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486" w:rsidRPr="00384670" w:rsidRDefault="001F1774" w:rsidP="00384670">
      <w:pPr>
        <w:pStyle w:val="a3"/>
        <w:jc w:val="center"/>
        <w:rPr>
          <w:rFonts w:ascii="Times New Roman" w:cs="Times New Roman"/>
          <w:sz w:val="28"/>
          <w:szCs w:val="28"/>
        </w:rPr>
      </w:pPr>
      <w:r w:rsidRPr="00384670">
        <w:rPr>
          <w:rFonts w:ascii="Times New Roman" w:cs="Times New Roman"/>
          <w:sz w:val="28"/>
          <w:szCs w:val="28"/>
        </w:rPr>
        <w:t>МАОУ лицей № 17 г. Ставрополя</w:t>
      </w:r>
    </w:p>
    <w:p w:rsidR="00C14486" w:rsidRPr="00384670" w:rsidRDefault="00C14486" w:rsidP="00384670">
      <w:pPr>
        <w:pStyle w:val="a3"/>
        <w:jc w:val="center"/>
        <w:rPr>
          <w:rFonts w:ascii="Times New Roman" w:cs="Times New Roman"/>
          <w:sz w:val="28"/>
          <w:szCs w:val="28"/>
        </w:rPr>
      </w:pPr>
    </w:p>
    <w:p w:rsidR="00C14486" w:rsidRPr="00384670" w:rsidRDefault="00C14486" w:rsidP="00384670">
      <w:pPr>
        <w:pStyle w:val="a3"/>
        <w:jc w:val="both"/>
        <w:rPr>
          <w:rFonts w:ascii="Times New Roman" w:cs="Times New Roman"/>
          <w:sz w:val="28"/>
          <w:szCs w:val="28"/>
        </w:rPr>
      </w:pPr>
    </w:p>
    <w:p w:rsidR="00C14486" w:rsidRPr="00384670" w:rsidRDefault="00C14486"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1F1774" w:rsidRPr="00384670" w:rsidRDefault="001F1774" w:rsidP="00384670">
      <w:pPr>
        <w:pStyle w:val="a3"/>
        <w:jc w:val="both"/>
        <w:rPr>
          <w:rFonts w:ascii="Times New Roman" w:cs="Times New Roman"/>
          <w:sz w:val="28"/>
          <w:szCs w:val="28"/>
        </w:rPr>
      </w:pPr>
    </w:p>
    <w:p w:rsidR="00C14486" w:rsidRPr="00384670" w:rsidRDefault="00C14486" w:rsidP="00384670">
      <w:pPr>
        <w:pStyle w:val="a3"/>
        <w:jc w:val="center"/>
        <w:rPr>
          <w:rFonts w:ascii="Times New Roman" w:cs="Times New Roman"/>
          <w:b/>
          <w:bCs/>
          <w:sz w:val="28"/>
          <w:szCs w:val="28"/>
        </w:rPr>
      </w:pPr>
      <w:r w:rsidRPr="00384670">
        <w:rPr>
          <w:rFonts w:ascii="Times New Roman" w:cs="Times New Roman"/>
          <w:b/>
          <w:bCs/>
          <w:sz w:val="28"/>
          <w:szCs w:val="28"/>
        </w:rPr>
        <w:t>ПОРТФОЛИО</w:t>
      </w:r>
    </w:p>
    <w:p w:rsidR="00C14486" w:rsidRPr="00384670" w:rsidRDefault="00C14486" w:rsidP="00384670">
      <w:pPr>
        <w:pStyle w:val="a3"/>
        <w:jc w:val="center"/>
        <w:rPr>
          <w:rFonts w:ascii="Times New Roman" w:cs="Times New Roman"/>
          <w:b/>
          <w:bCs/>
          <w:sz w:val="28"/>
          <w:szCs w:val="28"/>
        </w:rPr>
      </w:pPr>
      <w:r w:rsidRPr="00384670">
        <w:rPr>
          <w:rFonts w:ascii="Times New Roman" w:cs="Times New Roman"/>
          <w:b/>
          <w:bCs/>
          <w:sz w:val="28"/>
          <w:szCs w:val="28"/>
        </w:rPr>
        <w:t xml:space="preserve">профессиональных достижений педагогического работника </w:t>
      </w:r>
    </w:p>
    <w:p w:rsidR="00C14486" w:rsidRPr="00384670" w:rsidRDefault="00C14486" w:rsidP="00384670">
      <w:pPr>
        <w:pStyle w:val="a3"/>
        <w:jc w:val="both"/>
        <w:rPr>
          <w:rFonts w:ascii="Times New Roman" w:cs="Times New Roman"/>
          <w:b/>
          <w:bCs/>
          <w:sz w:val="28"/>
          <w:szCs w:val="28"/>
        </w:rPr>
      </w:pPr>
    </w:p>
    <w:p w:rsidR="00C14486" w:rsidRPr="00384670" w:rsidRDefault="001F1774" w:rsidP="00384670">
      <w:pPr>
        <w:pStyle w:val="a3"/>
        <w:jc w:val="center"/>
        <w:rPr>
          <w:rFonts w:ascii="Times New Roman" w:cs="Times New Roman"/>
          <w:bCs/>
          <w:sz w:val="28"/>
          <w:szCs w:val="28"/>
          <w:u w:val="single"/>
        </w:rPr>
      </w:pPr>
      <w:r w:rsidRPr="00384670">
        <w:rPr>
          <w:rFonts w:ascii="Times New Roman" w:cs="Times New Roman"/>
          <w:bCs/>
          <w:sz w:val="28"/>
          <w:szCs w:val="28"/>
          <w:u w:val="single"/>
        </w:rPr>
        <w:t>Новиковой Марии Александровны</w:t>
      </w:r>
    </w:p>
    <w:p w:rsidR="00C14486" w:rsidRPr="00384670" w:rsidRDefault="00C14486" w:rsidP="00384670">
      <w:pPr>
        <w:pStyle w:val="a3"/>
        <w:jc w:val="center"/>
        <w:rPr>
          <w:rFonts w:ascii="Times New Roman" w:cs="Times New Roman"/>
          <w:bCs/>
          <w:sz w:val="28"/>
          <w:szCs w:val="28"/>
          <w:u w:val="single"/>
        </w:rPr>
      </w:pPr>
    </w:p>
    <w:p w:rsidR="00C14486" w:rsidRPr="00384670" w:rsidRDefault="00C14486" w:rsidP="00384670">
      <w:pPr>
        <w:pStyle w:val="a3"/>
        <w:jc w:val="center"/>
        <w:rPr>
          <w:rFonts w:ascii="Times New Roman" w:cs="Times New Roman"/>
          <w:bCs/>
          <w:sz w:val="28"/>
          <w:szCs w:val="28"/>
          <w:u w:val="single"/>
        </w:rPr>
      </w:pPr>
      <w:r w:rsidRPr="00384670">
        <w:rPr>
          <w:rFonts w:ascii="Times New Roman" w:cs="Times New Roman"/>
          <w:bCs/>
          <w:sz w:val="28"/>
          <w:szCs w:val="28"/>
          <w:u w:val="single"/>
        </w:rPr>
        <w:t>учителя начальных классов</w:t>
      </w:r>
    </w:p>
    <w:p w:rsidR="00C14486" w:rsidRPr="00384670" w:rsidRDefault="00C14486" w:rsidP="00384670">
      <w:pPr>
        <w:pStyle w:val="a3"/>
        <w:jc w:val="center"/>
        <w:rPr>
          <w:rFonts w:ascii="Times New Roman" w:cs="Times New Roman"/>
          <w:bCs/>
          <w:sz w:val="28"/>
          <w:szCs w:val="28"/>
          <w:u w:val="single"/>
        </w:rPr>
      </w:pPr>
    </w:p>
    <w:p w:rsidR="00C14486" w:rsidRPr="00384670" w:rsidRDefault="007C6DFB" w:rsidP="00384670">
      <w:pPr>
        <w:pStyle w:val="a3"/>
        <w:jc w:val="center"/>
        <w:rPr>
          <w:rFonts w:ascii="Times New Roman" w:cs="Times New Roman"/>
          <w:sz w:val="28"/>
          <w:szCs w:val="28"/>
          <w:u w:val="single"/>
        </w:rPr>
      </w:pPr>
      <w:r w:rsidRPr="00384670">
        <w:rPr>
          <w:rFonts w:ascii="Times New Roman" w:cs="Times New Roman"/>
          <w:sz w:val="28"/>
          <w:szCs w:val="28"/>
          <w:u w:val="single"/>
        </w:rPr>
        <w:t xml:space="preserve">муниципального автономного общеобразовательного учреждения </w:t>
      </w:r>
    </w:p>
    <w:p w:rsidR="007C6DFB" w:rsidRPr="00384670" w:rsidRDefault="007C6DFB" w:rsidP="00384670">
      <w:pPr>
        <w:pStyle w:val="a3"/>
        <w:jc w:val="center"/>
        <w:rPr>
          <w:rFonts w:ascii="Times New Roman" w:cs="Times New Roman"/>
          <w:sz w:val="28"/>
          <w:szCs w:val="28"/>
          <w:u w:val="single"/>
        </w:rPr>
      </w:pPr>
      <w:r w:rsidRPr="00384670">
        <w:rPr>
          <w:rFonts w:ascii="Times New Roman" w:cs="Times New Roman"/>
          <w:sz w:val="28"/>
          <w:szCs w:val="28"/>
          <w:u w:val="single"/>
        </w:rPr>
        <w:t>лицей №17 города Ставрополя</w:t>
      </w: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Cs/>
          <w:sz w:val="28"/>
          <w:szCs w:val="28"/>
        </w:rPr>
      </w:pPr>
    </w:p>
    <w:p w:rsidR="00C14486" w:rsidRPr="00384670" w:rsidRDefault="00C14486" w:rsidP="00384670">
      <w:pPr>
        <w:pStyle w:val="a3"/>
        <w:jc w:val="both"/>
        <w:rPr>
          <w:rFonts w:ascii="Times New Roman" w:cs="Times New Roman"/>
          <w:b/>
          <w:bCs/>
          <w:sz w:val="28"/>
          <w:szCs w:val="28"/>
        </w:rPr>
      </w:pPr>
    </w:p>
    <w:p w:rsidR="00C14486" w:rsidRPr="00384670" w:rsidRDefault="00C14486" w:rsidP="00384670">
      <w:pPr>
        <w:pStyle w:val="a3"/>
        <w:jc w:val="center"/>
        <w:rPr>
          <w:rFonts w:ascii="Times New Roman" w:cs="Times New Roman"/>
          <w:sz w:val="28"/>
          <w:szCs w:val="28"/>
        </w:rPr>
      </w:pPr>
    </w:p>
    <w:p w:rsidR="00C14486" w:rsidRPr="00384670" w:rsidRDefault="00C14486" w:rsidP="00384670">
      <w:pPr>
        <w:pStyle w:val="a3"/>
        <w:jc w:val="center"/>
        <w:rPr>
          <w:rFonts w:ascii="Times New Roman" w:cs="Times New Roman"/>
          <w:sz w:val="28"/>
          <w:szCs w:val="28"/>
        </w:rPr>
      </w:pPr>
    </w:p>
    <w:p w:rsidR="00C14486" w:rsidRPr="00384670" w:rsidRDefault="00C14486" w:rsidP="00384670">
      <w:pPr>
        <w:pStyle w:val="a3"/>
        <w:jc w:val="center"/>
        <w:rPr>
          <w:rFonts w:ascii="Times New Roman" w:cs="Times New Roman"/>
          <w:sz w:val="28"/>
          <w:szCs w:val="28"/>
        </w:rPr>
      </w:pPr>
    </w:p>
    <w:p w:rsidR="00C14486" w:rsidRPr="00384670" w:rsidRDefault="00C14486" w:rsidP="00384670">
      <w:pPr>
        <w:pStyle w:val="a3"/>
        <w:jc w:val="center"/>
        <w:rPr>
          <w:rFonts w:ascii="Times New Roman" w:cs="Times New Roman"/>
          <w:sz w:val="28"/>
          <w:szCs w:val="28"/>
        </w:rPr>
      </w:pPr>
    </w:p>
    <w:p w:rsidR="001F1774" w:rsidRPr="00384670" w:rsidRDefault="001F1774" w:rsidP="00384670">
      <w:pPr>
        <w:pStyle w:val="a3"/>
        <w:rPr>
          <w:rFonts w:ascii="Times New Roman" w:cs="Times New Roman"/>
          <w:sz w:val="28"/>
          <w:szCs w:val="28"/>
        </w:rPr>
      </w:pPr>
    </w:p>
    <w:p w:rsidR="001F1774" w:rsidRPr="00384670" w:rsidRDefault="001F1774" w:rsidP="00384670">
      <w:pPr>
        <w:pStyle w:val="a3"/>
        <w:jc w:val="center"/>
        <w:rPr>
          <w:rFonts w:ascii="Times New Roman" w:cs="Times New Roman"/>
          <w:sz w:val="28"/>
          <w:szCs w:val="28"/>
        </w:rPr>
      </w:pPr>
    </w:p>
    <w:p w:rsidR="00C14486" w:rsidRPr="00384670" w:rsidRDefault="001F1774" w:rsidP="00384670">
      <w:pPr>
        <w:pStyle w:val="a3"/>
        <w:jc w:val="center"/>
        <w:rPr>
          <w:rFonts w:ascii="Times New Roman" w:cs="Times New Roman"/>
          <w:sz w:val="28"/>
          <w:szCs w:val="28"/>
        </w:rPr>
      </w:pPr>
      <w:r w:rsidRPr="00384670">
        <w:rPr>
          <w:rFonts w:ascii="Times New Roman" w:cs="Times New Roman"/>
          <w:sz w:val="28"/>
          <w:szCs w:val="28"/>
        </w:rPr>
        <w:t>Город Ставрополь</w:t>
      </w:r>
    </w:p>
    <w:p w:rsidR="00C14486" w:rsidRPr="00384670" w:rsidRDefault="00C14486" w:rsidP="00384670">
      <w:pPr>
        <w:pStyle w:val="a3"/>
        <w:jc w:val="center"/>
        <w:rPr>
          <w:rFonts w:ascii="Times New Roman" w:cs="Times New Roman"/>
        </w:rPr>
      </w:pPr>
      <w:r w:rsidRPr="00384670">
        <w:rPr>
          <w:rFonts w:ascii="Times New Roman" w:cs="Times New Roman"/>
        </w:rPr>
        <w:t>201</w:t>
      </w:r>
      <w:r w:rsidR="00E95CAE" w:rsidRPr="00384670">
        <w:rPr>
          <w:rFonts w:ascii="Times New Roman" w:cs="Times New Roman"/>
        </w:rPr>
        <w:t>4</w:t>
      </w:r>
    </w:p>
    <w:tbl>
      <w:tblPr>
        <w:tblW w:w="9781" w:type="dxa"/>
        <w:tblLook w:val="04A0" w:firstRow="1" w:lastRow="0" w:firstColumn="1" w:lastColumn="0" w:noHBand="0" w:noVBand="1"/>
      </w:tblPr>
      <w:tblGrid>
        <w:gridCol w:w="7860"/>
        <w:gridCol w:w="444"/>
        <w:gridCol w:w="1477"/>
      </w:tblGrid>
      <w:tr w:rsidR="00C14486" w:rsidRPr="00384670" w:rsidTr="00294276">
        <w:trPr>
          <w:trHeight w:val="403"/>
        </w:trPr>
        <w:tc>
          <w:tcPr>
            <w:tcW w:w="7860" w:type="dxa"/>
          </w:tcPr>
          <w:p w:rsidR="00C14486" w:rsidRPr="00384670" w:rsidRDefault="00C14486" w:rsidP="00384670">
            <w:pPr>
              <w:pStyle w:val="a5"/>
              <w:spacing w:after="0" w:line="240" w:lineRule="auto"/>
              <w:ind w:left="0"/>
              <w:jc w:val="center"/>
              <w:rPr>
                <w:rFonts w:ascii="Times New Roman" w:hAnsi="Times New Roman"/>
                <w:b/>
                <w:sz w:val="24"/>
                <w:szCs w:val="24"/>
              </w:rPr>
            </w:pPr>
            <w:r w:rsidRPr="00384670">
              <w:rPr>
                <w:rFonts w:ascii="Times New Roman" w:hAnsi="Times New Roman"/>
                <w:sz w:val="24"/>
                <w:szCs w:val="24"/>
              </w:rPr>
              <w:lastRenderedPageBreak/>
              <w:br w:type="page"/>
            </w:r>
            <w:r w:rsidRPr="00384670">
              <w:rPr>
                <w:rFonts w:ascii="Times New Roman" w:hAnsi="Times New Roman"/>
                <w:b/>
                <w:sz w:val="24"/>
                <w:szCs w:val="24"/>
              </w:rPr>
              <w:t>Содержание</w:t>
            </w:r>
          </w:p>
        </w:tc>
        <w:tc>
          <w:tcPr>
            <w:tcW w:w="1921" w:type="dxa"/>
            <w:gridSpan w:val="2"/>
          </w:tcPr>
          <w:p w:rsidR="00C14486" w:rsidRPr="00384670" w:rsidRDefault="00C14486" w:rsidP="00384670">
            <w:pPr>
              <w:pStyle w:val="a4"/>
              <w:spacing w:before="0" w:beforeAutospacing="0" w:after="0" w:afterAutospacing="0"/>
              <w:jc w:val="both"/>
              <w:rPr>
                <w:bCs/>
              </w:rPr>
            </w:pPr>
          </w:p>
        </w:tc>
      </w:tr>
      <w:tr w:rsidR="00C14486" w:rsidRPr="00384670" w:rsidTr="00294276">
        <w:trPr>
          <w:trHeight w:val="403"/>
        </w:trPr>
        <w:tc>
          <w:tcPr>
            <w:tcW w:w="7860" w:type="dxa"/>
          </w:tcPr>
          <w:p w:rsidR="00C14486" w:rsidRPr="00384670" w:rsidRDefault="00C14486" w:rsidP="00384670">
            <w:pPr>
              <w:pStyle w:val="a5"/>
              <w:spacing w:after="0" w:line="240" w:lineRule="auto"/>
              <w:ind w:left="0"/>
              <w:jc w:val="center"/>
              <w:rPr>
                <w:rFonts w:ascii="Times New Roman" w:hAnsi="Times New Roman"/>
                <w:b/>
                <w:sz w:val="24"/>
                <w:szCs w:val="24"/>
              </w:rPr>
            </w:pPr>
          </w:p>
        </w:tc>
        <w:tc>
          <w:tcPr>
            <w:tcW w:w="1921" w:type="dxa"/>
            <w:gridSpan w:val="2"/>
          </w:tcPr>
          <w:p w:rsidR="00C14486" w:rsidRPr="00384670" w:rsidRDefault="00C14486" w:rsidP="00384670">
            <w:pPr>
              <w:pStyle w:val="a4"/>
              <w:spacing w:before="0" w:beforeAutospacing="0" w:after="0" w:afterAutospacing="0"/>
              <w:jc w:val="both"/>
              <w:rPr>
                <w:bCs/>
              </w:rPr>
            </w:pPr>
          </w:p>
        </w:tc>
      </w:tr>
      <w:tr w:rsidR="00C14486" w:rsidRPr="00384670" w:rsidTr="00294276">
        <w:trPr>
          <w:trHeight w:val="425"/>
        </w:trPr>
        <w:tc>
          <w:tcPr>
            <w:tcW w:w="8304" w:type="dxa"/>
            <w:gridSpan w:val="2"/>
          </w:tcPr>
          <w:p w:rsidR="00C14486" w:rsidRPr="00384670" w:rsidRDefault="00C14486" w:rsidP="00384670">
            <w:pPr>
              <w:pStyle w:val="a5"/>
              <w:spacing w:after="0" w:line="240" w:lineRule="auto"/>
              <w:ind w:left="0"/>
              <w:jc w:val="both"/>
              <w:rPr>
                <w:rFonts w:ascii="Times New Roman" w:hAnsi="Times New Roman"/>
                <w:sz w:val="24"/>
                <w:szCs w:val="24"/>
              </w:rPr>
            </w:pPr>
            <w:r w:rsidRPr="00384670">
              <w:rPr>
                <w:rFonts w:ascii="Times New Roman" w:hAnsi="Times New Roman"/>
                <w:sz w:val="24"/>
                <w:szCs w:val="24"/>
              </w:rPr>
              <w:t xml:space="preserve">Раздел 1.«Общие сведения о педагогическом работнике»  </w:t>
            </w:r>
          </w:p>
        </w:tc>
        <w:tc>
          <w:tcPr>
            <w:tcW w:w="1477" w:type="dxa"/>
          </w:tcPr>
          <w:p w:rsidR="00C14486" w:rsidRPr="00384670" w:rsidRDefault="00C14486" w:rsidP="00384670">
            <w:pPr>
              <w:pStyle w:val="a4"/>
              <w:spacing w:before="0" w:beforeAutospacing="0" w:after="0" w:afterAutospacing="0"/>
              <w:ind w:left="201"/>
              <w:jc w:val="right"/>
              <w:rPr>
                <w:bCs/>
                <w:highlight w:val="yellow"/>
              </w:rPr>
            </w:pPr>
            <w:r w:rsidRPr="00384670">
              <w:t>стр.3</w:t>
            </w:r>
          </w:p>
        </w:tc>
      </w:tr>
      <w:tr w:rsidR="00C14486" w:rsidRPr="00384670" w:rsidTr="00294276">
        <w:trPr>
          <w:trHeight w:val="425"/>
        </w:trPr>
        <w:tc>
          <w:tcPr>
            <w:tcW w:w="8304" w:type="dxa"/>
            <w:gridSpan w:val="2"/>
          </w:tcPr>
          <w:p w:rsidR="00C14486" w:rsidRPr="00384670" w:rsidRDefault="00C14486" w:rsidP="00384670">
            <w:pPr>
              <w:pStyle w:val="a5"/>
              <w:spacing w:after="0" w:line="240" w:lineRule="auto"/>
              <w:ind w:left="0"/>
              <w:jc w:val="both"/>
              <w:rPr>
                <w:rFonts w:ascii="Times New Roman" w:hAnsi="Times New Roman"/>
                <w:sz w:val="24"/>
                <w:szCs w:val="24"/>
              </w:rPr>
            </w:pPr>
          </w:p>
        </w:tc>
        <w:tc>
          <w:tcPr>
            <w:tcW w:w="1477" w:type="dxa"/>
          </w:tcPr>
          <w:p w:rsidR="00C14486" w:rsidRPr="00384670" w:rsidRDefault="00C14486" w:rsidP="00384670">
            <w:pPr>
              <w:pStyle w:val="a4"/>
              <w:spacing w:before="0" w:beforeAutospacing="0" w:after="0" w:afterAutospacing="0"/>
              <w:ind w:left="201"/>
              <w:jc w:val="right"/>
              <w:rPr>
                <w:highlight w:val="yellow"/>
              </w:rPr>
            </w:pPr>
          </w:p>
        </w:tc>
      </w:tr>
      <w:tr w:rsidR="00C14486" w:rsidRPr="00384670" w:rsidTr="00294276">
        <w:trPr>
          <w:trHeight w:val="1231"/>
        </w:trPr>
        <w:tc>
          <w:tcPr>
            <w:tcW w:w="8304" w:type="dxa"/>
            <w:gridSpan w:val="2"/>
          </w:tcPr>
          <w:p w:rsidR="00C14486" w:rsidRPr="00384670" w:rsidRDefault="00C14486" w:rsidP="00384670">
            <w:pPr>
              <w:spacing w:after="0" w:line="240" w:lineRule="auto"/>
              <w:jc w:val="both"/>
              <w:rPr>
                <w:rFonts w:ascii="Times New Roman" w:hAnsi="Times New Roman"/>
                <w:sz w:val="24"/>
                <w:szCs w:val="24"/>
              </w:rPr>
            </w:pPr>
            <w:r w:rsidRPr="00384670">
              <w:rPr>
                <w:rFonts w:ascii="Times New Roman" w:hAnsi="Times New Roman"/>
                <w:sz w:val="24"/>
                <w:szCs w:val="24"/>
              </w:rPr>
              <w:t>Раздел 2.  «Информационно-аналитический отчет педагогического работника о профессиональной деятельности в межаттестационный период»</w:t>
            </w:r>
            <w:r w:rsidRPr="00384670">
              <w:rPr>
                <w:rFonts w:ascii="Times New Roman" w:hAnsi="Times New Roman"/>
                <w:i/>
                <w:sz w:val="24"/>
                <w:szCs w:val="24"/>
              </w:rPr>
              <w:t xml:space="preserve"> </w:t>
            </w:r>
            <w:r w:rsidRPr="00384670">
              <w:rPr>
                <w:rFonts w:ascii="Times New Roman" w:hAnsi="Times New Roman"/>
                <w:sz w:val="24"/>
                <w:szCs w:val="24"/>
              </w:rPr>
              <w:t>(по должности «учитель»):</w:t>
            </w:r>
          </w:p>
        </w:tc>
        <w:tc>
          <w:tcPr>
            <w:tcW w:w="1477" w:type="dxa"/>
          </w:tcPr>
          <w:p w:rsidR="00C14486" w:rsidRPr="00384670" w:rsidRDefault="00C14486" w:rsidP="00384670">
            <w:pPr>
              <w:pStyle w:val="a4"/>
              <w:spacing w:before="0" w:beforeAutospacing="0" w:after="0" w:afterAutospacing="0"/>
              <w:ind w:left="201"/>
              <w:jc w:val="right"/>
              <w:rPr>
                <w:bCs/>
                <w:highlight w:val="yellow"/>
              </w:rPr>
            </w:pPr>
            <w:r w:rsidRPr="00384670">
              <w:t>стр.4</w:t>
            </w:r>
          </w:p>
        </w:tc>
      </w:tr>
      <w:tr w:rsidR="00C14486" w:rsidRPr="00384670" w:rsidTr="00294276">
        <w:trPr>
          <w:trHeight w:val="403"/>
        </w:trPr>
        <w:tc>
          <w:tcPr>
            <w:tcW w:w="8304" w:type="dxa"/>
            <w:gridSpan w:val="2"/>
          </w:tcPr>
          <w:p w:rsidR="00C14486" w:rsidRPr="00384670" w:rsidRDefault="00C14486" w:rsidP="00384670">
            <w:pPr>
              <w:widowControl w:val="0"/>
              <w:spacing w:after="0" w:line="240" w:lineRule="auto"/>
              <w:jc w:val="both"/>
              <w:rPr>
                <w:rFonts w:ascii="Times New Roman" w:hAnsi="Times New Roman"/>
                <w:sz w:val="24"/>
                <w:szCs w:val="24"/>
              </w:rPr>
            </w:pPr>
            <w:r w:rsidRPr="00384670">
              <w:rPr>
                <w:rFonts w:ascii="Times New Roman" w:hAnsi="Times New Roman"/>
                <w:sz w:val="24"/>
                <w:szCs w:val="24"/>
                <w:lang w:eastAsia="en-US"/>
              </w:rPr>
              <w:t xml:space="preserve">Критерий 1 «Обеспечение повышения качества образования на основе эффективного использования современных образовательных технологий, </w:t>
            </w:r>
            <w:r w:rsidRPr="00384670">
              <w:rPr>
                <w:rFonts w:ascii="Times New Roman" w:hAnsi="Times New Roman"/>
                <w:sz w:val="24"/>
                <w:szCs w:val="24"/>
              </w:rPr>
              <w:t>совершенствования методов обучения и воспитания</w:t>
            </w:r>
            <w:r w:rsidRPr="00384670">
              <w:rPr>
                <w:rFonts w:ascii="Times New Roman" w:hAnsi="Times New Roman"/>
                <w:sz w:val="24"/>
                <w:szCs w:val="24"/>
                <w:lang w:eastAsia="en-US"/>
              </w:rPr>
              <w:t>»</w:t>
            </w:r>
            <w:r w:rsidRPr="00384670">
              <w:rPr>
                <w:rFonts w:ascii="Times New Roman" w:hAnsi="Times New Roman"/>
                <w:sz w:val="24"/>
                <w:szCs w:val="24"/>
              </w:rPr>
              <w:t xml:space="preserve"> </w:t>
            </w:r>
          </w:p>
        </w:tc>
        <w:tc>
          <w:tcPr>
            <w:tcW w:w="1477" w:type="dxa"/>
          </w:tcPr>
          <w:p w:rsidR="00C14486" w:rsidRPr="00384670" w:rsidRDefault="00C14486" w:rsidP="00384670">
            <w:pPr>
              <w:pStyle w:val="a4"/>
              <w:spacing w:before="0" w:beforeAutospacing="0" w:after="0" w:afterAutospacing="0"/>
              <w:ind w:left="201"/>
              <w:jc w:val="right"/>
              <w:rPr>
                <w:bCs/>
                <w:highlight w:val="yellow"/>
              </w:rPr>
            </w:pPr>
            <w:r w:rsidRPr="00384670">
              <w:t>стр.4</w:t>
            </w:r>
          </w:p>
        </w:tc>
      </w:tr>
      <w:tr w:rsidR="00C14486" w:rsidRPr="00384670" w:rsidTr="00294276">
        <w:trPr>
          <w:trHeight w:val="403"/>
        </w:trPr>
        <w:tc>
          <w:tcPr>
            <w:tcW w:w="8304" w:type="dxa"/>
            <w:gridSpan w:val="2"/>
          </w:tcPr>
          <w:p w:rsidR="00C14486" w:rsidRPr="00384670" w:rsidRDefault="00C14486" w:rsidP="00384670">
            <w:pPr>
              <w:widowControl w:val="0"/>
              <w:spacing w:after="0" w:line="240" w:lineRule="auto"/>
              <w:jc w:val="both"/>
              <w:rPr>
                <w:rFonts w:ascii="Times New Roman" w:hAnsi="Times New Roman"/>
                <w:sz w:val="24"/>
                <w:szCs w:val="24"/>
                <w:lang w:eastAsia="en-US"/>
              </w:rPr>
            </w:pPr>
          </w:p>
        </w:tc>
        <w:tc>
          <w:tcPr>
            <w:tcW w:w="1477" w:type="dxa"/>
          </w:tcPr>
          <w:p w:rsidR="00C14486" w:rsidRPr="00384670" w:rsidRDefault="00C14486" w:rsidP="00384670">
            <w:pPr>
              <w:pStyle w:val="a4"/>
              <w:spacing w:before="0" w:beforeAutospacing="0" w:after="0" w:afterAutospacing="0"/>
              <w:ind w:left="201"/>
              <w:jc w:val="right"/>
              <w:rPr>
                <w:highlight w:val="yellow"/>
              </w:rPr>
            </w:pPr>
          </w:p>
        </w:tc>
      </w:tr>
      <w:tr w:rsidR="00C14486" w:rsidRPr="00384670" w:rsidTr="00294276">
        <w:trPr>
          <w:trHeight w:val="1231"/>
        </w:trPr>
        <w:tc>
          <w:tcPr>
            <w:tcW w:w="8304" w:type="dxa"/>
            <w:gridSpan w:val="2"/>
          </w:tcPr>
          <w:p w:rsidR="00C14486" w:rsidRPr="00384670" w:rsidRDefault="00C14486"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Критерий 2 «Высокие результаты освоения обучающимися, воспитанниками образовательных программ»</w:t>
            </w:r>
          </w:p>
          <w:p w:rsidR="00C14486" w:rsidRPr="00384670" w:rsidRDefault="00C14486" w:rsidP="00384670">
            <w:pPr>
              <w:spacing w:after="0" w:line="240" w:lineRule="auto"/>
              <w:jc w:val="both"/>
              <w:rPr>
                <w:rFonts w:ascii="Times New Roman" w:hAnsi="Times New Roman"/>
                <w:sz w:val="24"/>
                <w:szCs w:val="24"/>
              </w:rPr>
            </w:pPr>
          </w:p>
        </w:tc>
        <w:tc>
          <w:tcPr>
            <w:tcW w:w="1477" w:type="dxa"/>
          </w:tcPr>
          <w:p w:rsidR="00C14486" w:rsidRPr="00384670" w:rsidRDefault="000B3FF7" w:rsidP="00384670">
            <w:pPr>
              <w:pStyle w:val="a4"/>
              <w:spacing w:before="0" w:beforeAutospacing="0" w:after="0" w:afterAutospacing="0"/>
              <w:ind w:left="201"/>
              <w:jc w:val="right"/>
              <w:rPr>
                <w:bCs/>
                <w:highlight w:val="yellow"/>
              </w:rPr>
            </w:pPr>
            <w:r w:rsidRPr="00384670">
              <w:t>стр.17</w:t>
            </w:r>
          </w:p>
        </w:tc>
      </w:tr>
      <w:tr w:rsidR="00C14486" w:rsidRPr="00384670" w:rsidTr="00294276">
        <w:trPr>
          <w:trHeight w:val="828"/>
        </w:trPr>
        <w:tc>
          <w:tcPr>
            <w:tcW w:w="8304" w:type="dxa"/>
            <w:gridSpan w:val="2"/>
          </w:tcPr>
          <w:p w:rsidR="00C14486" w:rsidRPr="00384670" w:rsidRDefault="00C14486" w:rsidP="00384670">
            <w:pPr>
              <w:spacing w:after="0" w:line="240" w:lineRule="auto"/>
              <w:jc w:val="both"/>
              <w:rPr>
                <w:rFonts w:ascii="Times New Roman" w:hAnsi="Times New Roman"/>
                <w:sz w:val="24"/>
                <w:szCs w:val="24"/>
              </w:rPr>
            </w:pPr>
            <w:r w:rsidRPr="00384670">
              <w:rPr>
                <w:rFonts w:ascii="Times New Roman" w:hAnsi="Times New Roman"/>
                <w:sz w:val="24"/>
                <w:szCs w:val="24"/>
              </w:rPr>
              <w:t>Критерий 3 «Результаты деятельности педагогического работника в профессиональном сообществе»</w:t>
            </w:r>
          </w:p>
        </w:tc>
        <w:tc>
          <w:tcPr>
            <w:tcW w:w="1477" w:type="dxa"/>
          </w:tcPr>
          <w:p w:rsidR="00C14486" w:rsidRPr="00384670" w:rsidRDefault="00C14486" w:rsidP="00384670">
            <w:pPr>
              <w:pStyle w:val="a4"/>
              <w:spacing w:before="0" w:beforeAutospacing="0" w:after="0" w:afterAutospacing="0"/>
              <w:ind w:left="201"/>
              <w:jc w:val="right"/>
              <w:rPr>
                <w:bCs/>
                <w:highlight w:val="yellow"/>
              </w:rPr>
            </w:pPr>
            <w:r w:rsidRPr="00384670">
              <w:t>стр.2</w:t>
            </w:r>
            <w:r w:rsidR="000B3FF7" w:rsidRPr="00384670">
              <w:t>3</w:t>
            </w:r>
          </w:p>
        </w:tc>
      </w:tr>
      <w:tr w:rsidR="00C14486" w:rsidRPr="00384670" w:rsidTr="00294276">
        <w:trPr>
          <w:trHeight w:val="828"/>
        </w:trPr>
        <w:tc>
          <w:tcPr>
            <w:tcW w:w="8304" w:type="dxa"/>
            <w:gridSpan w:val="2"/>
          </w:tcPr>
          <w:p w:rsidR="00C14486" w:rsidRPr="00384670" w:rsidRDefault="00C14486" w:rsidP="00384670">
            <w:p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 xml:space="preserve">Критерий 4 «Профессиональные и личные достижения педагога в межаттестационный период» </w:t>
            </w:r>
          </w:p>
          <w:p w:rsidR="00C14486" w:rsidRPr="00384670" w:rsidRDefault="00C14486" w:rsidP="00384670">
            <w:pPr>
              <w:spacing w:after="0" w:line="240" w:lineRule="auto"/>
              <w:jc w:val="both"/>
              <w:rPr>
                <w:rFonts w:ascii="Times New Roman" w:hAnsi="Times New Roman"/>
                <w:bCs/>
                <w:i/>
                <w:iCs/>
                <w:sz w:val="24"/>
                <w:szCs w:val="24"/>
              </w:rPr>
            </w:pPr>
          </w:p>
        </w:tc>
        <w:tc>
          <w:tcPr>
            <w:tcW w:w="1477" w:type="dxa"/>
          </w:tcPr>
          <w:p w:rsidR="00C14486" w:rsidRPr="00384670" w:rsidRDefault="00C14486" w:rsidP="00384670">
            <w:pPr>
              <w:pStyle w:val="a4"/>
              <w:spacing w:before="0" w:beforeAutospacing="0" w:after="0" w:afterAutospacing="0"/>
              <w:ind w:left="201"/>
              <w:jc w:val="right"/>
              <w:rPr>
                <w:bCs/>
                <w:highlight w:val="yellow"/>
              </w:rPr>
            </w:pPr>
            <w:r w:rsidRPr="00384670">
              <w:t>стр.</w:t>
            </w:r>
            <w:r w:rsidR="000B3FF7" w:rsidRPr="00384670">
              <w:t>25</w:t>
            </w:r>
          </w:p>
        </w:tc>
      </w:tr>
      <w:tr w:rsidR="00C14486" w:rsidRPr="00384670" w:rsidTr="00294276">
        <w:trPr>
          <w:trHeight w:val="828"/>
        </w:trPr>
        <w:tc>
          <w:tcPr>
            <w:tcW w:w="8304" w:type="dxa"/>
            <w:gridSpan w:val="2"/>
          </w:tcPr>
          <w:p w:rsidR="00C14486" w:rsidRPr="00384670" w:rsidRDefault="00C14486"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Критерий 5 «Личностные качества педагогического работника» </w:t>
            </w:r>
          </w:p>
          <w:p w:rsidR="00C14486" w:rsidRPr="00384670" w:rsidRDefault="00C14486" w:rsidP="00384670">
            <w:pPr>
              <w:overflowPunct w:val="0"/>
              <w:autoSpaceDE w:val="0"/>
              <w:autoSpaceDN w:val="0"/>
              <w:adjustRightInd w:val="0"/>
              <w:spacing w:after="0" w:line="240" w:lineRule="auto"/>
              <w:jc w:val="both"/>
              <w:textAlignment w:val="baseline"/>
              <w:rPr>
                <w:rFonts w:ascii="Times New Roman" w:hAnsi="Times New Roman"/>
                <w:sz w:val="24"/>
                <w:szCs w:val="24"/>
              </w:rPr>
            </w:pPr>
          </w:p>
        </w:tc>
        <w:tc>
          <w:tcPr>
            <w:tcW w:w="1477" w:type="dxa"/>
          </w:tcPr>
          <w:p w:rsidR="00C14486" w:rsidRPr="00384670" w:rsidRDefault="00C14486" w:rsidP="00384670">
            <w:pPr>
              <w:pStyle w:val="a4"/>
              <w:spacing w:before="0" w:beforeAutospacing="0" w:after="0" w:afterAutospacing="0"/>
              <w:ind w:left="201"/>
              <w:jc w:val="right"/>
              <w:rPr>
                <w:highlight w:val="yellow"/>
              </w:rPr>
            </w:pPr>
            <w:r w:rsidRPr="00384670">
              <w:t xml:space="preserve">стр. </w:t>
            </w:r>
            <w:r w:rsidR="000B3FF7" w:rsidRPr="00384670">
              <w:t>27</w:t>
            </w:r>
            <w:r w:rsidRPr="00384670">
              <w:rPr>
                <w:highlight w:val="yellow"/>
              </w:rPr>
              <w:t xml:space="preserve"> </w:t>
            </w:r>
          </w:p>
        </w:tc>
      </w:tr>
    </w:tbl>
    <w:p w:rsidR="00DB4C7A" w:rsidRPr="00384670" w:rsidRDefault="00C766ED" w:rsidP="00384670">
      <w:pPr>
        <w:spacing w:line="240" w:lineRule="auto"/>
        <w:rPr>
          <w:rFonts w:ascii="Times New Roman" w:hAnsi="Times New Roman"/>
          <w:sz w:val="24"/>
          <w:szCs w:val="24"/>
        </w:rPr>
      </w:pPr>
      <w:r w:rsidRPr="00384670">
        <w:rPr>
          <w:rFonts w:ascii="Times New Roman" w:hAnsi="Times New Roman"/>
          <w:sz w:val="24"/>
          <w:szCs w:val="24"/>
        </w:rPr>
        <w:t>Раздел 3</w:t>
      </w:r>
      <w:r w:rsidR="007C6DFB" w:rsidRPr="00384670">
        <w:rPr>
          <w:rFonts w:ascii="Times New Roman" w:hAnsi="Times New Roman"/>
          <w:sz w:val="24"/>
          <w:szCs w:val="24"/>
        </w:rPr>
        <w:t>. Приложения</w:t>
      </w: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Pr="00384670" w:rsidRDefault="00C14486" w:rsidP="00384670">
      <w:pPr>
        <w:spacing w:line="240" w:lineRule="auto"/>
      </w:pPr>
    </w:p>
    <w:p w:rsidR="00C14486" w:rsidRDefault="00C14486" w:rsidP="00384670">
      <w:pPr>
        <w:spacing w:line="240" w:lineRule="auto"/>
      </w:pPr>
    </w:p>
    <w:p w:rsidR="00BB073E" w:rsidRPr="00384670" w:rsidRDefault="00BB073E" w:rsidP="00384670">
      <w:pPr>
        <w:spacing w:line="240" w:lineRule="auto"/>
      </w:pPr>
    </w:p>
    <w:p w:rsidR="006414B0" w:rsidRPr="00384670" w:rsidRDefault="006414B0" w:rsidP="00384670">
      <w:pPr>
        <w:pStyle w:val="a5"/>
        <w:spacing w:after="0" w:line="240" w:lineRule="auto"/>
        <w:ind w:left="0"/>
        <w:contextualSpacing w:val="0"/>
        <w:rPr>
          <w:rFonts w:eastAsia="Times New Roman"/>
          <w:lang w:eastAsia="ru-RU"/>
        </w:rPr>
      </w:pPr>
    </w:p>
    <w:p w:rsidR="006414B0" w:rsidRPr="00384670" w:rsidRDefault="006414B0" w:rsidP="00384670">
      <w:pPr>
        <w:pStyle w:val="a5"/>
        <w:spacing w:after="0" w:line="240" w:lineRule="auto"/>
        <w:ind w:left="0"/>
        <w:contextualSpacing w:val="0"/>
        <w:rPr>
          <w:rFonts w:ascii="Times New Roman" w:hAnsi="Times New Roman"/>
          <w:b/>
          <w:sz w:val="24"/>
          <w:szCs w:val="24"/>
        </w:rPr>
      </w:pPr>
    </w:p>
    <w:p w:rsidR="006414B0" w:rsidRPr="00384670" w:rsidRDefault="006414B0" w:rsidP="00384670">
      <w:pPr>
        <w:spacing w:after="0" w:line="240" w:lineRule="auto"/>
        <w:jc w:val="center"/>
        <w:rPr>
          <w:rFonts w:ascii="Times New Roman" w:hAnsi="Times New Roman"/>
          <w:b/>
          <w:bCs/>
          <w:sz w:val="24"/>
          <w:szCs w:val="24"/>
        </w:rPr>
      </w:pPr>
      <w:r w:rsidRPr="00384670">
        <w:rPr>
          <w:rFonts w:ascii="Times New Roman" w:hAnsi="Times New Roman"/>
          <w:b/>
          <w:bCs/>
          <w:sz w:val="24"/>
          <w:szCs w:val="24"/>
        </w:rPr>
        <w:lastRenderedPageBreak/>
        <w:t>Пояснительная записка.</w:t>
      </w:r>
    </w:p>
    <w:p w:rsidR="006414B0" w:rsidRPr="00384670" w:rsidRDefault="006414B0" w:rsidP="00384670">
      <w:pPr>
        <w:spacing w:after="0" w:line="240" w:lineRule="auto"/>
        <w:jc w:val="both"/>
        <w:rPr>
          <w:rFonts w:ascii="Times New Roman" w:hAnsi="Times New Roman"/>
          <w:b/>
          <w:bCs/>
          <w:sz w:val="24"/>
          <w:szCs w:val="24"/>
        </w:rPr>
      </w:pPr>
    </w:p>
    <w:p w:rsidR="006414B0" w:rsidRPr="00384670" w:rsidRDefault="006414B0"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Настоящее портфолио разработано в соответствии с методическими рекомендациями для представления материалов и документов при оценке результатов профессиональной деятельности педагогического работника для аттестации на высшую квалификационную категорию по должности «учитель» (приложение к письму от 27 декабря 2010 года № 01-54/10315министерства образования Ставропольского края).</w:t>
      </w:r>
    </w:p>
    <w:p w:rsidR="006414B0" w:rsidRPr="00384670" w:rsidRDefault="006414B0"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 xml:space="preserve">Портфолио содержит материалы педагогической деятельности </w:t>
      </w:r>
      <w:r w:rsidR="00BB073E">
        <w:rPr>
          <w:rFonts w:ascii="Times New Roman" w:hAnsi="Times New Roman"/>
          <w:sz w:val="24"/>
          <w:szCs w:val="24"/>
        </w:rPr>
        <w:t>Новиковой Марии Александровны</w:t>
      </w:r>
      <w:r w:rsidRPr="00384670">
        <w:rPr>
          <w:rFonts w:ascii="Times New Roman" w:hAnsi="Times New Roman"/>
          <w:sz w:val="24"/>
          <w:szCs w:val="24"/>
        </w:rPr>
        <w:t>, учителя начальных классов.</w:t>
      </w:r>
    </w:p>
    <w:p w:rsidR="006414B0" w:rsidRPr="00384670" w:rsidRDefault="006414B0"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 xml:space="preserve">Главная цель данного портфолио – проанализировать и представить значимые  профессиональные результаты и обеспечить мониторинг профессионального роста учителя. Портфолио позволяет учитывать результаты, достигнутые учителем в обучении и воспитании, а также проследить творческую и самообразовательную деятельность педагога, показать умения учителя решать профессиональные задачи, анализировать стратегию и тактику профессионального поведения,   оценить профессионализм учителя.  </w:t>
      </w:r>
    </w:p>
    <w:p w:rsidR="006414B0" w:rsidRPr="00384670" w:rsidRDefault="006414B0" w:rsidP="00384670">
      <w:pPr>
        <w:spacing w:after="0" w:line="240" w:lineRule="auto"/>
        <w:jc w:val="both"/>
        <w:rPr>
          <w:rFonts w:ascii="Times New Roman" w:hAnsi="Times New Roman"/>
          <w:sz w:val="24"/>
          <w:szCs w:val="24"/>
        </w:rPr>
      </w:pPr>
      <w:r w:rsidRPr="00384670">
        <w:rPr>
          <w:rFonts w:ascii="Times New Roman" w:hAnsi="Times New Roman"/>
          <w:sz w:val="24"/>
          <w:szCs w:val="24"/>
        </w:rPr>
        <w:t>Задачи портфолио:</w:t>
      </w:r>
    </w:p>
    <w:p w:rsidR="006414B0" w:rsidRPr="00384670" w:rsidRDefault="006414B0" w:rsidP="00384670">
      <w:pPr>
        <w:tabs>
          <w:tab w:val="left" w:pos="851"/>
        </w:tabs>
        <w:spacing w:after="0" w:line="240" w:lineRule="auto"/>
        <w:jc w:val="both"/>
        <w:rPr>
          <w:rFonts w:ascii="Times New Roman" w:hAnsi="Times New Roman"/>
          <w:sz w:val="24"/>
          <w:szCs w:val="24"/>
        </w:rPr>
      </w:pPr>
      <w:r w:rsidRPr="00384670">
        <w:rPr>
          <w:rFonts w:ascii="Times New Roman" w:hAnsi="Times New Roman"/>
          <w:sz w:val="24"/>
          <w:szCs w:val="24"/>
        </w:rPr>
        <w:t xml:space="preserve">- показать умения учителя решать профессиональные задачи, обеспечивающие эффективное решение профессионально-педагогических проблем; </w:t>
      </w:r>
    </w:p>
    <w:p w:rsidR="006414B0" w:rsidRPr="00384670" w:rsidRDefault="006414B0" w:rsidP="00384670">
      <w:pPr>
        <w:tabs>
          <w:tab w:val="left" w:pos="851"/>
        </w:tabs>
        <w:spacing w:after="0" w:line="240" w:lineRule="auto"/>
        <w:jc w:val="both"/>
        <w:rPr>
          <w:rFonts w:ascii="Times New Roman" w:hAnsi="Times New Roman"/>
          <w:sz w:val="24"/>
          <w:szCs w:val="24"/>
        </w:rPr>
      </w:pPr>
      <w:r w:rsidRPr="00384670">
        <w:rPr>
          <w:rFonts w:ascii="Times New Roman" w:hAnsi="Times New Roman"/>
          <w:sz w:val="24"/>
          <w:szCs w:val="24"/>
        </w:rPr>
        <w:t>-показать владение современными образовательными технологиями, методическими приемами, педагогическими средствами; использование компьютерных и мультимедийных технологий, цифровых образовательных ресурсов в образовательном процессе; охарактеризовать квалифицированную работу с различными информационными ресурсами;</w:t>
      </w:r>
    </w:p>
    <w:p w:rsidR="006414B0" w:rsidRPr="00384670" w:rsidRDefault="006414B0" w:rsidP="00384670">
      <w:pPr>
        <w:tabs>
          <w:tab w:val="left" w:pos="851"/>
        </w:tabs>
        <w:spacing w:after="0" w:line="240" w:lineRule="auto"/>
        <w:jc w:val="both"/>
        <w:rPr>
          <w:rFonts w:ascii="Times New Roman" w:hAnsi="Times New Roman"/>
          <w:sz w:val="24"/>
          <w:szCs w:val="24"/>
        </w:rPr>
      </w:pPr>
      <w:r w:rsidRPr="00384670">
        <w:rPr>
          <w:rFonts w:ascii="Times New Roman" w:hAnsi="Times New Roman"/>
          <w:sz w:val="24"/>
          <w:szCs w:val="24"/>
        </w:rPr>
        <w:t>-проанализировать стратегию и тактику профессионального поведения; умение вырабатывать технику взаимодействий с воспитанниками, организовывать их совместную деятельность для достижения определенных целей;</w:t>
      </w:r>
    </w:p>
    <w:p w:rsidR="006414B0" w:rsidRPr="00384670" w:rsidRDefault="006414B0" w:rsidP="00384670">
      <w:pPr>
        <w:tabs>
          <w:tab w:val="left" w:pos="851"/>
        </w:tabs>
        <w:spacing w:after="0" w:line="240" w:lineRule="auto"/>
        <w:jc w:val="both"/>
        <w:rPr>
          <w:rFonts w:ascii="Times New Roman" w:hAnsi="Times New Roman"/>
          <w:sz w:val="24"/>
          <w:szCs w:val="24"/>
        </w:rPr>
      </w:pPr>
      <w:r w:rsidRPr="00384670">
        <w:rPr>
          <w:rFonts w:ascii="Times New Roman" w:hAnsi="Times New Roman"/>
          <w:sz w:val="24"/>
          <w:szCs w:val="24"/>
        </w:rPr>
        <w:t>-оценить профессионализм учителя, использование в профессиональной деятельности законодательных и нормативных правовых документов.</w:t>
      </w:r>
    </w:p>
    <w:p w:rsidR="006414B0" w:rsidRPr="00384670" w:rsidRDefault="006414B0" w:rsidP="00384670">
      <w:pPr>
        <w:spacing w:after="0" w:line="240" w:lineRule="auto"/>
        <w:ind w:firstLine="567"/>
        <w:jc w:val="both"/>
        <w:rPr>
          <w:rFonts w:ascii="Times New Roman" w:hAnsi="Times New Roman"/>
          <w:sz w:val="24"/>
          <w:szCs w:val="24"/>
        </w:rPr>
      </w:pPr>
      <w:r w:rsidRPr="00384670">
        <w:rPr>
          <w:rFonts w:ascii="Times New Roman" w:hAnsi="Times New Roman"/>
          <w:sz w:val="24"/>
          <w:szCs w:val="24"/>
        </w:rPr>
        <w:t>Портфолио состоит из 2 разделов.</w:t>
      </w:r>
    </w:p>
    <w:p w:rsidR="006414B0" w:rsidRPr="00384670" w:rsidRDefault="006414B0"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В разделе 1 «Общие сведения» дана полная информация об учителе: дата рождения, образование, стаж работы, повышение квалификации, дипломы, грамоты и другие документы различных конкурсов.</w:t>
      </w:r>
    </w:p>
    <w:p w:rsidR="006414B0" w:rsidRPr="00384670" w:rsidRDefault="006414B0" w:rsidP="00384670">
      <w:pPr>
        <w:spacing w:after="0" w:line="240" w:lineRule="auto"/>
        <w:ind w:firstLine="708"/>
        <w:jc w:val="both"/>
        <w:rPr>
          <w:rFonts w:ascii="Times New Roman" w:hAnsi="Times New Roman"/>
          <w:b/>
          <w:bCs/>
          <w:sz w:val="24"/>
          <w:szCs w:val="24"/>
        </w:rPr>
      </w:pPr>
      <w:r w:rsidRPr="00384670">
        <w:rPr>
          <w:rFonts w:ascii="Times New Roman" w:hAnsi="Times New Roman"/>
          <w:sz w:val="24"/>
          <w:szCs w:val="24"/>
        </w:rPr>
        <w:t>Раздел 2«Информационно-аналитический отчет педагогического работника о профессиональной деятельности в межаттестационный период»(по должности «учитель» состоит из 5 критериев:</w:t>
      </w:r>
    </w:p>
    <w:tbl>
      <w:tblPr>
        <w:tblW w:w="9705" w:type="dxa"/>
        <w:tblLook w:val="00A0" w:firstRow="1" w:lastRow="0" w:firstColumn="1" w:lastColumn="0" w:noHBand="0" w:noVBand="0"/>
      </w:tblPr>
      <w:tblGrid>
        <w:gridCol w:w="9705"/>
      </w:tblGrid>
      <w:tr w:rsidR="006414B0" w:rsidRPr="00384670" w:rsidTr="006414B0">
        <w:trPr>
          <w:trHeight w:val="278"/>
        </w:trPr>
        <w:tc>
          <w:tcPr>
            <w:tcW w:w="9705" w:type="dxa"/>
          </w:tcPr>
          <w:p w:rsidR="006414B0" w:rsidRPr="00384670" w:rsidRDefault="006414B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-Критерий 1 «Обеспечение повышения качества образования на основе эффективного использования современных образовательных технологий, совершенствования методов обучения и воспитания» </w:t>
            </w:r>
          </w:p>
        </w:tc>
      </w:tr>
      <w:tr w:rsidR="006414B0" w:rsidRPr="00384670" w:rsidTr="006414B0">
        <w:trPr>
          <w:trHeight w:val="278"/>
        </w:trPr>
        <w:tc>
          <w:tcPr>
            <w:tcW w:w="9705" w:type="dxa"/>
          </w:tcPr>
          <w:p w:rsidR="006414B0" w:rsidRPr="00384670" w:rsidRDefault="006414B0" w:rsidP="00384670">
            <w:pPr>
              <w:spacing w:after="0" w:line="240" w:lineRule="auto"/>
              <w:ind w:firstLine="708"/>
              <w:jc w:val="both"/>
              <w:rPr>
                <w:rFonts w:ascii="Times New Roman" w:hAnsi="Times New Roman"/>
                <w:sz w:val="24"/>
                <w:szCs w:val="24"/>
              </w:rPr>
            </w:pPr>
          </w:p>
        </w:tc>
      </w:tr>
      <w:tr w:rsidR="006414B0" w:rsidRPr="00384670" w:rsidTr="006414B0">
        <w:trPr>
          <w:trHeight w:val="852"/>
        </w:trPr>
        <w:tc>
          <w:tcPr>
            <w:tcW w:w="9705" w:type="dxa"/>
          </w:tcPr>
          <w:p w:rsidR="006414B0" w:rsidRPr="00384670" w:rsidRDefault="006414B0" w:rsidP="00384670">
            <w:pPr>
              <w:spacing w:after="0" w:line="240" w:lineRule="auto"/>
              <w:jc w:val="both"/>
              <w:rPr>
                <w:rFonts w:ascii="Times New Roman" w:hAnsi="Times New Roman"/>
                <w:sz w:val="24"/>
                <w:szCs w:val="24"/>
              </w:rPr>
            </w:pPr>
            <w:r w:rsidRPr="00384670">
              <w:rPr>
                <w:rFonts w:ascii="Times New Roman" w:hAnsi="Times New Roman"/>
                <w:sz w:val="24"/>
                <w:szCs w:val="24"/>
              </w:rPr>
              <w:t>-Критерий 2 «Высокие результаты освоения обучающимися, воспитанниками образовательных программ»</w:t>
            </w:r>
          </w:p>
          <w:p w:rsidR="006414B0" w:rsidRPr="00384670" w:rsidRDefault="006414B0" w:rsidP="00384670">
            <w:pPr>
              <w:spacing w:after="0" w:line="240" w:lineRule="auto"/>
              <w:ind w:firstLine="708"/>
              <w:jc w:val="both"/>
              <w:rPr>
                <w:rFonts w:ascii="Times New Roman" w:hAnsi="Times New Roman"/>
                <w:sz w:val="24"/>
                <w:szCs w:val="24"/>
              </w:rPr>
            </w:pPr>
          </w:p>
        </w:tc>
      </w:tr>
      <w:tr w:rsidR="006414B0" w:rsidRPr="00384670" w:rsidTr="006414B0">
        <w:trPr>
          <w:trHeight w:val="573"/>
        </w:trPr>
        <w:tc>
          <w:tcPr>
            <w:tcW w:w="9705" w:type="dxa"/>
          </w:tcPr>
          <w:p w:rsidR="006414B0" w:rsidRPr="00384670" w:rsidRDefault="006414B0" w:rsidP="00384670">
            <w:pPr>
              <w:spacing w:after="0" w:line="240" w:lineRule="auto"/>
              <w:jc w:val="both"/>
              <w:rPr>
                <w:rFonts w:ascii="Times New Roman" w:hAnsi="Times New Roman"/>
                <w:sz w:val="24"/>
                <w:szCs w:val="24"/>
              </w:rPr>
            </w:pPr>
            <w:r w:rsidRPr="00384670">
              <w:rPr>
                <w:rFonts w:ascii="Times New Roman" w:hAnsi="Times New Roman"/>
                <w:sz w:val="24"/>
                <w:szCs w:val="24"/>
              </w:rPr>
              <w:t>-Критерий 3 «Результаты деятельности педагогического работника в профессиональном сообществе»</w:t>
            </w:r>
          </w:p>
        </w:tc>
      </w:tr>
      <w:tr w:rsidR="006414B0" w:rsidRPr="00384670" w:rsidTr="006414B0">
        <w:trPr>
          <w:trHeight w:val="573"/>
        </w:trPr>
        <w:tc>
          <w:tcPr>
            <w:tcW w:w="9705" w:type="dxa"/>
          </w:tcPr>
          <w:p w:rsidR="006414B0" w:rsidRPr="00384670" w:rsidRDefault="006414B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-Критерий 4 «Профессиональные и личные достижения педагога в межаттестационный период» </w:t>
            </w:r>
          </w:p>
          <w:p w:rsidR="006414B0" w:rsidRPr="00384670" w:rsidRDefault="006414B0" w:rsidP="00384670">
            <w:pPr>
              <w:spacing w:after="0" w:line="240" w:lineRule="auto"/>
              <w:ind w:firstLine="708"/>
              <w:jc w:val="both"/>
              <w:rPr>
                <w:rFonts w:ascii="Times New Roman" w:hAnsi="Times New Roman"/>
                <w:iCs/>
                <w:sz w:val="24"/>
                <w:szCs w:val="24"/>
              </w:rPr>
            </w:pPr>
          </w:p>
          <w:p w:rsidR="006414B0" w:rsidRPr="00384670" w:rsidRDefault="006414B0" w:rsidP="00384670">
            <w:pPr>
              <w:spacing w:after="0" w:line="240" w:lineRule="auto"/>
              <w:jc w:val="both"/>
              <w:rPr>
                <w:rFonts w:ascii="Times New Roman" w:hAnsi="Times New Roman"/>
                <w:iCs/>
                <w:sz w:val="24"/>
                <w:szCs w:val="24"/>
              </w:rPr>
            </w:pPr>
            <w:r w:rsidRPr="00384670">
              <w:rPr>
                <w:rFonts w:ascii="Times New Roman" w:hAnsi="Times New Roman"/>
                <w:iCs/>
                <w:sz w:val="24"/>
                <w:szCs w:val="24"/>
              </w:rPr>
              <w:t>-Критерий 5 «Личностные качества педагогического работника».</w:t>
            </w:r>
          </w:p>
        </w:tc>
      </w:tr>
      <w:tr w:rsidR="006414B0" w:rsidRPr="00384670" w:rsidTr="006414B0">
        <w:trPr>
          <w:trHeight w:val="573"/>
        </w:trPr>
        <w:tc>
          <w:tcPr>
            <w:tcW w:w="9705" w:type="dxa"/>
          </w:tcPr>
          <w:p w:rsidR="006414B0" w:rsidRPr="00384670" w:rsidRDefault="006414B0" w:rsidP="00384670">
            <w:pPr>
              <w:spacing w:after="0" w:line="240" w:lineRule="auto"/>
              <w:jc w:val="both"/>
              <w:rPr>
                <w:rFonts w:ascii="Times New Roman" w:hAnsi="Times New Roman"/>
                <w:sz w:val="24"/>
                <w:szCs w:val="24"/>
              </w:rPr>
            </w:pPr>
          </w:p>
        </w:tc>
      </w:tr>
      <w:tr w:rsidR="006414B0" w:rsidRPr="00384670" w:rsidTr="006414B0">
        <w:trPr>
          <w:trHeight w:val="573"/>
        </w:trPr>
        <w:tc>
          <w:tcPr>
            <w:tcW w:w="9705" w:type="dxa"/>
          </w:tcPr>
          <w:p w:rsidR="006414B0" w:rsidRPr="00384670" w:rsidRDefault="006414B0" w:rsidP="00384670">
            <w:pPr>
              <w:spacing w:after="0" w:line="240" w:lineRule="auto"/>
              <w:jc w:val="both"/>
              <w:rPr>
                <w:rFonts w:ascii="Times New Roman" w:hAnsi="Times New Roman"/>
                <w:sz w:val="24"/>
                <w:szCs w:val="24"/>
              </w:rPr>
            </w:pPr>
          </w:p>
        </w:tc>
      </w:tr>
    </w:tbl>
    <w:p w:rsidR="00C14486" w:rsidRPr="00384670" w:rsidRDefault="00C14486" w:rsidP="00137203">
      <w:pPr>
        <w:pStyle w:val="a5"/>
        <w:spacing w:after="0" w:line="240" w:lineRule="auto"/>
        <w:ind w:left="0"/>
        <w:contextualSpacing w:val="0"/>
        <w:jc w:val="center"/>
        <w:rPr>
          <w:rFonts w:ascii="Times New Roman" w:hAnsi="Times New Roman"/>
          <w:b/>
          <w:sz w:val="24"/>
          <w:szCs w:val="24"/>
        </w:rPr>
      </w:pPr>
      <w:r w:rsidRPr="00384670">
        <w:rPr>
          <w:rFonts w:ascii="Times New Roman" w:hAnsi="Times New Roman"/>
          <w:b/>
          <w:sz w:val="24"/>
          <w:szCs w:val="24"/>
        </w:rPr>
        <w:lastRenderedPageBreak/>
        <w:t>Раздел 1.</w:t>
      </w:r>
    </w:p>
    <w:p w:rsidR="00C14486" w:rsidRPr="00384670" w:rsidRDefault="00C14486" w:rsidP="00384670">
      <w:pPr>
        <w:pStyle w:val="a5"/>
        <w:spacing w:after="0" w:line="240" w:lineRule="auto"/>
        <w:ind w:left="0"/>
        <w:contextualSpacing w:val="0"/>
        <w:jc w:val="center"/>
        <w:rPr>
          <w:rFonts w:ascii="Times New Roman" w:hAnsi="Times New Roman"/>
          <w:b/>
          <w:sz w:val="24"/>
          <w:szCs w:val="24"/>
        </w:rPr>
      </w:pPr>
      <w:r w:rsidRPr="00384670">
        <w:rPr>
          <w:rFonts w:ascii="Times New Roman" w:hAnsi="Times New Roman"/>
          <w:b/>
          <w:sz w:val="24"/>
          <w:szCs w:val="24"/>
        </w:rPr>
        <w:t>«Общие сведения о педагогическом работнике»</w:t>
      </w:r>
    </w:p>
    <w:p w:rsidR="00C14486" w:rsidRPr="00384670" w:rsidRDefault="00C14486" w:rsidP="00384670">
      <w:pPr>
        <w:pStyle w:val="a5"/>
        <w:spacing w:after="0" w:line="240" w:lineRule="auto"/>
        <w:ind w:left="0"/>
        <w:contextualSpacing w:val="0"/>
        <w:jc w:val="both"/>
        <w:rPr>
          <w:rFonts w:ascii="Times New Roman" w:hAnsi="Times New Roman"/>
          <w:b/>
          <w:sz w:val="24"/>
          <w:szCs w:val="24"/>
        </w:rPr>
      </w:pPr>
    </w:p>
    <w:tbl>
      <w:tblPr>
        <w:tblW w:w="918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3"/>
        <w:gridCol w:w="5123"/>
        <w:gridCol w:w="3544"/>
      </w:tblGrid>
      <w:tr w:rsidR="00C14486" w:rsidRPr="00384670" w:rsidTr="00DB4C7A">
        <w:trPr>
          <w:trHeight w:val="442"/>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1.</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 xml:space="preserve">Фамилия, имя, отчество </w:t>
            </w:r>
          </w:p>
        </w:tc>
        <w:tc>
          <w:tcPr>
            <w:tcW w:w="3544" w:type="dxa"/>
          </w:tcPr>
          <w:p w:rsidR="00C14486" w:rsidRPr="00384670" w:rsidRDefault="001F1774" w:rsidP="00384670">
            <w:pPr>
              <w:pStyle w:val="a5"/>
              <w:spacing w:after="0" w:line="240" w:lineRule="auto"/>
              <w:ind w:left="0"/>
              <w:contextualSpacing w:val="0"/>
              <w:rPr>
                <w:rFonts w:ascii="Times New Roman" w:hAnsi="Times New Roman"/>
                <w:sz w:val="24"/>
                <w:szCs w:val="24"/>
              </w:rPr>
            </w:pPr>
            <w:r w:rsidRPr="00384670">
              <w:rPr>
                <w:rFonts w:ascii="Times New Roman" w:hAnsi="Times New Roman"/>
                <w:sz w:val="24"/>
                <w:szCs w:val="24"/>
              </w:rPr>
              <w:t>Новикова Мария Александровна</w:t>
            </w:r>
          </w:p>
        </w:tc>
      </w:tr>
      <w:tr w:rsidR="00C14486" w:rsidRPr="00384670" w:rsidTr="00DB4C7A">
        <w:trPr>
          <w:trHeight w:val="458"/>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2.</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Год рождения</w:t>
            </w:r>
          </w:p>
        </w:tc>
        <w:tc>
          <w:tcPr>
            <w:tcW w:w="3544" w:type="dxa"/>
          </w:tcPr>
          <w:p w:rsidR="00C14486" w:rsidRPr="00384670" w:rsidRDefault="001F1774"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29.04.1961</w:t>
            </w:r>
          </w:p>
        </w:tc>
      </w:tr>
      <w:tr w:rsidR="00C14486" w:rsidRPr="00384670" w:rsidTr="00DB4C7A">
        <w:trPr>
          <w:trHeight w:val="1374"/>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3.</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 xml:space="preserve">Профессиональное образование: наименование образовательного учреждения, год окончания, полученная специальность и квалификация по диплому </w:t>
            </w:r>
          </w:p>
        </w:tc>
        <w:tc>
          <w:tcPr>
            <w:tcW w:w="3544" w:type="dxa"/>
          </w:tcPr>
          <w:p w:rsidR="00C14486" w:rsidRPr="00384670" w:rsidRDefault="001F1774" w:rsidP="00384670">
            <w:pPr>
              <w:pStyle w:val="a5"/>
              <w:spacing w:after="0" w:line="240" w:lineRule="auto"/>
              <w:ind w:left="0"/>
              <w:contextualSpacing w:val="0"/>
              <w:rPr>
                <w:rFonts w:ascii="Times New Roman" w:hAnsi="Times New Roman"/>
                <w:sz w:val="24"/>
                <w:szCs w:val="24"/>
              </w:rPr>
            </w:pPr>
            <w:r w:rsidRPr="00384670">
              <w:rPr>
                <w:rFonts w:ascii="Times New Roman" w:hAnsi="Times New Roman"/>
                <w:sz w:val="24"/>
                <w:szCs w:val="24"/>
              </w:rPr>
              <w:t xml:space="preserve">Высшее, Ставропольский ордена дружбы народов государственный педагогический институт, </w:t>
            </w:r>
            <w:r w:rsidR="005219B4" w:rsidRPr="00384670">
              <w:rPr>
                <w:rFonts w:ascii="Times New Roman" w:eastAsia="Times New Roman" w:hAnsi="Times New Roman"/>
                <w:bCs/>
                <w:sz w:val="24"/>
                <w:szCs w:val="24"/>
                <w:lang w:eastAsia="ru-RU"/>
              </w:rPr>
              <w:t>факультет биологии-химии, квалификация учителя биологии, химии, 1983 год</w:t>
            </w:r>
          </w:p>
        </w:tc>
      </w:tr>
      <w:tr w:rsidR="00C14486" w:rsidRPr="00384670" w:rsidTr="00DB4C7A">
        <w:trPr>
          <w:trHeight w:val="458"/>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4.</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 xml:space="preserve">Стаж педагогической работы </w:t>
            </w:r>
          </w:p>
        </w:tc>
        <w:tc>
          <w:tcPr>
            <w:tcW w:w="3544" w:type="dxa"/>
          </w:tcPr>
          <w:p w:rsidR="00C14486" w:rsidRPr="00384670" w:rsidRDefault="001F1774"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31 год</w:t>
            </w:r>
          </w:p>
        </w:tc>
      </w:tr>
      <w:tr w:rsidR="00C14486" w:rsidRPr="00384670" w:rsidTr="00DB4C7A">
        <w:trPr>
          <w:trHeight w:val="458"/>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5.</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Стаж работы в данном учреждении</w:t>
            </w:r>
          </w:p>
        </w:tc>
        <w:tc>
          <w:tcPr>
            <w:tcW w:w="3544" w:type="dxa"/>
          </w:tcPr>
          <w:p w:rsidR="00C14486" w:rsidRPr="00384670" w:rsidRDefault="001F1774"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27 лет</w:t>
            </w:r>
          </w:p>
        </w:tc>
      </w:tr>
      <w:tr w:rsidR="00C14486" w:rsidRPr="00384670" w:rsidTr="00DB4C7A">
        <w:trPr>
          <w:trHeight w:val="942"/>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6.</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Должность, по которой аттестуется педагогический работник</w:t>
            </w:r>
          </w:p>
        </w:tc>
        <w:tc>
          <w:tcPr>
            <w:tcW w:w="3544" w:type="dxa"/>
          </w:tcPr>
          <w:p w:rsidR="00C14486" w:rsidRPr="00384670" w:rsidRDefault="001F1774"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У</w:t>
            </w:r>
            <w:r w:rsidR="00C14486" w:rsidRPr="00384670">
              <w:rPr>
                <w:rFonts w:ascii="Times New Roman" w:hAnsi="Times New Roman"/>
                <w:sz w:val="24"/>
                <w:szCs w:val="24"/>
              </w:rPr>
              <w:t>читель</w:t>
            </w:r>
            <w:r w:rsidRPr="00384670">
              <w:rPr>
                <w:rFonts w:ascii="Times New Roman" w:hAnsi="Times New Roman"/>
                <w:sz w:val="24"/>
                <w:szCs w:val="24"/>
              </w:rPr>
              <w:t xml:space="preserve"> начальных классов</w:t>
            </w:r>
          </w:p>
        </w:tc>
      </w:tr>
      <w:tr w:rsidR="00C14486" w:rsidRPr="00384670" w:rsidTr="00DB4C7A">
        <w:trPr>
          <w:trHeight w:val="458"/>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7.</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Стаж работы в данной должности</w:t>
            </w:r>
          </w:p>
        </w:tc>
        <w:tc>
          <w:tcPr>
            <w:tcW w:w="3544" w:type="dxa"/>
          </w:tcPr>
          <w:p w:rsidR="00C14486" w:rsidRPr="00384670" w:rsidRDefault="001F1774"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27</w:t>
            </w:r>
            <w:r w:rsidR="00C14486" w:rsidRPr="00384670">
              <w:rPr>
                <w:rFonts w:ascii="Times New Roman" w:hAnsi="Times New Roman"/>
                <w:sz w:val="24"/>
                <w:szCs w:val="24"/>
              </w:rPr>
              <w:t xml:space="preserve"> </w:t>
            </w:r>
            <w:r w:rsidR="002412E3" w:rsidRPr="00384670">
              <w:rPr>
                <w:rFonts w:ascii="Times New Roman" w:hAnsi="Times New Roman"/>
                <w:sz w:val="24"/>
                <w:szCs w:val="24"/>
              </w:rPr>
              <w:t>лет</w:t>
            </w:r>
          </w:p>
        </w:tc>
      </w:tr>
      <w:tr w:rsidR="00C14486" w:rsidRPr="00384670" w:rsidTr="00DB4C7A">
        <w:trPr>
          <w:trHeight w:val="942"/>
        </w:trPr>
        <w:tc>
          <w:tcPr>
            <w:tcW w:w="51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8.</w:t>
            </w:r>
          </w:p>
        </w:tc>
        <w:tc>
          <w:tcPr>
            <w:tcW w:w="5123" w:type="dxa"/>
          </w:tcPr>
          <w:p w:rsidR="00C14486" w:rsidRPr="00384670" w:rsidRDefault="00C14486" w:rsidP="00384670">
            <w:pPr>
              <w:pStyle w:val="a5"/>
              <w:spacing w:after="0" w:line="240" w:lineRule="auto"/>
              <w:ind w:left="0"/>
              <w:contextualSpacing w:val="0"/>
              <w:jc w:val="both"/>
              <w:rPr>
                <w:rFonts w:ascii="Times New Roman" w:hAnsi="Times New Roman"/>
                <w:sz w:val="24"/>
                <w:szCs w:val="24"/>
              </w:rPr>
            </w:pPr>
            <w:r w:rsidRPr="00384670">
              <w:rPr>
                <w:rFonts w:ascii="Times New Roman" w:hAnsi="Times New Roman"/>
                <w:sz w:val="24"/>
                <w:szCs w:val="24"/>
              </w:rPr>
              <w:t xml:space="preserve">Наличие квалификационной категории по данной должности </w:t>
            </w:r>
          </w:p>
        </w:tc>
        <w:tc>
          <w:tcPr>
            <w:tcW w:w="3544" w:type="dxa"/>
          </w:tcPr>
          <w:p w:rsidR="00C14486" w:rsidRPr="00384670" w:rsidRDefault="005219B4" w:rsidP="00384670">
            <w:pPr>
              <w:pStyle w:val="11"/>
              <w:spacing w:after="0" w:line="240" w:lineRule="auto"/>
              <w:ind w:left="0"/>
              <w:rPr>
                <w:rFonts w:ascii="Times New Roman" w:hAnsi="Times New Roman"/>
                <w:sz w:val="24"/>
                <w:szCs w:val="24"/>
              </w:rPr>
            </w:pPr>
            <w:r w:rsidRPr="00384670">
              <w:rPr>
                <w:rFonts w:ascii="Times New Roman" w:hAnsi="Times New Roman"/>
                <w:sz w:val="24"/>
                <w:szCs w:val="24"/>
              </w:rPr>
              <w:t>В</w:t>
            </w:r>
            <w:r w:rsidR="001F1774" w:rsidRPr="00384670">
              <w:rPr>
                <w:rFonts w:ascii="Times New Roman" w:hAnsi="Times New Roman"/>
                <w:sz w:val="24"/>
                <w:szCs w:val="24"/>
              </w:rPr>
              <w:t>ысшая</w:t>
            </w:r>
            <w:r w:rsidRPr="00384670">
              <w:rPr>
                <w:rFonts w:ascii="Times New Roman" w:hAnsi="Times New Roman"/>
                <w:sz w:val="24"/>
                <w:szCs w:val="24"/>
              </w:rPr>
              <w:t>, 2009 год</w:t>
            </w:r>
          </w:p>
        </w:tc>
      </w:tr>
    </w:tbl>
    <w:p w:rsidR="00C14486" w:rsidRPr="00384670" w:rsidRDefault="00C14486" w:rsidP="00384670">
      <w:pPr>
        <w:spacing w:after="0" w:line="240" w:lineRule="auto"/>
        <w:jc w:val="both"/>
        <w:rPr>
          <w:rFonts w:ascii="Times New Roman" w:hAnsi="Times New Roman"/>
          <w:sz w:val="24"/>
          <w:szCs w:val="24"/>
        </w:rPr>
      </w:pPr>
    </w:p>
    <w:p w:rsidR="00C14486" w:rsidRPr="00384670" w:rsidRDefault="00C14486" w:rsidP="00384670">
      <w:pPr>
        <w:spacing w:after="0" w:line="240" w:lineRule="auto"/>
        <w:jc w:val="both"/>
        <w:rPr>
          <w:rFonts w:ascii="Times New Roman" w:hAnsi="Times New Roman"/>
          <w:b/>
          <w:sz w:val="24"/>
          <w:szCs w:val="24"/>
        </w:rPr>
      </w:pPr>
      <w:r w:rsidRPr="00384670">
        <w:rPr>
          <w:rFonts w:ascii="Times New Roman" w:hAnsi="Times New Roman"/>
          <w:b/>
          <w:sz w:val="24"/>
          <w:szCs w:val="24"/>
        </w:rPr>
        <w:t>Приложение 1</w:t>
      </w:r>
    </w:p>
    <w:p w:rsidR="00C14486" w:rsidRPr="00384670" w:rsidRDefault="00C14486" w:rsidP="00384670">
      <w:pPr>
        <w:pStyle w:val="a5"/>
        <w:spacing w:after="0" w:line="240" w:lineRule="auto"/>
        <w:ind w:left="0"/>
        <w:contextualSpacing w:val="0"/>
        <w:jc w:val="both"/>
        <w:rPr>
          <w:rFonts w:ascii="Times New Roman" w:hAnsi="Times New Roman"/>
          <w:sz w:val="24"/>
          <w:szCs w:val="24"/>
        </w:rPr>
      </w:pPr>
    </w:p>
    <w:p w:rsidR="00C14486" w:rsidRPr="00384670" w:rsidRDefault="00C14486" w:rsidP="00384670">
      <w:pPr>
        <w:spacing w:after="0" w:line="240" w:lineRule="auto"/>
        <w:jc w:val="both"/>
        <w:rPr>
          <w:rFonts w:ascii="Times New Roman" w:hAnsi="Times New Roman"/>
          <w:sz w:val="24"/>
          <w:szCs w:val="24"/>
        </w:rPr>
      </w:pPr>
    </w:p>
    <w:p w:rsidR="00C14486" w:rsidRPr="00384670" w:rsidRDefault="00C14486" w:rsidP="00384670">
      <w:pPr>
        <w:spacing w:after="0" w:line="240" w:lineRule="auto"/>
        <w:jc w:val="both"/>
        <w:rPr>
          <w:rFonts w:ascii="Times New Roman" w:hAnsi="Times New Roman"/>
          <w:sz w:val="24"/>
          <w:szCs w:val="24"/>
        </w:rPr>
      </w:pPr>
    </w:p>
    <w:p w:rsidR="00C14486" w:rsidRPr="00384670" w:rsidRDefault="00C14486" w:rsidP="00384670">
      <w:pPr>
        <w:spacing w:after="0" w:line="240" w:lineRule="auto"/>
        <w:jc w:val="both"/>
        <w:rPr>
          <w:rFonts w:ascii="Times New Roman" w:hAnsi="Times New Roman"/>
          <w:sz w:val="24"/>
          <w:szCs w:val="24"/>
        </w:rPr>
      </w:pPr>
      <w:r w:rsidRPr="00384670">
        <w:rPr>
          <w:rFonts w:ascii="Times New Roman" w:hAnsi="Times New Roman"/>
          <w:sz w:val="24"/>
          <w:szCs w:val="24"/>
        </w:rPr>
        <w:t>«</w:t>
      </w:r>
      <w:r w:rsidR="001F1774" w:rsidRPr="00384670">
        <w:rPr>
          <w:rFonts w:ascii="Times New Roman" w:hAnsi="Times New Roman"/>
          <w:sz w:val="24"/>
          <w:szCs w:val="24"/>
        </w:rPr>
        <w:t>25</w:t>
      </w:r>
      <w:r w:rsidRPr="00384670">
        <w:rPr>
          <w:rFonts w:ascii="Times New Roman" w:hAnsi="Times New Roman"/>
          <w:sz w:val="24"/>
          <w:szCs w:val="24"/>
        </w:rPr>
        <w:t>»</w:t>
      </w:r>
      <w:r w:rsidR="001F1774" w:rsidRPr="00384670">
        <w:rPr>
          <w:rFonts w:ascii="Times New Roman" w:hAnsi="Times New Roman"/>
          <w:sz w:val="24"/>
          <w:szCs w:val="24"/>
        </w:rPr>
        <w:t xml:space="preserve"> август</w:t>
      </w:r>
      <w:r w:rsidR="00A41A4C" w:rsidRPr="00384670">
        <w:rPr>
          <w:rFonts w:ascii="Times New Roman" w:hAnsi="Times New Roman"/>
          <w:sz w:val="24"/>
          <w:szCs w:val="24"/>
        </w:rPr>
        <w:t xml:space="preserve"> </w:t>
      </w:r>
      <w:r w:rsidRPr="00384670">
        <w:rPr>
          <w:rFonts w:ascii="Times New Roman" w:hAnsi="Times New Roman"/>
          <w:sz w:val="24"/>
          <w:szCs w:val="24"/>
        </w:rPr>
        <w:t>20</w:t>
      </w:r>
      <w:r w:rsidR="00A41A4C" w:rsidRPr="00384670">
        <w:rPr>
          <w:rFonts w:ascii="Times New Roman" w:hAnsi="Times New Roman"/>
          <w:sz w:val="24"/>
          <w:szCs w:val="24"/>
        </w:rPr>
        <w:t>1</w:t>
      </w:r>
      <w:r w:rsidR="001F1774" w:rsidRPr="00384670">
        <w:rPr>
          <w:rFonts w:ascii="Times New Roman" w:hAnsi="Times New Roman"/>
          <w:sz w:val="24"/>
          <w:szCs w:val="24"/>
        </w:rPr>
        <w:t>4</w:t>
      </w:r>
      <w:r w:rsidRPr="00384670">
        <w:rPr>
          <w:rFonts w:ascii="Times New Roman" w:hAnsi="Times New Roman"/>
          <w:sz w:val="24"/>
          <w:szCs w:val="24"/>
        </w:rPr>
        <w:t xml:space="preserve"> г.</w:t>
      </w:r>
    </w:p>
    <w:p w:rsidR="00C14486" w:rsidRPr="00384670" w:rsidRDefault="00C14486" w:rsidP="00384670">
      <w:pPr>
        <w:spacing w:after="0" w:line="240" w:lineRule="auto"/>
        <w:jc w:val="both"/>
        <w:rPr>
          <w:rFonts w:ascii="Times New Roman" w:hAnsi="Times New Roman"/>
          <w:sz w:val="24"/>
          <w:szCs w:val="24"/>
        </w:rPr>
      </w:pPr>
    </w:p>
    <w:p w:rsidR="00C14486" w:rsidRPr="00384670" w:rsidRDefault="00C14486" w:rsidP="00384670">
      <w:pPr>
        <w:spacing w:after="0" w:line="240" w:lineRule="auto"/>
        <w:jc w:val="both"/>
        <w:rPr>
          <w:rFonts w:ascii="Times New Roman" w:hAnsi="Times New Roman"/>
          <w:sz w:val="24"/>
          <w:szCs w:val="24"/>
        </w:rPr>
      </w:pPr>
      <w:r w:rsidRPr="00384670">
        <w:rPr>
          <w:rFonts w:ascii="Times New Roman" w:hAnsi="Times New Roman"/>
          <w:sz w:val="24"/>
          <w:szCs w:val="24"/>
        </w:rPr>
        <w:t>____________________________________________</w:t>
      </w:r>
    </w:p>
    <w:p w:rsidR="00C14486" w:rsidRPr="00384670" w:rsidRDefault="00C14486" w:rsidP="00384670">
      <w:pPr>
        <w:spacing w:after="0" w:line="240" w:lineRule="auto"/>
        <w:jc w:val="both"/>
        <w:rPr>
          <w:rFonts w:ascii="Times New Roman" w:hAnsi="Times New Roman"/>
          <w:i/>
          <w:sz w:val="24"/>
          <w:szCs w:val="24"/>
        </w:rPr>
      </w:pPr>
      <w:r w:rsidRPr="00384670">
        <w:rPr>
          <w:rFonts w:ascii="Times New Roman" w:hAnsi="Times New Roman"/>
          <w:i/>
          <w:sz w:val="24"/>
          <w:szCs w:val="24"/>
        </w:rPr>
        <w:t>подпись аттестуемого педагогического работника</w:t>
      </w:r>
    </w:p>
    <w:p w:rsidR="00C14486" w:rsidRPr="00384670" w:rsidRDefault="00C14486" w:rsidP="00384670">
      <w:pPr>
        <w:spacing w:line="240" w:lineRule="auto"/>
      </w:pPr>
    </w:p>
    <w:p w:rsidR="00A01D56" w:rsidRPr="00384670" w:rsidRDefault="00A01D56" w:rsidP="00384670">
      <w:pPr>
        <w:spacing w:line="240" w:lineRule="auto"/>
      </w:pPr>
    </w:p>
    <w:p w:rsidR="00A01D56" w:rsidRPr="00384670" w:rsidRDefault="00A01D56" w:rsidP="00384670">
      <w:pPr>
        <w:spacing w:line="240" w:lineRule="auto"/>
      </w:pPr>
    </w:p>
    <w:p w:rsidR="00A01D56" w:rsidRPr="00384670" w:rsidRDefault="00A01D56" w:rsidP="00384670">
      <w:pPr>
        <w:spacing w:line="240" w:lineRule="auto"/>
      </w:pPr>
    </w:p>
    <w:p w:rsidR="00A01D56" w:rsidRPr="00384670" w:rsidRDefault="00A01D56" w:rsidP="00384670">
      <w:pPr>
        <w:spacing w:line="240" w:lineRule="auto"/>
      </w:pPr>
    </w:p>
    <w:p w:rsidR="00A01D56" w:rsidRPr="00384670" w:rsidRDefault="00A01D56" w:rsidP="00384670">
      <w:pPr>
        <w:spacing w:line="240" w:lineRule="auto"/>
      </w:pPr>
    </w:p>
    <w:p w:rsidR="00A01D56" w:rsidRPr="00384670" w:rsidRDefault="00A01D56" w:rsidP="00384670">
      <w:pPr>
        <w:spacing w:line="240" w:lineRule="auto"/>
      </w:pPr>
    </w:p>
    <w:p w:rsidR="00A01D56" w:rsidRPr="00384670" w:rsidRDefault="00A01D56" w:rsidP="00384670">
      <w:pPr>
        <w:spacing w:line="240" w:lineRule="auto"/>
      </w:pPr>
    </w:p>
    <w:p w:rsidR="00384670" w:rsidRDefault="00384670" w:rsidP="00384670">
      <w:pPr>
        <w:spacing w:line="240" w:lineRule="auto"/>
      </w:pPr>
    </w:p>
    <w:p w:rsidR="00137203" w:rsidRDefault="00137203" w:rsidP="00384670">
      <w:pPr>
        <w:spacing w:line="240" w:lineRule="auto"/>
      </w:pPr>
    </w:p>
    <w:p w:rsidR="00137203" w:rsidRPr="00384670" w:rsidRDefault="00137203" w:rsidP="00384670">
      <w:pPr>
        <w:spacing w:line="240" w:lineRule="auto"/>
      </w:pPr>
    </w:p>
    <w:p w:rsidR="00A01D56" w:rsidRPr="00384670" w:rsidRDefault="00A01D56"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lastRenderedPageBreak/>
        <w:t xml:space="preserve">Раздел 2 </w:t>
      </w:r>
    </w:p>
    <w:p w:rsidR="00A01D56" w:rsidRPr="00384670" w:rsidRDefault="00A01D56" w:rsidP="00384670">
      <w:pPr>
        <w:spacing w:after="0" w:line="240" w:lineRule="auto"/>
        <w:jc w:val="center"/>
        <w:rPr>
          <w:rFonts w:ascii="Times New Roman" w:hAnsi="Times New Roman"/>
          <w:i/>
          <w:sz w:val="24"/>
          <w:szCs w:val="24"/>
        </w:rPr>
      </w:pPr>
      <w:r w:rsidRPr="00384670">
        <w:rPr>
          <w:rFonts w:ascii="Times New Roman" w:hAnsi="Times New Roman"/>
          <w:b/>
          <w:sz w:val="24"/>
          <w:szCs w:val="24"/>
        </w:rPr>
        <w:t>«Информационно-аналитический отчет педагогического работника о профессиональной деятельности в межаттестационный период»</w:t>
      </w:r>
      <w:r w:rsidRPr="00384670">
        <w:rPr>
          <w:rFonts w:ascii="Times New Roman" w:hAnsi="Times New Roman"/>
          <w:i/>
          <w:sz w:val="24"/>
          <w:szCs w:val="24"/>
        </w:rPr>
        <w:t xml:space="preserve"> </w:t>
      </w:r>
    </w:p>
    <w:p w:rsidR="00A01D56" w:rsidRPr="00384670" w:rsidRDefault="00A01D56" w:rsidP="00384670">
      <w:pPr>
        <w:spacing w:after="0" w:line="240" w:lineRule="auto"/>
        <w:jc w:val="center"/>
        <w:rPr>
          <w:rFonts w:ascii="Times New Roman" w:hAnsi="Times New Roman"/>
          <w:i/>
          <w:sz w:val="24"/>
          <w:szCs w:val="24"/>
        </w:rPr>
      </w:pPr>
      <w:r w:rsidRPr="00384670">
        <w:rPr>
          <w:rFonts w:ascii="Times New Roman" w:hAnsi="Times New Roman"/>
          <w:i/>
          <w:sz w:val="24"/>
          <w:szCs w:val="24"/>
        </w:rPr>
        <w:t>(по должности «учитель»)</w:t>
      </w:r>
    </w:p>
    <w:p w:rsidR="00A01D56" w:rsidRPr="00384670" w:rsidRDefault="00A01D56" w:rsidP="00384670">
      <w:pPr>
        <w:widowControl w:val="0"/>
        <w:spacing w:after="0" w:line="240" w:lineRule="auto"/>
        <w:jc w:val="both"/>
        <w:rPr>
          <w:rFonts w:ascii="Times New Roman" w:hAnsi="Times New Roman"/>
          <w:sz w:val="24"/>
          <w:szCs w:val="24"/>
        </w:rPr>
      </w:pPr>
      <w:r w:rsidRPr="00384670">
        <w:rPr>
          <w:rFonts w:ascii="Times New Roman" w:hAnsi="Times New Roman"/>
          <w:b/>
          <w:sz w:val="24"/>
          <w:szCs w:val="24"/>
          <w:lang w:eastAsia="en-US"/>
        </w:rPr>
        <w:t xml:space="preserve">Критерий 1 «Обеспечение повышения качества образования на основе эффективного использования современных образовательных технологий, </w:t>
      </w:r>
      <w:r w:rsidRPr="00384670">
        <w:rPr>
          <w:rFonts w:ascii="Times New Roman" w:hAnsi="Times New Roman"/>
          <w:b/>
          <w:sz w:val="24"/>
          <w:szCs w:val="24"/>
        </w:rPr>
        <w:t>совершенствования методов обучения и воспитания</w:t>
      </w:r>
      <w:r w:rsidRPr="00384670">
        <w:rPr>
          <w:rFonts w:ascii="Times New Roman" w:hAnsi="Times New Roman"/>
          <w:b/>
          <w:sz w:val="24"/>
          <w:szCs w:val="24"/>
          <w:lang w:eastAsia="en-US"/>
        </w:rPr>
        <w:t>»</w:t>
      </w:r>
      <w:r w:rsidRPr="00384670">
        <w:rPr>
          <w:rFonts w:ascii="Times New Roman" w:hAnsi="Times New Roman"/>
          <w:sz w:val="24"/>
          <w:szCs w:val="24"/>
        </w:rPr>
        <w:t xml:space="preserve"> </w:t>
      </w:r>
    </w:p>
    <w:p w:rsidR="00A01D56" w:rsidRPr="00384670" w:rsidRDefault="00A01D56" w:rsidP="00384670">
      <w:pPr>
        <w:spacing w:after="0" w:line="240" w:lineRule="auto"/>
        <w:jc w:val="both"/>
        <w:rPr>
          <w:rFonts w:ascii="Times New Roman" w:hAnsi="Times New Roman"/>
          <w:i/>
          <w:sz w:val="24"/>
          <w:szCs w:val="24"/>
        </w:rPr>
      </w:pPr>
    </w:p>
    <w:p w:rsidR="00A01D56" w:rsidRPr="00384670" w:rsidRDefault="00A01D56" w:rsidP="00384670">
      <w:pPr>
        <w:tabs>
          <w:tab w:val="left" w:pos="426"/>
        </w:tabs>
        <w:spacing w:after="0" w:line="240" w:lineRule="auto"/>
        <w:jc w:val="both"/>
        <w:rPr>
          <w:rFonts w:ascii="Times New Roman" w:hAnsi="Times New Roman"/>
          <w:b/>
          <w:i/>
          <w:sz w:val="24"/>
          <w:szCs w:val="24"/>
        </w:rPr>
      </w:pPr>
      <w:r w:rsidRPr="00384670">
        <w:rPr>
          <w:rFonts w:ascii="Times New Roman" w:hAnsi="Times New Roman"/>
          <w:b/>
          <w:i/>
          <w:sz w:val="24"/>
          <w:szCs w:val="24"/>
        </w:rPr>
        <w:t>Показатель 1.1. Использование педагогическим работником программы, учебно-методического обеспечения образовательного процесса</w:t>
      </w:r>
    </w:p>
    <w:p w:rsidR="00A626C9" w:rsidRPr="00384670" w:rsidRDefault="00A626C9" w:rsidP="00384670">
      <w:pPr>
        <w:tabs>
          <w:tab w:val="left" w:pos="426"/>
        </w:tabs>
        <w:spacing w:after="0" w:line="240" w:lineRule="auto"/>
        <w:jc w:val="both"/>
        <w:rPr>
          <w:rFonts w:ascii="Times New Roman" w:hAnsi="Times New Roman"/>
          <w:b/>
          <w:i/>
          <w:sz w:val="24"/>
          <w:szCs w:val="24"/>
        </w:rPr>
      </w:pPr>
    </w:p>
    <w:p w:rsidR="00A01D56" w:rsidRPr="00384670" w:rsidRDefault="00A01D56"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sz w:val="24"/>
          <w:szCs w:val="24"/>
        </w:rPr>
        <w:t xml:space="preserve">1.1.1. </w:t>
      </w:r>
      <w:r w:rsidRPr="00384670">
        <w:rPr>
          <w:rFonts w:ascii="Times New Roman" w:hAnsi="Times New Roman"/>
          <w:b/>
          <w:i/>
          <w:sz w:val="24"/>
          <w:szCs w:val="24"/>
        </w:rPr>
        <w:t>Обоснование выбора программы, учебно-методического    обеспечения.</w:t>
      </w:r>
    </w:p>
    <w:p w:rsidR="00194E28" w:rsidRPr="00384670" w:rsidRDefault="00194E28"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Современные ученики – это люди нового поколения, нового информационного общества. Я считаю, что для них умение творить себя и свою жизнь имеет очень большое значение в настоящем и будущем. </w:t>
      </w:r>
      <w:r w:rsidRPr="00384670">
        <w:rPr>
          <w:rStyle w:val="dash041e005f0431005f044b005f0447005f043d005f044b005f0439005f005fchar1char1"/>
        </w:rPr>
        <w:t xml:space="preserve"> Поэтому  в основе ФГОСов  (основные положения) лежит системно-деятельностный подход, который обеспечивает:</w:t>
      </w:r>
    </w:p>
    <w:p w:rsidR="00194E28" w:rsidRPr="00384670" w:rsidRDefault="00194E28" w:rsidP="00384670">
      <w:pPr>
        <w:pStyle w:val="af3"/>
        <w:numPr>
          <w:ilvl w:val="0"/>
          <w:numId w:val="3"/>
        </w:numPr>
        <w:jc w:val="both"/>
        <w:rPr>
          <w:rStyle w:val="dash041e005f0431005f044b005f0447005f043d005f044b005f0439005f005fchar1char1"/>
        </w:rPr>
      </w:pPr>
      <w:r w:rsidRPr="00384670">
        <w:rPr>
          <w:rStyle w:val="dash041e005f0431005f044b005f0447005f043d005f044b005f0439005f005fchar1char1"/>
        </w:rPr>
        <w:t xml:space="preserve">формирование готовности к саморазвитию и непрерывному образованию; </w:t>
      </w:r>
    </w:p>
    <w:p w:rsidR="00194E28" w:rsidRPr="00384670" w:rsidRDefault="00194E28" w:rsidP="00384670">
      <w:pPr>
        <w:pStyle w:val="af3"/>
        <w:numPr>
          <w:ilvl w:val="0"/>
          <w:numId w:val="3"/>
        </w:numPr>
        <w:jc w:val="both"/>
        <w:rPr>
          <w:rFonts w:ascii="Times New Roman" w:hAnsi="Times New Roman"/>
          <w:sz w:val="24"/>
          <w:szCs w:val="24"/>
        </w:rPr>
      </w:pPr>
      <w:r w:rsidRPr="00384670">
        <w:rPr>
          <w:rStyle w:val="dash041e005f0431005f044b005f0447005f043d005f044b005f0439005f005fchar1char1"/>
        </w:rPr>
        <w:t xml:space="preserve">проектирование и конструирование социальной среды развития обучающихся в системе образования; </w:t>
      </w:r>
    </w:p>
    <w:p w:rsidR="00194E28" w:rsidRPr="00384670" w:rsidRDefault="00194E28" w:rsidP="00384670">
      <w:pPr>
        <w:pStyle w:val="af3"/>
        <w:numPr>
          <w:ilvl w:val="0"/>
          <w:numId w:val="3"/>
        </w:numPr>
        <w:jc w:val="both"/>
        <w:rPr>
          <w:rFonts w:ascii="Times New Roman" w:hAnsi="Times New Roman"/>
          <w:sz w:val="24"/>
          <w:szCs w:val="24"/>
        </w:rPr>
      </w:pPr>
      <w:r w:rsidRPr="00384670">
        <w:rPr>
          <w:rStyle w:val="dash041e005f0431005f044b005f0447005f043d005f044b005f0439005f005fchar1char1"/>
        </w:rPr>
        <w:t xml:space="preserve">активную учебно-познавательную деятельность обучающихся; </w:t>
      </w:r>
    </w:p>
    <w:p w:rsidR="00194E28" w:rsidRPr="00384670" w:rsidRDefault="00194E28" w:rsidP="00384670">
      <w:pPr>
        <w:pStyle w:val="af3"/>
        <w:numPr>
          <w:ilvl w:val="0"/>
          <w:numId w:val="3"/>
        </w:numPr>
        <w:jc w:val="both"/>
        <w:rPr>
          <w:rFonts w:ascii="Times New Roman" w:hAnsi="Times New Roman"/>
          <w:sz w:val="24"/>
          <w:szCs w:val="24"/>
        </w:rPr>
      </w:pPr>
      <w:r w:rsidRPr="00384670">
        <w:rPr>
          <w:rStyle w:val="dash041e005f0431005f044b005f0447005f043d005f044b005f0439005f005fchar1char1"/>
        </w:rPr>
        <w:t xml:space="preserve">построение образовательного процесса с учётом индивидуальных возрастных, психологических и физиологических особенностей обучающихся. </w:t>
      </w:r>
    </w:p>
    <w:p w:rsidR="00194E28" w:rsidRPr="00384670" w:rsidRDefault="00194E28"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Сегодня Федеральный государственный стандарт ориентирован на становление личностных характеристик обучающихся, в которых в качестве главного результата  рассматривается готовность и способность молодых людей, заканчивающих школу, любить свой край и свою Родину, уважать свой народ, его культуру и духовные традиции, осознавать свою сопричастность к судьбе Отечества. При этом креативно и критически мыслить, активно и целенаправленно познавать мир, использовать ценности  науки, труда и творчества для человека и общества,  нести личную ответственность, как за собственное благополучие, так и за благополучие общества. </w:t>
      </w:r>
    </w:p>
    <w:p w:rsidR="00194E28" w:rsidRPr="00384670" w:rsidRDefault="00194E28"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Концепция модернизации российского образования определяет цели общего образования следующим образом: «Общеобразовательная школа должна формировать целостную систему универсальных знаний, умений и навыков, а также самостоятельной деятельности и личной ответственности обучающихся за своё развитие».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Примерно с 30-х годов прошлого столетия в теории отечественной педагогики постепенно утвердилось принципиально новое понимание развития ребенка. На смену его трактовке как вызревания заложенных в человеке способностей пришло понятие активности ребенка в учебно-воспитательном процессе. А с конца 60-х годов идея развивающего обучения входит в практику отечественной школы, где в течение нескольких десятилетий параллельно развиваются системы так называемого традиционного и развивающего обучения, которые первоначально противопоставляются друг другу и считаются альтернативными. В рамках традиционной и развивающей систем обучения разрабатываются различные авторские программы и учебно-методические комплекты. Однако с течением времени противоречия между традиционной и развивающей системами обучения постепенно смягчаются, и на современном этапе развития начального образования все учебно-методические комплекты ориентируются на тезис активности ребенка в процессе обучения. В этом состоит одно из важных направлений развития общеобразовательной школы, «модернизация которой предполагает ориентацию образования не только на усвоение обучающимися определенной суммы знаний, но и на развитие его личности, его познавательных и созидательных возможностей». Именно на тезисе активности детей, принятия ученика как целостной личности основаны современные идеи гуманизации и гуманитаризации образования, его дифференциации и интеграции, </w:t>
      </w:r>
      <w:r w:rsidRPr="00384670">
        <w:rPr>
          <w:rFonts w:ascii="Times New Roman" w:eastAsia="Times New Roman" w:hAnsi="Times New Roman"/>
          <w:sz w:val="24"/>
          <w:szCs w:val="24"/>
          <w:lang w:eastAsia="ru-RU"/>
        </w:rPr>
        <w:lastRenderedPageBreak/>
        <w:t xml:space="preserve">преемственности и непрерывности. В дидактике, теории воспитания, в психологии обучения и развития, а также в специальных областях знания, лежащих в основе учебных дисциплин, накоплено значительное количество ценнейших идей относительно развития личности ребенка, оптимизации и интенсификации учебного процесса, использования инновационных технологий. Однако реализация этих идей в школьной практике будет оставаться проблемой до тех пор, пока они не получат научно обоснованной интерпретации в виде методических систем, учитывающих специфику содержания и особенности процесса его усвоения школьниками в рамках конкретных учебных предметов.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Поэтому одной из главных задач авторов комплекта «Гармония» явилась разработка способов организации учебной деятельности младших школьнико</w:t>
      </w:r>
      <w:r w:rsidR="00FE5A23" w:rsidRPr="00384670">
        <w:rPr>
          <w:rFonts w:ascii="Times New Roman" w:eastAsia="Times New Roman" w:hAnsi="Times New Roman"/>
          <w:sz w:val="24"/>
          <w:szCs w:val="24"/>
          <w:lang w:eastAsia="ru-RU"/>
        </w:rPr>
        <w:t>в, обеспечивающих комфортные ус</w:t>
      </w:r>
      <w:r w:rsidRPr="00384670">
        <w:rPr>
          <w:rFonts w:ascii="Times New Roman" w:eastAsia="Times New Roman" w:hAnsi="Times New Roman"/>
          <w:sz w:val="24"/>
          <w:szCs w:val="24"/>
          <w:lang w:eastAsia="ru-RU"/>
        </w:rPr>
        <w:t xml:space="preserve">ловия для развития ребенка в процессе усвоения знаний, умений и навыков, соответствующих учебным программам и требованиям начального образовательного стандарта.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В учебно-методическом комплекте «Гармония» реализованы: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способы организации учебной деятельности учащихся, связанные с постановкой учебной задачи, с ее решением, самоконтролем и самооценкой;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способы организации продуктивного о</w:t>
      </w:r>
      <w:r w:rsidR="00FE5A23" w:rsidRPr="00384670">
        <w:rPr>
          <w:rFonts w:ascii="Times New Roman" w:eastAsia="Times New Roman" w:hAnsi="Times New Roman"/>
          <w:sz w:val="24"/>
          <w:szCs w:val="24"/>
          <w:lang w:eastAsia="ru-RU"/>
        </w:rPr>
        <w:t>бщения, которое является необхо</w:t>
      </w:r>
      <w:r w:rsidRPr="00384670">
        <w:rPr>
          <w:rFonts w:ascii="Times New Roman" w:eastAsia="Times New Roman" w:hAnsi="Times New Roman"/>
          <w:sz w:val="24"/>
          <w:szCs w:val="24"/>
          <w:lang w:eastAsia="ru-RU"/>
        </w:rPr>
        <w:t>димым условием формирования учебной деятельности;</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способы формирования понятий, обеспечивающие на доступном для младшего школьного возраста уровне осознание причинно-следственных связей, закономерностей и зависимостей.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Методическая интерпретация в комплекте современных тенденций развития начального образования обеспечивает: понимание ребенком изучаемых вопросов, условия для гармоничных отношений учителя с учеником и детей друг с другом, создание для каждого ученика ситуации успеха в познавательной деятельности.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Рассматривая учебные книги, входящие в комплект (учебник, учебник-тетрадь, тетради с печатной основой), как модель учебного процесса, интегрирующую предметное содержание и виды познавательной деятельности, авторы комплекта «Гармония» реализовали в системе учебных заданий: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целенаправленное формирование приемов умственной деятельности (анализ и синтез, сравнение, классификация, аналогия, обобщение);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приоритет самостоятельной деятельности учащихся в усвоении содержания;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активное включение в познавательную деятельность приемов наблюдения, выбора, преобразования и конструирования;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соблюдение баланса между интуицией и знанием;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разноплановое рассмотрение одного и того же объекта;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опору на опыт ребенка;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параллельное использование различных моделей: предметных, вербальных, графических, схематических и символических — и установление соответствия между ними;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взаимосвязь индуктивных и дедуктивных рассуждений;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единство интеллектуальных и специальных умений; </w:t>
      </w:r>
    </w:p>
    <w:p w:rsidR="00B25FF1" w:rsidRPr="00384670" w:rsidRDefault="00B25FF1" w:rsidP="00384670">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создание каждому ребенку условий максимального эмоционального благополучия в процессе усвоения им предусмотренных программой знаний. </w:t>
      </w:r>
    </w:p>
    <w:p w:rsidR="00B25FF1" w:rsidRPr="00571244" w:rsidRDefault="00B25FF1" w:rsidP="00571244">
      <w:pPr>
        <w:pStyle w:val="a5"/>
        <w:spacing w:after="0" w:line="240" w:lineRule="auto"/>
        <w:ind w:left="0" w:firstLine="426"/>
        <w:jc w:val="both"/>
        <w:rPr>
          <w:rFonts w:ascii="Times New Roman" w:eastAsia="Times New Roman" w:hAnsi="Times New Roman"/>
          <w:sz w:val="24"/>
          <w:szCs w:val="24"/>
          <w:lang w:eastAsia="ru-RU"/>
        </w:rPr>
      </w:pPr>
      <w:r w:rsidRPr="00384670">
        <w:rPr>
          <w:rFonts w:ascii="Times New Roman" w:eastAsia="Times New Roman" w:hAnsi="Times New Roman"/>
          <w:sz w:val="24"/>
          <w:szCs w:val="24"/>
          <w:lang w:eastAsia="ru-RU"/>
        </w:rPr>
        <w:t xml:space="preserve">     Специфика содержания всех учебных предметов находит отражение в их методических концепциях и способах их реализации. </w:t>
      </w:r>
    </w:p>
    <w:p w:rsidR="00B25FF1" w:rsidRPr="00384670" w:rsidRDefault="00B25FF1" w:rsidP="00384670">
      <w:pPr>
        <w:pStyle w:val="a5"/>
        <w:spacing w:after="0" w:line="240" w:lineRule="auto"/>
        <w:ind w:firstLine="426"/>
        <w:jc w:val="both"/>
        <w:rPr>
          <w:rFonts w:ascii="Times New Roman" w:eastAsia="Times New Roman" w:hAnsi="Times New Roman"/>
          <w:sz w:val="24"/>
          <w:szCs w:val="24"/>
          <w:lang w:eastAsia="ru-RU"/>
        </w:rPr>
      </w:pPr>
    </w:p>
    <w:p w:rsidR="00A626C9" w:rsidRPr="00384670" w:rsidRDefault="002C39B3"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sz w:val="24"/>
          <w:szCs w:val="24"/>
        </w:rPr>
        <w:t>1.1.2.</w:t>
      </w:r>
      <w:r w:rsidRPr="00384670">
        <w:rPr>
          <w:rFonts w:ascii="Times New Roman" w:hAnsi="Times New Roman"/>
          <w:sz w:val="24"/>
          <w:szCs w:val="24"/>
        </w:rPr>
        <w:t xml:space="preserve"> </w:t>
      </w:r>
      <w:r w:rsidRPr="00384670">
        <w:rPr>
          <w:rFonts w:ascii="Times New Roman" w:hAnsi="Times New Roman"/>
          <w:b/>
          <w:i/>
          <w:sz w:val="24"/>
          <w:szCs w:val="24"/>
        </w:rPr>
        <w:t xml:space="preserve">Обоснование календарно-тематического плана/рабочей  образовательной программы. </w:t>
      </w:r>
    </w:p>
    <w:p w:rsidR="005B56CC" w:rsidRPr="00384670" w:rsidRDefault="005B56CC" w:rsidP="00384670">
      <w:pPr>
        <w:spacing w:after="0" w:line="240" w:lineRule="auto"/>
        <w:ind w:firstLine="284"/>
        <w:jc w:val="both"/>
        <w:rPr>
          <w:rFonts w:ascii="Times New Roman" w:hAnsi="Times New Roman"/>
          <w:sz w:val="24"/>
          <w:szCs w:val="24"/>
          <w:shd w:val="clear" w:color="auto" w:fill="FFFFFF"/>
        </w:rPr>
      </w:pPr>
    </w:p>
    <w:p w:rsidR="005B56CC" w:rsidRPr="00384670" w:rsidRDefault="005B56CC"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Одна из новых  образовательных программ, ее  относят   как   к  традиционному методу  обучения,  так   и  к  развивающему. УМК «Гармония» - это учебный  методический  комплект  под ред. профессора  Н.Б. Истоминой. В  основе  этого  УМК  лежат  принципы  проблемного  развивающего обучения, авторы  этого  комплекта  другим  образом отвечают  на  вопрос  «как учить ребенка?»,  огромное  значение  выделяют  комфортному  обучению (отсюда  и  название «Гармония»),  и  что  еще очень  важно,  программа  «Гармония»  готовит  ученика,   его   способности   к  мышлению для  обучения   в   дальнейшем.</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 xml:space="preserve">Данный УМК  помогает </w:t>
      </w:r>
      <w:r w:rsidR="005C49BD" w:rsidRPr="00384670">
        <w:rPr>
          <w:rFonts w:ascii="Times New Roman" w:hAnsi="Times New Roman"/>
          <w:sz w:val="24"/>
          <w:szCs w:val="24"/>
          <w:shd w:val="clear" w:color="auto" w:fill="FFFFFF"/>
        </w:rPr>
        <w:t xml:space="preserve">мне, как </w:t>
      </w:r>
      <w:r w:rsidRPr="00384670">
        <w:rPr>
          <w:rFonts w:ascii="Times New Roman" w:hAnsi="Times New Roman"/>
          <w:sz w:val="24"/>
          <w:szCs w:val="24"/>
          <w:shd w:val="clear" w:color="auto" w:fill="FFFFFF"/>
        </w:rPr>
        <w:t>учителю</w:t>
      </w:r>
      <w:r w:rsidR="005C49BD" w:rsidRPr="00384670">
        <w:rPr>
          <w:rFonts w:ascii="Times New Roman" w:hAnsi="Times New Roman"/>
          <w:sz w:val="24"/>
          <w:szCs w:val="24"/>
          <w:shd w:val="clear" w:color="auto" w:fill="FFFFFF"/>
        </w:rPr>
        <w:t>,</w:t>
      </w:r>
      <w:r w:rsidRPr="00384670">
        <w:rPr>
          <w:rFonts w:ascii="Times New Roman" w:hAnsi="Times New Roman"/>
          <w:sz w:val="24"/>
          <w:szCs w:val="24"/>
          <w:shd w:val="clear" w:color="auto" w:fill="FFFFFF"/>
        </w:rPr>
        <w:t xml:space="preserve"> сформировать у младшего школьника умение учиться.</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Здесь реализуется деятельностный подход к организации учебной работы.</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-Данный УМК дает учащимся на уроках побудительный мотив  к получению знаний .</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-Хорошо поставлена тренировочная работа для решения задач каждого предмета.</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-Имеет коммуникативную направленность.</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-Используются технологии на основе активизации деятельности учащихся.</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 xml:space="preserve">-Делается упор на положительную самооценку школьниками достигнутых  </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результатов.</w:t>
      </w:r>
    </w:p>
    <w:p w:rsidR="001F1774" w:rsidRPr="00384670" w:rsidRDefault="001F1774" w:rsidP="00384670">
      <w:pPr>
        <w:spacing w:after="0" w:line="240" w:lineRule="auto"/>
        <w:ind w:firstLine="284"/>
        <w:jc w:val="both"/>
        <w:rPr>
          <w:rFonts w:ascii="Times New Roman" w:hAnsi="Times New Roman"/>
          <w:sz w:val="24"/>
          <w:szCs w:val="24"/>
          <w:shd w:val="clear" w:color="auto" w:fill="FFFFFF"/>
        </w:rPr>
      </w:pPr>
    </w:p>
    <w:p w:rsidR="00A626C9" w:rsidRPr="00384670" w:rsidRDefault="001F1774" w:rsidP="00384670">
      <w:pPr>
        <w:spacing w:after="0" w:line="240" w:lineRule="auto"/>
        <w:ind w:firstLine="284"/>
        <w:jc w:val="both"/>
        <w:rPr>
          <w:rFonts w:ascii="Times New Roman" w:hAnsi="Times New Roman"/>
          <w:bCs/>
          <w:sz w:val="24"/>
          <w:szCs w:val="24"/>
          <w:shd w:val="clear" w:color="auto" w:fill="FFFFFF"/>
        </w:rPr>
      </w:pPr>
      <w:r w:rsidRPr="00384670">
        <w:rPr>
          <w:rFonts w:ascii="Times New Roman" w:hAnsi="Times New Roman"/>
          <w:sz w:val="24"/>
          <w:szCs w:val="24"/>
          <w:shd w:val="clear" w:color="auto" w:fill="FFFFFF"/>
        </w:rPr>
        <w:t>-Особенность  УМК «Гармония»: органичное соединение  важных положений традиционной методики и новых подходов к решению методических проблем.</w:t>
      </w:r>
    </w:p>
    <w:p w:rsidR="005C49BD" w:rsidRPr="00384670" w:rsidRDefault="005C49BD" w:rsidP="00384670">
      <w:pPr>
        <w:spacing w:after="0" w:line="240" w:lineRule="auto"/>
        <w:outlineLvl w:val="0"/>
        <w:rPr>
          <w:rFonts w:ascii="Times New Roman" w:hAnsi="Times New Roman"/>
          <w:b/>
          <w:sz w:val="24"/>
          <w:szCs w:val="24"/>
        </w:rPr>
      </w:pPr>
    </w:p>
    <w:p w:rsidR="002860F1" w:rsidRPr="00384670" w:rsidRDefault="002860F1" w:rsidP="00384670">
      <w:pPr>
        <w:spacing w:after="0" w:line="240" w:lineRule="auto"/>
        <w:outlineLvl w:val="0"/>
        <w:rPr>
          <w:rFonts w:ascii="Times New Roman" w:hAnsi="Times New Roman"/>
          <w:b/>
          <w:sz w:val="24"/>
          <w:szCs w:val="24"/>
        </w:rPr>
      </w:pPr>
      <w:r w:rsidRPr="00384670">
        <w:rPr>
          <w:rFonts w:ascii="Times New Roman" w:hAnsi="Times New Roman"/>
          <w:b/>
          <w:sz w:val="24"/>
          <w:szCs w:val="24"/>
        </w:rPr>
        <w:t>1.1.3 Разработка учителем программно-методического обеспечения урочной и внеурочной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771"/>
        <w:gridCol w:w="1779"/>
        <w:gridCol w:w="3255"/>
      </w:tblGrid>
      <w:tr w:rsidR="002860F1" w:rsidRPr="00384670" w:rsidTr="00544668">
        <w:trPr>
          <w:trHeight w:val="348"/>
        </w:trPr>
        <w:tc>
          <w:tcPr>
            <w:tcW w:w="540" w:type="dxa"/>
            <w:tcBorders>
              <w:top w:val="single" w:sz="4" w:space="0" w:color="auto"/>
              <w:left w:val="single" w:sz="4" w:space="0" w:color="auto"/>
              <w:bottom w:val="single" w:sz="4" w:space="0" w:color="auto"/>
              <w:right w:val="single" w:sz="4" w:space="0" w:color="auto"/>
            </w:tcBorders>
          </w:tcPr>
          <w:p w:rsidR="002860F1" w:rsidRPr="00384670" w:rsidRDefault="002860F1" w:rsidP="00384670">
            <w:pPr>
              <w:spacing w:after="0" w:line="240" w:lineRule="auto"/>
              <w:outlineLvl w:val="0"/>
              <w:rPr>
                <w:rFonts w:ascii="Times New Roman" w:hAnsi="Times New Roman"/>
                <w:sz w:val="24"/>
                <w:szCs w:val="24"/>
              </w:rPr>
            </w:pPr>
            <w:r w:rsidRPr="00384670">
              <w:rPr>
                <w:rFonts w:ascii="Times New Roman" w:hAnsi="Times New Roman"/>
                <w:sz w:val="24"/>
                <w:szCs w:val="24"/>
              </w:rPr>
              <w:t>№ п/п</w:t>
            </w:r>
          </w:p>
        </w:tc>
        <w:tc>
          <w:tcPr>
            <w:tcW w:w="3963"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outlineLvl w:val="0"/>
              <w:rPr>
                <w:rFonts w:ascii="Times New Roman" w:hAnsi="Times New Roman"/>
                <w:sz w:val="24"/>
                <w:szCs w:val="24"/>
              </w:rPr>
            </w:pPr>
            <w:r w:rsidRPr="00384670">
              <w:rPr>
                <w:rFonts w:ascii="Times New Roman" w:hAnsi="Times New Roman"/>
                <w:sz w:val="24"/>
                <w:szCs w:val="24"/>
              </w:rPr>
              <w:t>Наименование разработок</w:t>
            </w:r>
          </w:p>
        </w:tc>
        <w:tc>
          <w:tcPr>
            <w:tcW w:w="1842"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outlineLvl w:val="0"/>
              <w:rPr>
                <w:rFonts w:ascii="Times New Roman" w:hAnsi="Times New Roman"/>
                <w:sz w:val="24"/>
                <w:szCs w:val="24"/>
              </w:rPr>
            </w:pPr>
            <w:r w:rsidRPr="00384670">
              <w:rPr>
                <w:rFonts w:ascii="Times New Roman" w:hAnsi="Times New Roman"/>
                <w:sz w:val="24"/>
                <w:szCs w:val="24"/>
              </w:rPr>
              <w:t>Год создания</w:t>
            </w:r>
          </w:p>
        </w:tc>
        <w:tc>
          <w:tcPr>
            <w:tcW w:w="3402"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outlineLvl w:val="0"/>
              <w:rPr>
                <w:rFonts w:ascii="Times New Roman" w:hAnsi="Times New Roman"/>
                <w:sz w:val="24"/>
                <w:szCs w:val="24"/>
              </w:rPr>
            </w:pPr>
            <w:r w:rsidRPr="00384670">
              <w:rPr>
                <w:rFonts w:ascii="Times New Roman" w:hAnsi="Times New Roman"/>
                <w:sz w:val="24"/>
                <w:szCs w:val="24"/>
              </w:rPr>
              <w:t>Кем утверждены</w:t>
            </w:r>
          </w:p>
        </w:tc>
      </w:tr>
      <w:tr w:rsidR="002860F1" w:rsidRPr="00384670" w:rsidTr="00544668">
        <w:tc>
          <w:tcPr>
            <w:tcW w:w="540"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jc w:val="center"/>
              <w:rPr>
                <w:rFonts w:ascii="Times New Roman" w:hAnsi="Times New Roman"/>
                <w:sz w:val="24"/>
                <w:szCs w:val="24"/>
              </w:rPr>
            </w:pPr>
            <w:r w:rsidRPr="00384670">
              <w:rPr>
                <w:rFonts w:ascii="Times New Roman" w:hAnsi="Times New Roman"/>
                <w:sz w:val="24"/>
                <w:szCs w:val="24"/>
              </w:rPr>
              <w:t>1</w:t>
            </w:r>
          </w:p>
        </w:tc>
        <w:tc>
          <w:tcPr>
            <w:tcW w:w="3963"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по математике  для 1-2 классов</w:t>
            </w:r>
          </w:p>
          <w:p w:rsidR="002860F1" w:rsidRPr="00384670" w:rsidRDefault="002860F1" w:rsidP="00384670">
            <w:pPr>
              <w:spacing w:after="0" w:line="240" w:lineRule="auto"/>
              <w:jc w:val="both"/>
              <w:rPr>
                <w:rFonts w:ascii="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860F1" w:rsidRPr="00384670" w:rsidRDefault="002860F1" w:rsidP="00384670">
            <w:pPr>
              <w:spacing w:after="0" w:line="240" w:lineRule="auto"/>
              <w:jc w:val="both"/>
              <w:rPr>
                <w:rFonts w:ascii="Times New Roman" w:hAnsi="Times New Roman"/>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jc w:val="both"/>
              <w:rPr>
                <w:rFonts w:ascii="Times New Roman" w:hAnsi="Times New Roman"/>
                <w:b/>
                <w:sz w:val="24"/>
                <w:szCs w:val="24"/>
              </w:rPr>
            </w:pPr>
            <w:r w:rsidRPr="00384670">
              <w:rPr>
                <w:rFonts w:ascii="Times New Roman" w:hAnsi="Times New Roman"/>
                <w:sz w:val="24"/>
                <w:szCs w:val="24"/>
              </w:rPr>
              <w:t>Методическим советом школы № 1 от</w:t>
            </w:r>
            <w:r w:rsidR="002412E3" w:rsidRPr="00384670">
              <w:rPr>
                <w:rFonts w:ascii="Times New Roman" w:hAnsi="Times New Roman"/>
                <w:sz w:val="24"/>
                <w:szCs w:val="24"/>
              </w:rPr>
              <w:t xml:space="preserve"> </w:t>
            </w:r>
            <w:r w:rsidRPr="00384670">
              <w:rPr>
                <w:rFonts w:ascii="Times New Roman" w:hAnsi="Times New Roman"/>
                <w:sz w:val="24"/>
                <w:szCs w:val="24"/>
              </w:rPr>
              <w:t>31.08.2012</w:t>
            </w:r>
            <w:r w:rsidR="002412E3" w:rsidRPr="00384670">
              <w:rPr>
                <w:rFonts w:ascii="Times New Roman" w:hAnsi="Times New Roman"/>
                <w:sz w:val="24"/>
                <w:szCs w:val="24"/>
              </w:rPr>
              <w:t>год , 31.08. 2013год</w:t>
            </w:r>
          </w:p>
        </w:tc>
      </w:tr>
      <w:tr w:rsidR="002860F1" w:rsidRPr="00384670" w:rsidTr="00544668">
        <w:trPr>
          <w:trHeight w:val="875"/>
        </w:trPr>
        <w:tc>
          <w:tcPr>
            <w:tcW w:w="540"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2</w:t>
            </w:r>
          </w:p>
        </w:tc>
        <w:tc>
          <w:tcPr>
            <w:tcW w:w="3963" w:type="dxa"/>
            <w:tcBorders>
              <w:top w:val="single" w:sz="4" w:space="0" w:color="auto"/>
              <w:left w:val="single" w:sz="4" w:space="0" w:color="auto"/>
              <w:bottom w:val="single" w:sz="4" w:space="0" w:color="auto"/>
              <w:right w:val="single" w:sz="4" w:space="0" w:color="auto"/>
            </w:tcBorders>
            <w:hideMark/>
          </w:tcPr>
          <w:p w:rsidR="002860F1" w:rsidRPr="00384670" w:rsidRDefault="002860F1"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по русскому языку и литературному чтению для 1-2 классов</w:t>
            </w:r>
          </w:p>
        </w:tc>
        <w:tc>
          <w:tcPr>
            <w:tcW w:w="1842" w:type="dxa"/>
            <w:tcBorders>
              <w:top w:val="single" w:sz="4" w:space="0" w:color="auto"/>
              <w:left w:val="single" w:sz="4" w:space="0" w:color="auto"/>
              <w:bottom w:val="single" w:sz="4" w:space="0" w:color="auto"/>
              <w:right w:val="single" w:sz="4" w:space="0" w:color="auto"/>
            </w:tcBorders>
            <w:hideMark/>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860F1"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860F1"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Методическим советом школы № 1 от 31.08.2012год , 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hideMark/>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3</w:t>
            </w:r>
          </w:p>
        </w:tc>
        <w:tc>
          <w:tcPr>
            <w:tcW w:w="3963" w:type="dxa"/>
            <w:tcBorders>
              <w:top w:val="single" w:sz="4" w:space="0" w:color="auto"/>
              <w:left w:val="single" w:sz="4" w:space="0" w:color="auto"/>
              <w:bottom w:val="single" w:sz="4" w:space="0" w:color="auto"/>
              <w:right w:val="single" w:sz="4" w:space="0" w:color="auto"/>
            </w:tcBorders>
            <w:hideMark/>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по ИЗО для 1-2 классов</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Методическим советом школы № 1 от 31.08.2012год , 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4</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по окружающему миру для 1-2 классов</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Методическим советом школы № 1 от 31.08.2012год , </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lastRenderedPageBreak/>
              <w:t>5</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по технологии для 1-2 классов</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Методическим советом школы № 1 от 31.08.2012год , </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6</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по  физической культуре для 1-2 классов</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Методическим советом школы № 1 от 31.08.2012год , </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7</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rPr>
                <w:rFonts w:ascii="Times New Roman" w:hAnsi="Times New Roman"/>
                <w:sz w:val="24"/>
                <w:szCs w:val="24"/>
              </w:rPr>
            </w:pPr>
            <w:r w:rsidRPr="00384670">
              <w:rPr>
                <w:rFonts w:ascii="Times New Roman" w:hAnsi="Times New Roman"/>
                <w:sz w:val="24"/>
                <w:szCs w:val="24"/>
              </w:rPr>
              <w:t>Рабочая программа внеурочной деятельности  «Я – исследователь» для 1-4 классов.</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Методическим советом школы № 1 от 31.08.2012год , </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8</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внеурочной деятельности  «Умники и умницы» для 1-4 классов.</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2012-2013 уч. год</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Методическим советом школы № 1 от 31.08.2012год , </w:t>
            </w:r>
          </w:p>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br w:type="page"/>
            </w:r>
            <w:r w:rsidRPr="00384670">
              <w:rPr>
                <w:rFonts w:ascii="Times New Roman" w:hAnsi="Times New Roman"/>
                <w:b/>
                <w:sz w:val="24"/>
                <w:szCs w:val="24"/>
              </w:rPr>
              <w:t>9</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факультатива  «Геометрия вокруг нас» для 2 класса.</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Методическим советом школы № 1 от 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10</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факультатива  «Риторика» для 2 класса.</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Методическим советом школы № 1 от 31.08. 2013год</w:t>
            </w:r>
          </w:p>
        </w:tc>
      </w:tr>
      <w:tr w:rsidR="002412E3" w:rsidRPr="00384670" w:rsidTr="00544668">
        <w:tc>
          <w:tcPr>
            <w:tcW w:w="540"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11</w:t>
            </w:r>
          </w:p>
        </w:tc>
        <w:tc>
          <w:tcPr>
            <w:tcW w:w="3963"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Рабочая программа факультатива  «Информатика в играх и задачах» для 2 класса.</w:t>
            </w:r>
          </w:p>
        </w:tc>
        <w:tc>
          <w:tcPr>
            <w:tcW w:w="184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2013-2014 уч.год</w:t>
            </w:r>
          </w:p>
        </w:tc>
        <w:tc>
          <w:tcPr>
            <w:tcW w:w="3402" w:type="dxa"/>
            <w:tcBorders>
              <w:top w:val="single" w:sz="4" w:space="0" w:color="auto"/>
              <w:left w:val="single" w:sz="4" w:space="0" w:color="auto"/>
              <w:bottom w:val="single" w:sz="4" w:space="0" w:color="auto"/>
              <w:right w:val="single" w:sz="4" w:space="0" w:color="auto"/>
            </w:tcBorders>
          </w:tcPr>
          <w:p w:rsidR="002412E3" w:rsidRPr="00384670" w:rsidRDefault="002412E3" w:rsidP="00384670">
            <w:pPr>
              <w:spacing w:after="0" w:line="240" w:lineRule="auto"/>
              <w:jc w:val="both"/>
              <w:rPr>
                <w:rFonts w:ascii="Times New Roman" w:hAnsi="Times New Roman"/>
                <w:b/>
                <w:sz w:val="24"/>
                <w:szCs w:val="24"/>
              </w:rPr>
            </w:pPr>
            <w:r w:rsidRPr="00384670">
              <w:rPr>
                <w:rFonts w:ascii="Times New Roman" w:hAnsi="Times New Roman"/>
                <w:sz w:val="24"/>
                <w:szCs w:val="24"/>
              </w:rPr>
              <w:t>Методическим советом школы № 1 от 31.08. 2013год</w:t>
            </w:r>
          </w:p>
        </w:tc>
      </w:tr>
    </w:tbl>
    <w:p w:rsidR="000B4B1F" w:rsidRPr="00384670" w:rsidRDefault="000B4B1F" w:rsidP="00384670">
      <w:pPr>
        <w:pStyle w:val="c1"/>
        <w:spacing w:after="0"/>
        <w:ind w:left="20" w:right="20"/>
        <w:jc w:val="both"/>
        <w:rPr>
          <w:rStyle w:val="c2"/>
        </w:rPr>
      </w:pPr>
      <w:r w:rsidRPr="00384670">
        <w:rPr>
          <w:rStyle w:val="c2"/>
        </w:rPr>
        <w:t>Основой для разработки образовательной программы являются следующие нормативные документы:</w:t>
      </w:r>
    </w:p>
    <w:p w:rsidR="000B4B1F" w:rsidRPr="00384670" w:rsidRDefault="000B4B1F" w:rsidP="00384670">
      <w:pPr>
        <w:pStyle w:val="c1"/>
        <w:spacing w:after="0"/>
        <w:ind w:left="20" w:right="20"/>
        <w:jc w:val="both"/>
        <w:rPr>
          <w:rStyle w:val="c2"/>
        </w:rPr>
      </w:pPr>
      <w:r w:rsidRPr="00384670">
        <w:rPr>
          <w:rStyle w:val="c2"/>
        </w:rPr>
        <w:t>Закон Российской Федерации от 10 июля 1992 года N 3266-1 "Об образовании" (с последующими изменениями и дополнениями);</w:t>
      </w:r>
    </w:p>
    <w:p w:rsidR="000B4B1F" w:rsidRPr="00384670" w:rsidRDefault="000B4B1F" w:rsidP="00384670">
      <w:pPr>
        <w:pStyle w:val="c1"/>
        <w:spacing w:after="0"/>
        <w:ind w:left="20" w:right="20"/>
        <w:jc w:val="both"/>
        <w:rPr>
          <w:rStyle w:val="c2"/>
        </w:rPr>
      </w:pPr>
      <w:r w:rsidRPr="00384670">
        <w:rPr>
          <w:rStyle w:val="c2"/>
        </w:rPr>
        <w:tab/>
        <w:t>Федеральный государственный образовательный стандарт начального общего образования (Приказ Министерства образования и науки РФ № 363 от 06. 10.2009  зарегистрирован Министерством юстиции РФ 22.12.2009, рег. № 17785) (с последующими изменениями);</w:t>
      </w:r>
    </w:p>
    <w:p w:rsidR="000B4B1F" w:rsidRPr="00384670" w:rsidRDefault="000B4B1F" w:rsidP="00384670">
      <w:pPr>
        <w:pStyle w:val="c1"/>
        <w:spacing w:after="0"/>
        <w:ind w:left="20" w:right="20"/>
        <w:jc w:val="both"/>
        <w:rPr>
          <w:rStyle w:val="c2"/>
        </w:rPr>
      </w:pPr>
      <w:r w:rsidRPr="00384670">
        <w:rPr>
          <w:rStyle w:val="c2"/>
        </w:rPr>
        <w:tab/>
        <w:t>Примерная основная образовательная программа начального общего образования.   Никандров и др.  М.,  «Просвещение», 2010.;</w:t>
      </w:r>
    </w:p>
    <w:p w:rsidR="000B4B1F" w:rsidRPr="00384670" w:rsidRDefault="000B4B1F" w:rsidP="00384670">
      <w:pPr>
        <w:pStyle w:val="c1"/>
        <w:spacing w:after="0"/>
        <w:ind w:left="20" w:right="20"/>
        <w:jc w:val="both"/>
        <w:rPr>
          <w:rStyle w:val="c2"/>
        </w:rPr>
      </w:pPr>
      <w:r w:rsidRPr="00384670">
        <w:rPr>
          <w:rStyle w:val="c2"/>
        </w:rPr>
        <w:t>Примерная ООП НОО Ставропольского края</w:t>
      </w:r>
      <w:r w:rsidR="00805F15" w:rsidRPr="00384670">
        <w:rPr>
          <w:rStyle w:val="c2"/>
        </w:rPr>
        <w:t>;</w:t>
      </w:r>
    </w:p>
    <w:p w:rsidR="000B4B1F" w:rsidRPr="00384670" w:rsidRDefault="000B4B1F" w:rsidP="00384670">
      <w:pPr>
        <w:pStyle w:val="c1"/>
        <w:spacing w:after="0"/>
        <w:ind w:left="20" w:right="20"/>
        <w:jc w:val="both"/>
        <w:rPr>
          <w:rStyle w:val="c2"/>
        </w:rPr>
      </w:pPr>
      <w:r w:rsidRPr="00384670">
        <w:rPr>
          <w:rStyle w:val="c2"/>
        </w:rPr>
        <w:t>Типовое положение об общеобразовательном учреждении, утвержденное постановлением Правительства Российской Федерации от 19 марта 2001 года N 196;</w:t>
      </w:r>
    </w:p>
    <w:p w:rsidR="000B4B1F" w:rsidRPr="00384670" w:rsidRDefault="000B4B1F" w:rsidP="00384670">
      <w:pPr>
        <w:pStyle w:val="c1"/>
        <w:spacing w:after="0"/>
        <w:ind w:left="20" w:right="20"/>
        <w:jc w:val="both"/>
        <w:rPr>
          <w:rStyle w:val="c2"/>
        </w:rPr>
      </w:pPr>
      <w:r w:rsidRPr="00384670">
        <w:rPr>
          <w:rStyle w:val="c2"/>
        </w:rPr>
        <w:t>Санитарно-эпидемиологические правила "Гигиенические требования к условиям обучения в общеобразовательных учреждениях. СанПиН 2.4.2.2821-10", утвержденные постановлением Главного государственного санитарного врача Российской Федерации 29 декабря 2010 года N 189;</w:t>
      </w:r>
    </w:p>
    <w:p w:rsidR="000B4B1F" w:rsidRPr="00384670" w:rsidRDefault="000B4B1F" w:rsidP="00384670">
      <w:pPr>
        <w:pStyle w:val="c1"/>
        <w:spacing w:after="0"/>
        <w:ind w:left="20" w:right="20"/>
        <w:jc w:val="both"/>
        <w:rPr>
          <w:rStyle w:val="c2"/>
        </w:rPr>
      </w:pPr>
      <w:r w:rsidRPr="00384670">
        <w:rPr>
          <w:rStyle w:val="c2"/>
        </w:rPr>
        <w:t>Приказ Министерства образования и науки Российской Федерации от 4 октября 2010 года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0B4B1F" w:rsidRPr="00384670" w:rsidRDefault="000B4B1F" w:rsidP="00384670">
      <w:pPr>
        <w:pStyle w:val="c1"/>
        <w:spacing w:after="0"/>
        <w:ind w:left="20" w:right="20"/>
        <w:jc w:val="both"/>
        <w:rPr>
          <w:rStyle w:val="c2"/>
        </w:rPr>
      </w:pPr>
      <w:r w:rsidRPr="00384670">
        <w:rPr>
          <w:rStyle w:val="c2"/>
        </w:rPr>
        <w:lastRenderedPageBreak/>
        <w:t>Приказ Министерства образования и науки Российской Федерации (Минобрнауки России) от 28 декабря 2010 г. № 2106 г. «Об утверждении федеральных требований к образовательным учреждениям в части охраны здоровья обучающихся, воспитанников»;</w:t>
      </w:r>
    </w:p>
    <w:p w:rsidR="00A41A4C" w:rsidRPr="00384670" w:rsidRDefault="000B4B1F" w:rsidP="00384670">
      <w:pPr>
        <w:pStyle w:val="c1"/>
        <w:spacing w:before="0" w:beforeAutospacing="0" w:after="0" w:afterAutospacing="0"/>
        <w:ind w:left="20" w:right="20"/>
        <w:jc w:val="both"/>
        <w:rPr>
          <w:rFonts w:ascii="Calibri" w:hAnsi="Calibri"/>
        </w:rPr>
      </w:pPr>
      <w:r w:rsidRPr="00384670">
        <w:rPr>
          <w:rStyle w:val="c2"/>
        </w:rPr>
        <w:t>Концептуальные положения УМК «Гармония» реализующего фундаментальное ядро содержания современного общего начального образования (базовые национальные ценности, программные элементы научного знания, универсальные учебные действия).</w:t>
      </w:r>
    </w:p>
    <w:p w:rsidR="000B4B1F" w:rsidRPr="00384670" w:rsidRDefault="000B4B1F" w:rsidP="00384670">
      <w:pPr>
        <w:pStyle w:val="a5"/>
        <w:spacing w:after="0" w:line="240" w:lineRule="auto"/>
        <w:ind w:left="0"/>
        <w:jc w:val="both"/>
        <w:rPr>
          <w:rFonts w:ascii="Times New Roman" w:hAnsi="Times New Roman"/>
          <w:b/>
          <w:sz w:val="24"/>
          <w:szCs w:val="24"/>
        </w:rPr>
      </w:pPr>
    </w:p>
    <w:p w:rsidR="00764C6A" w:rsidRPr="00384670" w:rsidRDefault="00621C6C" w:rsidP="00384670">
      <w:pPr>
        <w:pStyle w:val="a5"/>
        <w:spacing w:after="0" w:line="240" w:lineRule="auto"/>
        <w:ind w:left="0"/>
        <w:jc w:val="both"/>
        <w:rPr>
          <w:rFonts w:ascii="Times New Roman" w:hAnsi="Times New Roman"/>
          <w:b/>
          <w:i/>
          <w:sz w:val="24"/>
          <w:szCs w:val="24"/>
        </w:rPr>
      </w:pPr>
      <w:r w:rsidRPr="00384670">
        <w:rPr>
          <w:rFonts w:ascii="Times New Roman" w:hAnsi="Times New Roman"/>
          <w:b/>
          <w:sz w:val="24"/>
          <w:szCs w:val="24"/>
        </w:rPr>
        <w:t>1</w:t>
      </w:r>
      <w:r w:rsidR="00764C6A" w:rsidRPr="00384670">
        <w:rPr>
          <w:rFonts w:ascii="Times New Roman" w:hAnsi="Times New Roman"/>
          <w:b/>
          <w:sz w:val="24"/>
          <w:szCs w:val="24"/>
        </w:rPr>
        <w:t>.1.4.</w:t>
      </w:r>
      <w:r w:rsidR="00764C6A" w:rsidRPr="00384670">
        <w:rPr>
          <w:rFonts w:ascii="Times New Roman" w:hAnsi="Times New Roman"/>
          <w:sz w:val="24"/>
          <w:szCs w:val="24"/>
        </w:rPr>
        <w:t xml:space="preserve"> </w:t>
      </w:r>
      <w:r w:rsidR="00764C6A" w:rsidRPr="00384670">
        <w:rPr>
          <w:rFonts w:ascii="Times New Roman" w:hAnsi="Times New Roman"/>
          <w:b/>
          <w:i/>
          <w:sz w:val="24"/>
          <w:szCs w:val="24"/>
        </w:rPr>
        <w:t>Информация о полноте реализации действующих ФГОС НОО  в межаттестационный период:</w:t>
      </w:r>
    </w:p>
    <w:p w:rsidR="00764C6A" w:rsidRPr="00384670" w:rsidRDefault="00764C6A" w:rsidP="00384670">
      <w:pPr>
        <w:pStyle w:val="12"/>
        <w:tabs>
          <w:tab w:val="left" w:pos="709"/>
        </w:tabs>
        <w:spacing w:after="0" w:line="240" w:lineRule="auto"/>
        <w:ind w:left="0" w:firstLine="709"/>
        <w:jc w:val="both"/>
        <w:rPr>
          <w:rFonts w:ascii="Times New Roman" w:hAnsi="Times New Roman"/>
          <w:sz w:val="24"/>
          <w:szCs w:val="24"/>
        </w:rPr>
      </w:pPr>
      <w:r w:rsidRPr="00384670">
        <w:rPr>
          <w:rFonts w:ascii="Times New Roman" w:hAnsi="Times New Roman"/>
          <w:sz w:val="24"/>
          <w:szCs w:val="24"/>
        </w:rPr>
        <w:t>Программа по предметам выполняется в полном объеме, согласно требованиям ФГОС НОО.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851"/>
        <w:gridCol w:w="2551"/>
        <w:gridCol w:w="3969"/>
        <w:gridCol w:w="1418"/>
      </w:tblGrid>
      <w:tr w:rsidR="00764C6A" w:rsidRPr="00384670" w:rsidTr="00A626C9">
        <w:trPr>
          <w:trHeight w:val="649"/>
        </w:trPr>
        <w:tc>
          <w:tcPr>
            <w:tcW w:w="817" w:type="dxa"/>
            <w:vAlign w:val="center"/>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Учебный год</w:t>
            </w:r>
          </w:p>
        </w:tc>
        <w:tc>
          <w:tcPr>
            <w:tcW w:w="851" w:type="dxa"/>
            <w:vAlign w:val="center"/>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Класс</w:t>
            </w:r>
          </w:p>
        </w:tc>
        <w:tc>
          <w:tcPr>
            <w:tcW w:w="2551" w:type="dxa"/>
            <w:vAlign w:val="center"/>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Предмет</w:t>
            </w:r>
          </w:p>
        </w:tc>
        <w:tc>
          <w:tcPr>
            <w:tcW w:w="3969" w:type="dxa"/>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Наименование реализуемой программы</w:t>
            </w:r>
          </w:p>
        </w:tc>
        <w:tc>
          <w:tcPr>
            <w:tcW w:w="1418" w:type="dxa"/>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Полнота реализации программы (в %)</w:t>
            </w:r>
          </w:p>
        </w:tc>
      </w:tr>
      <w:tr w:rsidR="00764C6A" w:rsidRPr="00384670" w:rsidTr="00A626C9">
        <w:trPr>
          <w:trHeight w:val="221"/>
        </w:trPr>
        <w:tc>
          <w:tcPr>
            <w:tcW w:w="817" w:type="dxa"/>
            <w:vMerge w:val="restart"/>
            <w:vAlign w:val="center"/>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201</w:t>
            </w:r>
            <w:r w:rsidR="005B56CC" w:rsidRPr="00384670">
              <w:rPr>
                <w:rFonts w:ascii="Times New Roman" w:hAnsi="Times New Roman"/>
                <w:sz w:val="24"/>
                <w:szCs w:val="24"/>
              </w:rPr>
              <w:t>2</w:t>
            </w:r>
            <w:r w:rsidRPr="00384670">
              <w:rPr>
                <w:rFonts w:ascii="Times New Roman" w:hAnsi="Times New Roman"/>
                <w:sz w:val="24"/>
                <w:szCs w:val="24"/>
              </w:rPr>
              <w:t>/201</w:t>
            </w:r>
            <w:r w:rsidR="005B56CC" w:rsidRPr="00384670">
              <w:rPr>
                <w:rFonts w:ascii="Times New Roman" w:hAnsi="Times New Roman"/>
                <w:sz w:val="24"/>
                <w:szCs w:val="24"/>
              </w:rPr>
              <w:t>4</w:t>
            </w:r>
          </w:p>
        </w:tc>
        <w:tc>
          <w:tcPr>
            <w:tcW w:w="851" w:type="dxa"/>
            <w:vAlign w:val="center"/>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1</w:t>
            </w:r>
          </w:p>
        </w:tc>
        <w:tc>
          <w:tcPr>
            <w:tcW w:w="2551" w:type="dxa"/>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 xml:space="preserve">Математика </w:t>
            </w:r>
          </w:p>
        </w:tc>
        <w:tc>
          <w:tcPr>
            <w:tcW w:w="3969" w:type="dxa"/>
            <w:vMerge w:val="restart"/>
          </w:tcPr>
          <w:p w:rsidR="00764C6A" w:rsidRPr="00384670" w:rsidRDefault="00764C6A" w:rsidP="00384670">
            <w:pPr>
              <w:pStyle w:val="a5"/>
              <w:spacing w:after="0" w:line="240" w:lineRule="auto"/>
              <w:ind w:left="0"/>
              <w:jc w:val="center"/>
              <w:rPr>
                <w:rFonts w:ascii="Times New Roman" w:hAnsi="Times New Roman"/>
                <w:sz w:val="24"/>
                <w:szCs w:val="24"/>
              </w:rPr>
            </w:pPr>
          </w:p>
          <w:p w:rsidR="00764C6A" w:rsidRPr="00384670" w:rsidRDefault="00764C6A" w:rsidP="00384670">
            <w:pPr>
              <w:pStyle w:val="a5"/>
              <w:spacing w:after="0" w:line="240" w:lineRule="auto"/>
              <w:ind w:left="0"/>
              <w:jc w:val="center"/>
              <w:rPr>
                <w:rFonts w:ascii="Times New Roman" w:hAnsi="Times New Roman"/>
                <w:sz w:val="24"/>
                <w:szCs w:val="24"/>
              </w:rPr>
            </w:pPr>
          </w:p>
          <w:p w:rsidR="005B56CC" w:rsidRPr="00384670" w:rsidRDefault="005B56CC" w:rsidP="00384670">
            <w:pPr>
              <w:pStyle w:val="a5"/>
              <w:spacing w:after="0" w:line="240" w:lineRule="auto"/>
              <w:jc w:val="center"/>
              <w:rPr>
                <w:rFonts w:ascii="Times New Roman" w:hAnsi="Times New Roman"/>
                <w:sz w:val="24"/>
                <w:szCs w:val="24"/>
              </w:rPr>
            </w:pPr>
            <w:r w:rsidRPr="00384670">
              <w:rPr>
                <w:rFonts w:ascii="Times New Roman" w:hAnsi="Times New Roman"/>
                <w:sz w:val="24"/>
                <w:szCs w:val="24"/>
              </w:rPr>
              <w:t>Образовательная система «Гармония» - это учебно-методический комплект (УМК) для 1-4 классов общеобразовательных учреждений, обеспечивающий реализацию основной образовательной программы для начальной школы.</w:t>
            </w:r>
          </w:p>
          <w:p w:rsidR="005B56CC" w:rsidRPr="00384670" w:rsidRDefault="005B56CC" w:rsidP="00384670">
            <w:pPr>
              <w:pStyle w:val="a5"/>
              <w:spacing w:after="0" w:line="240" w:lineRule="auto"/>
              <w:jc w:val="center"/>
              <w:rPr>
                <w:rFonts w:ascii="Times New Roman" w:hAnsi="Times New Roman"/>
                <w:sz w:val="24"/>
                <w:szCs w:val="24"/>
              </w:rPr>
            </w:pPr>
            <w:r w:rsidRPr="00384670">
              <w:rPr>
                <w:rFonts w:ascii="Times New Roman" w:hAnsi="Times New Roman"/>
                <w:sz w:val="24"/>
                <w:szCs w:val="24"/>
              </w:rPr>
              <w:t>ОС «Гармония» включает в себя завершенные предметные линии учебников по следующим основным предметам начального общего образования:</w:t>
            </w:r>
          </w:p>
          <w:p w:rsidR="005B56CC" w:rsidRPr="00384670" w:rsidRDefault="005B56CC" w:rsidP="00384670">
            <w:pPr>
              <w:pStyle w:val="a5"/>
              <w:spacing w:after="0" w:line="240" w:lineRule="auto"/>
              <w:jc w:val="center"/>
              <w:rPr>
                <w:rFonts w:ascii="Times New Roman" w:hAnsi="Times New Roman"/>
                <w:sz w:val="24"/>
                <w:szCs w:val="24"/>
              </w:rPr>
            </w:pPr>
            <w:r w:rsidRPr="00384670">
              <w:rPr>
                <w:rFonts w:ascii="Times New Roman" w:hAnsi="Times New Roman"/>
                <w:sz w:val="24"/>
                <w:szCs w:val="24"/>
              </w:rPr>
              <w:t>-Букварь. Авторы: М.С. Соловейчик, Н.С. Кузьменко, Н.М. Бетенькова, О.Е.Курлыгина.</w:t>
            </w:r>
          </w:p>
          <w:p w:rsidR="005B56CC" w:rsidRPr="00384670" w:rsidRDefault="005B56CC" w:rsidP="00384670">
            <w:pPr>
              <w:pStyle w:val="a5"/>
              <w:spacing w:after="0" w:line="240" w:lineRule="auto"/>
              <w:jc w:val="center"/>
              <w:rPr>
                <w:rFonts w:ascii="Times New Roman" w:hAnsi="Times New Roman"/>
                <w:sz w:val="24"/>
                <w:szCs w:val="24"/>
              </w:rPr>
            </w:pPr>
            <w:r w:rsidRPr="00384670">
              <w:rPr>
                <w:rFonts w:ascii="Times New Roman" w:hAnsi="Times New Roman"/>
                <w:sz w:val="24"/>
                <w:szCs w:val="24"/>
              </w:rPr>
              <w:t>-Русский язык. Авторы: М.С. Соловейчик, Н.С. Кузьменко.</w:t>
            </w:r>
          </w:p>
          <w:p w:rsidR="005B56CC" w:rsidRPr="00384670" w:rsidRDefault="005B56CC" w:rsidP="00384670">
            <w:pPr>
              <w:pStyle w:val="a5"/>
              <w:spacing w:after="0" w:line="240" w:lineRule="auto"/>
              <w:jc w:val="center"/>
              <w:rPr>
                <w:rFonts w:ascii="Times New Roman" w:hAnsi="Times New Roman"/>
                <w:sz w:val="24"/>
                <w:szCs w:val="24"/>
              </w:rPr>
            </w:pPr>
            <w:r w:rsidRPr="00384670">
              <w:rPr>
                <w:rFonts w:ascii="Times New Roman" w:hAnsi="Times New Roman"/>
                <w:sz w:val="24"/>
                <w:szCs w:val="24"/>
              </w:rPr>
              <w:t>- Технология. Автор: Н.М. Конышева.</w:t>
            </w:r>
          </w:p>
          <w:p w:rsidR="00764C6A" w:rsidRPr="00384670" w:rsidRDefault="005B56CC"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 xml:space="preserve">Учебники образовательной системы «Гармония» для начальной школы успешно прошли экспертизу на соответствие Федеральному государственному образовательному стандарту и вошли в Федеральный перечень учебников, рекомендованных </w:t>
            </w:r>
            <w:r w:rsidRPr="00384670">
              <w:rPr>
                <w:rFonts w:ascii="Times New Roman" w:hAnsi="Times New Roman"/>
                <w:sz w:val="24"/>
                <w:szCs w:val="24"/>
              </w:rPr>
              <w:lastRenderedPageBreak/>
              <w:t>(допущенных) Министерством образования и науки Российской Федерации к использованию в образовательном процессе в образовательных учреждениях на 2013/2014 учебный год.</w:t>
            </w: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lastRenderedPageBreak/>
              <w:t>100%</w:t>
            </w:r>
          </w:p>
        </w:tc>
      </w:tr>
      <w:tr w:rsidR="00764C6A" w:rsidRPr="00384670" w:rsidTr="00A626C9">
        <w:trPr>
          <w:trHeight w:val="143"/>
        </w:trPr>
        <w:tc>
          <w:tcPr>
            <w:tcW w:w="817" w:type="dxa"/>
            <w:vMerge/>
          </w:tcPr>
          <w:p w:rsidR="00764C6A" w:rsidRPr="00384670" w:rsidRDefault="00764C6A" w:rsidP="00384670">
            <w:pPr>
              <w:pStyle w:val="12"/>
              <w:spacing w:after="0" w:line="240" w:lineRule="auto"/>
              <w:ind w:left="0"/>
              <w:jc w:val="both"/>
              <w:rPr>
                <w:rFonts w:ascii="Times New Roman" w:hAnsi="Times New Roman"/>
                <w:sz w:val="24"/>
                <w:szCs w:val="24"/>
              </w:rPr>
            </w:pPr>
          </w:p>
        </w:tc>
        <w:tc>
          <w:tcPr>
            <w:tcW w:w="851" w:type="dxa"/>
            <w:vAlign w:val="center"/>
          </w:tcPr>
          <w:p w:rsidR="00764C6A" w:rsidRPr="00384670" w:rsidRDefault="00764C6A" w:rsidP="00384670">
            <w:pPr>
              <w:pStyle w:val="12"/>
              <w:spacing w:after="0" w:line="240" w:lineRule="auto"/>
              <w:ind w:left="0"/>
              <w:jc w:val="both"/>
              <w:rPr>
                <w:rFonts w:ascii="Times New Roman" w:hAnsi="Times New Roman"/>
                <w:sz w:val="24"/>
                <w:szCs w:val="24"/>
              </w:rPr>
            </w:pPr>
          </w:p>
        </w:tc>
        <w:tc>
          <w:tcPr>
            <w:tcW w:w="2551" w:type="dxa"/>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Русский язык</w:t>
            </w:r>
          </w:p>
        </w:tc>
        <w:tc>
          <w:tcPr>
            <w:tcW w:w="3969" w:type="dxa"/>
            <w:vMerge/>
          </w:tcPr>
          <w:p w:rsidR="00764C6A" w:rsidRPr="00384670" w:rsidRDefault="00764C6A" w:rsidP="00384670">
            <w:pPr>
              <w:pStyle w:val="12"/>
              <w:spacing w:after="0" w:line="240" w:lineRule="auto"/>
              <w:ind w:left="0"/>
              <w:jc w:val="center"/>
              <w:rPr>
                <w:rFonts w:ascii="Times New Roman" w:hAnsi="Times New Roman"/>
                <w:sz w:val="24"/>
                <w:szCs w:val="24"/>
              </w:rPr>
            </w:pP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100%</w:t>
            </w:r>
          </w:p>
        </w:tc>
      </w:tr>
      <w:tr w:rsidR="00764C6A" w:rsidRPr="00384670" w:rsidTr="00A626C9">
        <w:trPr>
          <w:trHeight w:val="143"/>
        </w:trPr>
        <w:tc>
          <w:tcPr>
            <w:tcW w:w="817" w:type="dxa"/>
            <w:vMerge/>
          </w:tcPr>
          <w:p w:rsidR="00764C6A" w:rsidRPr="00384670" w:rsidRDefault="00764C6A" w:rsidP="00384670">
            <w:pPr>
              <w:pStyle w:val="12"/>
              <w:spacing w:after="0" w:line="240" w:lineRule="auto"/>
              <w:ind w:left="0"/>
              <w:jc w:val="both"/>
              <w:rPr>
                <w:rFonts w:ascii="Times New Roman" w:hAnsi="Times New Roman"/>
                <w:sz w:val="24"/>
                <w:szCs w:val="24"/>
              </w:rPr>
            </w:pPr>
          </w:p>
        </w:tc>
        <w:tc>
          <w:tcPr>
            <w:tcW w:w="851" w:type="dxa"/>
          </w:tcPr>
          <w:p w:rsidR="00764C6A" w:rsidRPr="00384670" w:rsidRDefault="00764C6A" w:rsidP="00384670">
            <w:pPr>
              <w:pStyle w:val="12"/>
              <w:spacing w:after="0" w:line="240" w:lineRule="auto"/>
              <w:ind w:left="0"/>
              <w:jc w:val="both"/>
              <w:rPr>
                <w:rFonts w:ascii="Times New Roman" w:hAnsi="Times New Roman"/>
                <w:sz w:val="24"/>
                <w:szCs w:val="24"/>
              </w:rPr>
            </w:pPr>
          </w:p>
        </w:tc>
        <w:tc>
          <w:tcPr>
            <w:tcW w:w="2551" w:type="dxa"/>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Литературное чтение</w:t>
            </w:r>
          </w:p>
        </w:tc>
        <w:tc>
          <w:tcPr>
            <w:tcW w:w="3969" w:type="dxa"/>
            <w:vMerge/>
          </w:tcPr>
          <w:p w:rsidR="00764C6A" w:rsidRPr="00384670" w:rsidRDefault="00764C6A" w:rsidP="00384670">
            <w:pPr>
              <w:pStyle w:val="12"/>
              <w:spacing w:after="0" w:line="240" w:lineRule="auto"/>
              <w:ind w:left="0"/>
              <w:jc w:val="center"/>
              <w:rPr>
                <w:rFonts w:ascii="Times New Roman" w:hAnsi="Times New Roman"/>
                <w:sz w:val="24"/>
                <w:szCs w:val="24"/>
              </w:rPr>
            </w:pP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100%</w:t>
            </w:r>
          </w:p>
        </w:tc>
      </w:tr>
      <w:tr w:rsidR="00764C6A" w:rsidRPr="00384670" w:rsidTr="00A626C9">
        <w:trPr>
          <w:trHeight w:val="143"/>
        </w:trPr>
        <w:tc>
          <w:tcPr>
            <w:tcW w:w="817" w:type="dxa"/>
            <w:vMerge/>
          </w:tcPr>
          <w:p w:rsidR="00764C6A" w:rsidRPr="00384670" w:rsidRDefault="00764C6A" w:rsidP="00384670">
            <w:pPr>
              <w:pStyle w:val="12"/>
              <w:spacing w:after="0" w:line="240" w:lineRule="auto"/>
              <w:ind w:left="0"/>
              <w:jc w:val="both"/>
              <w:rPr>
                <w:rFonts w:ascii="Times New Roman" w:hAnsi="Times New Roman"/>
                <w:sz w:val="24"/>
                <w:szCs w:val="24"/>
              </w:rPr>
            </w:pPr>
          </w:p>
        </w:tc>
        <w:tc>
          <w:tcPr>
            <w:tcW w:w="851" w:type="dxa"/>
          </w:tcPr>
          <w:p w:rsidR="00764C6A" w:rsidRPr="00384670" w:rsidRDefault="00764C6A" w:rsidP="00384670">
            <w:pPr>
              <w:pStyle w:val="12"/>
              <w:spacing w:after="0" w:line="240" w:lineRule="auto"/>
              <w:ind w:left="0"/>
              <w:jc w:val="both"/>
              <w:rPr>
                <w:rFonts w:ascii="Times New Roman" w:hAnsi="Times New Roman"/>
                <w:sz w:val="24"/>
                <w:szCs w:val="24"/>
              </w:rPr>
            </w:pPr>
          </w:p>
        </w:tc>
        <w:tc>
          <w:tcPr>
            <w:tcW w:w="2551" w:type="dxa"/>
          </w:tcPr>
          <w:p w:rsidR="00764C6A" w:rsidRPr="00384670" w:rsidRDefault="00764C6A" w:rsidP="00384670">
            <w:pPr>
              <w:spacing w:after="0" w:line="240" w:lineRule="auto"/>
              <w:rPr>
                <w:rFonts w:ascii="Times New Roman" w:hAnsi="Times New Roman"/>
                <w:sz w:val="24"/>
                <w:szCs w:val="24"/>
              </w:rPr>
            </w:pPr>
            <w:r w:rsidRPr="00384670">
              <w:rPr>
                <w:rFonts w:ascii="Times New Roman" w:hAnsi="Times New Roman"/>
                <w:sz w:val="24"/>
                <w:szCs w:val="24"/>
              </w:rPr>
              <w:t>Окружающий мир</w:t>
            </w:r>
          </w:p>
        </w:tc>
        <w:tc>
          <w:tcPr>
            <w:tcW w:w="3969" w:type="dxa"/>
            <w:vMerge/>
          </w:tcPr>
          <w:p w:rsidR="00764C6A" w:rsidRPr="00384670" w:rsidRDefault="00764C6A" w:rsidP="00384670">
            <w:pPr>
              <w:pStyle w:val="12"/>
              <w:spacing w:after="0" w:line="240" w:lineRule="auto"/>
              <w:ind w:left="0"/>
              <w:jc w:val="center"/>
              <w:rPr>
                <w:rFonts w:ascii="Times New Roman" w:hAnsi="Times New Roman"/>
                <w:sz w:val="24"/>
                <w:szCs w:val="24"/>
              </w:rPr>
            </w:pP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100%</w:t>
            </w:r>
          </w:p>
        </w:tc>
      </w:tr>
      <w:tr w:rsidR="00764C6A" w:rsidRPr="00384670" w:rsidTr="00A626C9">
        <w:trPr>
          <w:trHeight w:val="143"/>
        </w:trPr>
        <w:tc>
          <w:tcPr>
            <w:tcW w:w="817" w:type="dxa"/>
            <w:vMerge/>
          </w:tcPr>
          <w:p w:rsidR="00764C6A" w:rsidRPr="00384670" w:rsidRDefault="00764C6A" w:rsidP="00384670">
            <w:pPr>
              <w:pStyle w:val="12"/>
              <w:spacing w:after="0" w:line="240" w:lineRule="auto"/>
              <w:ind w:left="0"/>
              <w:jc w:val="both"/>
              <w:rPr>
                <w:rFonts w:ascii="Times New Roman" w:hAnsi="Times New Roman"/>
                <w:sz w:val="24"/>
                <w:szCs w:val="24"/>
              </w:rPr>
            </w:pPr>
          </w:p>
        </w:tc>
        <w:tc>
          <w:tcPr>
            <w:tcW w:w="851" w:type="dxa"/>
          </w:tcPr>
          <w:p w:rsidR="00764C6A" w:rsidRPr="00384670" w:rsidRDefault="00764C6A" w:rsidP="00384670">
            <w:pPr>
              <w:pStyle w:val="12"/>
              <w:spacing w:after="0" w:line="240" w:lineRule="auto"/>
              <w:ind w:left="0"/>
              <w:jc w:val="both"/>
              <w:rPr>
                <w:rFonts w:ascii="Times New Roman" w:hAnsi="Times New Roman"/>
                <w:sz w:val="24"/>
                <w:szCs w:val="24"/>
              </w:rPr>
            </w:pPr>
          </w:p>
        </w:tc>
        <w:tc>
          <w:tcPr>
            <w:tcW w:w="2551" w:type="dxa"/>
          </w:tcPr>
          <w:p w:rsidR="00764C6A" w:rsidRPr="00384670" w:rsidRDefault="00764C6A" w:rsidP="00384670">
            <w:pPr>
              <w:spacing w:after="0" w:line="240" w:lineRule="auto"/>
              <w:rPr>
                <w:rFonts w:ascii="Times New Roman" w:hAnsi="Times New Roman"/>
                <w:sz w:val="24"/>
                <w:szCs w:val="24"/>
              </w:rPr>
            </w:pPr>
            <w:r w:rsidRPr="00384670">
              <w:rPr>
                <w:rFonts w:ascii="Times New Roman" w:hAnsi="Times New Roman"/>
                <w:sz w:val="24"/>
                <w:szCs w:val="24"/>
              </w:rPr>
              <w:t>Технология</w:t>
            </w:r>
          </w:p>
        </w:tc>
        <w:tc>
          <w:tcPr>
            <w:tcW w:w="3969" w:type="dxa"/>
            <w:vMerge/>
          </w:tcPr>
          <w:p w:rsidR="00764C6A" w:rsidRPr="00384670" w:rsidRDefault="00764C6A" w:rsidP="00384670">
            <w:pPr>
              <w:pStyle w:val="12"/>
              <w:spacing w:after="0" w:line="240" w:lineRule="auto"/>
              <w:ind w:left="0"/>
              <w:jc w:val="center"/>
              <w:rPr>
                <w:rFonts w:ascii="Times New Roman" w:hAnsi="Times New Roman"/>
                <w:sz w:val="24"/>
                <w:szCs w:val="24"/>
              </w:rPr>
            </w:pP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100%</w:t>
            </w:r>
          </w:p>
        </w:tc>
      </w:tr>
      <w:tr w:rsidR="00764C6A" w:rsidRPr="00384670" w:rsidTr="00A626C9">
        <w:trPr>
          <w:trHeight w:val="143"/>
        </w:trPr>
        <w:tc>
          <w:tcPr>
            <w:tcW w:w="817" w:type="dxa"/>
            <w:vMerge/>
          </w:tcPr>
          <w:p w:rsidR="00764C6A" w:rsidRPr="00384670" w:rsidRDefault="00764C6A" w:rsidP="00384670">
            <w:pPr>
              <w:pStyle w:val="12"/>
              <w:spacing w:after="0" w:line="240" w:lineRule="auto"/>
              <w:ind w:left="0"/>
              <w:jc w:val="both"/>
              <w:rPr>
                <w:rFonts w:ascii="Times New Roman" w:hAnsi="Times New Roman"/>
                <w:sz w:val="24"/>
                <w:szCs w:val="24"/>
              </w:rPr>
            </w:pPr>
          </w:p>
        </w:tc>
        <w:tc>
          <w:tcPr>
            <w:tcW w:w="851" w:type="dxa"/>
          </w:tcPr>
          <w:p w:rsidR="00764C6A" w:rsidRPr="00384670" w:rsidRDefault="00764C6A" w:rsidP="00384670">
            <w:pPr>
              <w:pStyle w:val="12"/>
              <w:spacing w:after="0" w:line="240" w:lineRule="auto"/>
              <w:ind w:left="0"/>
              <w:jc w:val="both"/>
              <w:rPr>
                <w:rFonts w:ascii="Times New Roman" w:hAnsi="Times New Roman"/>
                <w:sz w:val="24"/>
                <w:szCs w:val="24"/>
              </w:rPr>
            </w:pPr>
          </w:p>
        </w:tc>
        <w:tc>
          <w:tcPr>
            <w:tcW w:w="2551" w:type="dxa"/>
          </w:tcPr>
          <w:p w:rsidR="00764C6A" w:rsidRPr="00384670" w:rsidRDefault="00764C6A" w:rsidP="00384670">
            <w:pPr>
              <w:spacing w:after="0" w:line="240" w:lineRule="auto"/>
              <w:rPr>
                <w:rFonts w:ascii="Times New Roman" w:hAnsi="Times New Roman"/>
                <w:sz w:val="24"/>
                <w:szCs w:val="24"/>
              </w:rPr>
            </w:pPr>
            <w:r w:rsidRPr="00384670">
              <w:rPr>
                <w:rFonts w:ascii="Times New Roman" w:hAnsi="Times New Roman"/>
                <w:sz w:val="24"/>
                <w:szCs w:val="24"/>
              </w:rPr>
              <w:t>ИЗО</w:t>
            </w:r>
          </w:p>
        </w:tc>
        <w:tc>
          <w:tcPr>
            <w:tcW w:w="3969" w:type="dxa"/>
            <w:vMerge/>
          </w:tcPr>
          <w:p w:rsidR="00764C6A" w:rsidRPr="00384670" w:rsidRDefault="00764C6A" w:rsidP="00384670">
            <w:pPr>
              <w:pStyle w:val="12"/>
              <w:spacing w:after="0" w:line="240" w:lineRule="auto"/>
              <w:ind w:left="0"/>
              <w:jc w:val="center"/>
              <w:rPr>
                <w:rFonts w:ascii="Times New Roman" w:hAnsi="Times New Roman"/>
                <w:sz w:val="24"/>
                <w:szCs w:val="24"/>
              </w:rPr>
            </w:pP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100%</w:t>
            </w:r>
          </w:p>
        </w:tc>
      </w:tr>
      <w:tr w:rsidR="00764C6A" w:rsidRPr="00384670" w:rsidTr="00A626C9">
        <w:trPr>
          <w:trHeight w:val="268"/>
        </w:trPr>
        <w:tc>
          <w:tcPr>
            <w:tcW w:w="817" w:type="dxa"/>
            <w:vMerge/>
            <w:vAlign w:val="center"/>
          </w:tcPr>
          <w:p w:rsidR="00764C6A" w:rsidRPr="00384670" w:rsidRDefault="00764C6A" w:rsidP="00384670">
            <w:pPr>
              <w:pStyle w:val="12"/>
              <w:spacing w:after="0" w:line="240" w:lineRule="auto"/>
              <w:ind w:left="0"/>
              <w:jc w:val="both"/>
              <w:rPr>
                <w:rFonts w:ascii="Times New Roman" w:hAnsi="Times New Roman"/>
                <w:sz w:val="24"/>
                <w:szCs w:val="24"/>
              </w:rPr>
            </w:pPr>
          </w:p>
        </w:tc>
        <w:tc>
          <w:tcPr>
            <w:tcW w:w="851" w:type="dxa"/>
            <w:vAlign w:val="center"/>
          </w:tcPr>
          <w:p w:rsidR="00764C6A" w:rsidRPr="00384670" w:rsidRDefault="00764C6A" w:rsidP="00384670">
            <w:pPr>
              <w:pStyle w:val="12"/>
              <w:spacing w:after="0" w:line="240" w:lineRule="auto"/>
              <w:ind w:left="0"/>
              <w:jc w:val="both"/>
              <w:rPr>
                <w:rFonts w:ascii="Times New Roman" w:hAnsi="Times New Roman"/>
                <w:sz w:val="24"/>
                <w:szCs w:val="24"/>
              </w:rPr>
            </w:pPr>
          </w:p>
        </w:tc>
        <w:tc>
          <w:tcPr>
            <w:tcW w:w="2551" w:type="dxa"/>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Физическая культура</w:t>
            </w:r>
          </w:p>
        </w:tc>
        <w:tc>
          <w:tcPr>
            <w:tcW w:w="3969" w:type="dxa"/>
            <w:vMerge/>
          </w:tcPr>
          <w:p w:rsidR="00764C6A" w:rsidRPr="00384670" w:rsidRDefault="00764C6A" w:rsidP="00384670">
            <w:pPr>
              <w:pStyle w:val="12"/>
              <w:spacing w:after="0" w:line="240" w:lineRule="auto"/>
              <w:ind w:left="0"/>
              <w:jc w:val="center"/>
              <w:rPr>
                <w:rFonts w:ascii="Times New Roman" w:hAnsi="Times New Roman"/>
                <w:sz w:val="24"/>
                <w:szCs w:val="24"/>
              </w:rPr>
            </w:pP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100%</w:t>
            </w:r>
          </w:p>
        </w:tc>
      </w:tr>
      <w:tr w:rsidR="00764C6A" w:rsidRPr="00384670" w:rsidTr="00A626C9">
        <w:trPr>
          <w:trHeight w:val="143"/>
        </w:trPr>
        <w:tc>
          <w:tcPr>
            <w:tcW w:w="817" w:type="dxa"/>
            <w:vMerge/>
          </w:tcPr>
          <w:p w:rsidR="00764C6A" w:rsidRPr="00384670" w:rsidRDefault="00764C6A" w:rsidP="00384670">
            <w:pPr>
              <w:pStyle w:val="12"/>
              <w:spacing w:after="0" w:line="240" w:lineRule="auto"/>
              <w:ind w:left="0"/>
              <w:jc w:val="both"/>
              <w:rPr>
                <w:rFonts w:ascii="Times New Roman" w:hAnsi="Times New Roman"/>
                <w:sz w:val="24"/>
                <w:szCs w:val="24"/>
              </w:rPr>
            </w:pPr>
          </w:p>
        </w:tc>
        <w:tc>
          <w:tcPr>
            <w:tcW w:w="851" w:type="dxa"/>
            <w:vAlign w:val="center"/>
          </w:tcPr>
          <w:p w:rsidR="00764C6A" w:rsidRPr="00384670" w:rsidRDefault="00764C6A" w:rsidP="00384670">
            <w:pPr>
              <w:pStyle w:val="12"/>
              <w:spacing w:after="0" w:line="240" w:lineRule="auto"/>
              <w:ind w:left="0"/>
              <w:jc w:val="both"/>
              <w:rPr>
                <w:rFonts w:ascii="Times New Roman" w:hAnsi="Times New Roman"/>
                <w:sz w:val="24"/>
                <w:szCs w:val="24"/>
              </w:rPr>
            </w:pPr>
          </w:p>
        </w:tc>
        <w:tc>
          <w:tcPr>
            <w:tcW w:w="2551" w:type="dxa"/>
          </w:tcPr>
          <w:p w:rsidR="00764C6A" w:rsidRPr="00384670" w:rsidRDefault="00764C6A" w:rsidP="00384670">
            <w:pPr>
              <w:pStyle w:val="12"/>
              <w:spacing w:after="0" w:line="240" w:lineRule="auto"/>
              <w:ind w:left="0"/>
              <w:jc w:val="both"/>
              <w:rPr>
                <w:rFonts w:ascii="Times New Roman" w:hAnsi="Times New Roman"/>
                <w:sz w:val="24"/>
                <w:szCs w:val="24"/>
              </w:rPr>
            </w:pPr>
            <w:r w:rsidRPr="00384670">
              <w:rPr>
                <w:rFonts w:ascii="Times New Roman" w:hAnsi="Times New Roman"/>
                <w:sz w:val="24"/>
                <w:szCs w:val="24"/>
              </w:rPr>
              <w:t xml:space="preserve">Музыка </w:t>
            </w:r>
          </w:p>
        </w:tc>
        <w:tc>
          <w:tcPr>
            <w:tcW w:w="3969" w:type="dxa"/>
            <w:vMerge/>
          </w:tcPr>
          <w:p w:rsidR="00764C6A" w:rsidRPr="00384670" w:rsidRDefault="00764C6A" w:rsidP="00384670">
            <w:pPr>
              <w:pStyle w:val="12"/>
              <w:spacing w:after="0" w:line="240" w:lineRule="auto"/>
              <w:ind w:left="0"/>
              <w:jc w:val="center"/>
              <w:rPr>
                <w:rFonts w:ascii="Times New Roman" w:hAnsi="Times New Roman"/>
                <w:sz w:val="24"/>
                <w:szCs w:val="24"/>
              </w:rPr>
            </w:pPr>
          </w:p>
        </w:tc>
        <w:tc>
          <w:tcPr>
            <w:tcW w:w="1418" w:type="dxa"/>
            <w:vAlign w:val="center"/>
          </w:tcPr>
          <w:p w:rsidR="00764C6A" w:rsidRPr="00384670" w:rsidRDefault="00764C6A" w:rsidP="00384670">
            <w:pPr>
              <w:pStyle w:val="12"/>
              <w:spacing w:after="0" w:line="240" w:lineRule="auto"/>
              <w:ind w:left="0"/>
              <w:jc w:val="center"/>
              <w:rPr>
                <w:rFonts w:ascii="Times New Roman" w:hAnsi="Times New Roman"/>
                <w:sz w:val="24"/>
                <w:szCs w:val="24"/>
              </w:rPr>
            </w:pPr>
            <w:r w:rsidRPr="00384670">
              <w:rPr>
                <w:rFonts w:ascii="Times New Roman" w:hAnsi="Times New Roman"/>
                <w:sz w:val="24"/>
                <w:szCs w:val="24"/>
              </w:rPr>
              <w:t>100%</w:t>
            </w:r>
          </w:p>
        </w:tc>
      </w:tr>
    </w:tbl>
    <w:p w:rsidR="00BE2868" w:rsidRPr="00384670" w:rsidRDefault="00BE2868" w:rsidP="00384670">
      <w:pPr>
        <w:spacing w:after="0" w:line="240" w:lineRule="auto"/>
        <w:ind w:firstLine="426"/>
        <w:jc w:val="both"/>
        <w:rPr>
          <w:rFonts w:ascii="Times New Roman" w:hAnsi="Times New Roman"/>
          <w:b/>
          <w:i/>
          <w:sz w:val="24"/>
          <w:szCs w:val="24"/>
        </w:rPr>
      </w:pPr>
    </w:p>
    <w:p w:rsidR="00764C6A" w:rsidRPr="00384670" w:rsidRDefault="00764C6A" w:rsidP="00384670">
      <w:pPr>
        <w:spacing w:after="0" w:line="240" w:lineRule="auto"/>
        <w:ind w:firstLine="426"/>
        <w:jc w:val="both"/>
        <w:rPr>
          <w:rFonts w:ascii="Times New Roman" w:hAnsi="Times New Roman"/>
          <w:b/>
          <w:i/>
          <w:sz w:val="24"/>
          <w:szCs w:val="24"/>
        </w:rPr>
      </w:pPr>
      <w:r w:rsidRPr="00384670">
        <w:rPr>
          <w:rFonts w:ascii="Times New Roman" w:hAnsi="Times New Roman"/>
          <w:b/>
          <w:i/>
          <w:sz w:val="24"/>
          <w:szCs w:val="24"/>
        </w:rPr>
        <w:t xml:space="preserve">Показатель 1.2 Постановка педагогических задач при реализации образовательной программы на уроке/ учебном занятии. </w:t>
      </w:r>
    </w:p>
    <w:p w:rsidR="005343FE" w:rsidRPr="00384670" w:rsidRDefault="005343FE" w:rsidP="00384670">
      <w:pPr>
        <w:spacing w:after="0" w:line="240" w:lineRule="auto"/>
        <w:ind w:firstLine="426"/>
        <w:jc w:val="both"/>
        <w:rPr>
          <w:rFonts w:ascii="Times New Roman" w:hAnsi="Times New Roman"/>
          <w:sz w:val="24"/>
          <w:szCs w:val="24"/>
        </w:rPr>
      </w:pPr>
      <w:r w:rsidRPr="00384670">
        <w:rPr>
          <w:rFonts w:ascii="Times New Roman" w:hAnsi="Times New Roman"/>
          <w:sz w:val="24"/>
          <w:szCs w:val="24"/>
        </w:rPr>
        <w:t>Компетентность педагога в целеполагании является одной из основных, обеспечивающих успешность всей педагогической деятельности. Цель, как  идеальное представление будущего результата деятельности, определяет характер и способы действий человека. На своих уроках я стараюсь правильно поставить цель деятельности и конкретизировать ее в задачах для того, чтобы не только определять характер деятельности учащихся, но и обеспечить достижение запланированного результата, сделать свою деятельность действительно эффективной.</w:t>
      </w:r>
    </w:p>
    <w:p w:rsidR="007D5D1A" w:rsidRPr="00384670" w:rsidRDefault="005343FE" w:rsidP="00384670">
      <w:pPr>
        <w:spacing w:after="0" w:line="240" w:lineRule="auto"/>
        <w:ind w:firstLine="426"/>
        <w:jc w:val="both"/>
        <w:rPr>
          <w:rFonts w:ascii="Times New Roman" w:hAnsi="Times New Roman"/>
          <w:sz w:val="24"/>
          <w:szCs w:val="24"/>
        </w:rPr>
      </w:pPr>
      <w:r w:rsidRPr="00384670">
        <w:rPr>
          <w:rFonts w:ascii="Times New Roman" w:hAnsi="Times New Roman"/>
          <w:sz w:val="24"/>
          <w:szCs w:val="24"/>
        </w:rPr>
        <w:t>Стараюсь ставить цели и задачи в соответствии с возрастными и индивидуальными особенностями обучающихся, переводить тему урока в педагогическую задачу, вовлекать обучающихся в процесс формулирования целей и задач.</w:t>
      </w:r>
      <w:r w:rsidR="007D5D1A" w:rsidRPr="00384670">
        <w:rPr>
          <w:rFonts w:ascii="Tahoma" w:hAnsi="Tahoma" w:cs="Tahoma"/>
          <w:sz w:val="20"/>
          <w:szCs w:val="20"/>
        </w:rPr>
        <w:t xml:space="preserve"> </w:t>
      </w:r>
      <w:r w:rsidR="007D5D1A" w:rsidRPr="00384670">
        <w:rPr>
          <w:rFonts w:ascii="Times New Roman" w:hAnsi="Times New Roman"/>
          <w:sz w:val="24"/>
          <w:szCs w:val="24"/>
        </w:rPr>
        <w:t>Осуществление поставленных целей обеспечиваю</w:t>
      </w:r>
      <w:r w:rsidR="00805F15" w:rsidRPr="00384670">
        <w:rPr>
          <w:rFonts w:ascii="Times New Roman" w:hAnsi="Times New Roman"/>
          <w:sz w:val="24"/>
          <w:szCs w:val="24"/>
        </w:rPr>
        <w:t xml:space="preserve"> следующим:</w:t>
      </w:r>
    </w:p>
    <w:p w:rsidR="007D5D1A" w:rsidRPr="00384670" w:rsidRDefault="007D5D1A" w:rsidP="00980C1D">
      <w:pPr>
        <w:numPr>
          <w:ilvl w:val="0"/>
          <w:numId w:val="8"/>
        </w:numPr>
        <w:spacing w:after="0" w:line="240" w:lineRule="auto"/>
        <w:jc w:val="both"/>
        <w:rPr>
          <w:rFonts w:ascii="Times New Roman" w:hAnsi="Times New Roman"/>
          <w:sz w:val="24"/>
          <w:szCs w:val="24"/>
        </w:rPr>
      </w:pPr>
      <w:r w:rsidRPr="00384670">
        <w:rPr>
          <w:rFonts w:ascii="Times New Roman" w:hAnsi="Times New Roman"/>
          <w:sz w:val="24"/>
          <w:szCs w:val="24"/>
        </w:rPr>
        <w:t>В учебниках реализуется </w:t>
      </w:r>
      <w:r w:rsidRPr="00384670">
        <w:rPr>
          <w:rFonts w:ascii="Times New Roman" w:hAnsi="Times New Roman"/>
          <w:b/>
          <w:bCs/>
          <w:i/>
          <w:iCs/>
          <w:sz w:val="24"/>
          <w:szCs w:val="24"/>
        </w:rPr>
        <w:t>деятельностный подход</w:t>
      </w:r>
      <w:r w:rsidRPr="00384670">
        <w:rPr>
          <w:rFonts w:ascii="Times New Roman" w:hAnsi="Times New Roman"/>
          <w:sz w:val="24"/>
          <w:szCs w:val="24"/>
        </w:rPr>
        <w:t> к организации учебной работы, что позволяет формировать у учащихся умение осознавать учебную задачу, планировать свои действия, осознанно их выполнять, осуществлять самоконтроль (итоговый и пошаговый), проводить самооценку.</w:t>
      </w:r>
    </w:p>
    <w:p w:rsidR="007D5D1A" w:rsidRPr="00384670" w:rsidRDefault="007D5D1A" w:rsidP="00980C1D">
      <w:pPr>
        <w:numPr>
          <w:ilvl w:val="0"/>
          <w:numId w:val="8"/>
        </w:numPr>
        <w:spacing w:after="0" w:line="240" w:lineRule="auto"/>
        <w:jc w:val="both"/>
        <w:rPr>
          <w:rFonts w:ascii="Times New Roman" w:hAnsi="Times New Roman"/>
          <w:sz w:val="24"/>
          <w:szCs w:val="24"/>
        </w:rPr>
      </w:pPr>
      <w:r w:rsidRPr="00384670">
        <w:rPr>
          <w:rFonts w:ascii="Times New Roman" w:hAnsi="Times New Roman"/>
          <w:sz w:val="24"/>
          <w:szCs w:val="24"/>
        </w:rPr>
        <w:t>На материале каждого учебного предмета осуществляется целенаправленное формирование </w:t>
      </w:r>
      <w:r w:rsidRPr="00384670">
        <w:rPr>
          <w:rFonts w:ascii="Times New Roman" w:hAnsi="Times New Roman"/>
          <w:b/>
          <w:bCs/>
          <w:i/>
          <w:iCs/>
          <w:sz w:val="24"/>
          <w:szCs w:val="24"/>
        </w:rPr>
        <w:t>приёмов умственной деятельности</w:t>
      </w:r>
      <w:r w:rsidRPr="00384670">
        <w:rPr>
          <w:rFonts w:ascii="Times New Roman" w:hAnsi="Times New Roman"/>
          <w:sz w:val="24"/>
          <w:szCs w:val="24"/>
        </w:rPr>
        <w:t> (анализ и синтез, сравнение, классификация, аналогия, обобщение), обучение установлению причинно-следственных связей, построению рассуждений, фиксации выводов в различной форме: словесной, схематичной, модельной.</w:t>
      </w:r>
    </w:p>
    <w:p w:rsidR="007D5D1A" w:rsidRPr="00384670" w:rsidRDefault="007D5D1A" w:rsidP="00980C1D">
      <w:pPr>
        <w:numPr>
          <w:ilvl w:val="0"/>
          <w:numId w:val="8"/>
        </w:numPr>
        <w:spacing w:after="0" w:line="240" w:lineRule="auto"/>
        <w:jc w:val="both"/>
        <w:rPr>
          <w:rFonts w:ascii="Times New Roman" w:hAnsi="Times New Roman"/>
          <w:sz w:val="24"/>
          <w:szCs w:val="24"/>
        </w:rPr>
      </w:pPr>
      <w:r w:rsidRPr="00384670">
        <w:rPr>
          <w:rFonts w:ascii="Times New Roman" w:hAnsi="Times New Roman"/>
          <w:sz w:val="24"/>
          <w:szCs w:val="24"/>
        </w:rPr>
        <w:t>Наряду с формированием логического мышления, все учебники создают условия для совершенствования </w:t>
      </w:r>
      <w:r w:rsidRPr="00384670">
        <w:rPr>
          <w:rFonts w:ascii="Times New Roman" w:hAnsi="Times New Roman"/>
          <w:b/>
          <w:bCs/>
          <w:i/>
          <w:iCs/>
          <w:sz w:val="24"/>
          <w:szCs w:val="24"/>
        </w:rPr>
        <w:t>эмоциональной сферы ребёнка</w:t>
      </w:r>
      <w:r w:rsidRPr="00384670">
        <w:rPr>
          <w:rFonts w:ascii="Times New Roman" w:hAnsi="Times New Roman"/>
          <w:sz w:val="24"/>
          <w:szCs w:val="24"/>
        </w:rPr>
        <w:t>, для расширения его опыта образного восприятия мира, для развития </w:t>
      </w:r>
      <w:r w:rsidRPr="00384670">
        <w:rPr>
          <w:rFonts w:ascii="Times New Roman" w:hAnsi="Times New Roman"/>
          <w:b/>
          <w:bCs/>
          <w:i/>
          <w:iCs/>
          <w:sz w:val="24"/>
          <w:szCs w:val="24"/>
        </w:rPr>
        <w:t>образного мышления</w:t>
      </w:r>
      <w:r w:rsidRPr="00384670">
        <w:rPr>
          <w:rFonts w:ascii="Times New Roman" w:hAnsi="Times New Roman"/>
          <w:sz w:val="24"/>
          <w:szCs w:val="24"/>
        </w:rPr>
        <w:t>.</w:t>
      </w:r>
    </w:p>
    <w:p w:rsidR="007D5D1A" w:rsidRPr="00384670" w:rsidRDefault="007D5D1A" w:rsidP="00980C1D">
      <w:pPr>
        <w:numPr>
          <w:ilvl w:val="0"/>
          <w:numId w:val="8"/>
        </w:numPr>
        <w:spacing w:after="0" w:line="240" w:lineRule="auto"/>
        <w:jc w:val="both"/>
        <w:rPr>
          <w:rFonts w:ascii="Times New Roman" w:hAnsi="Times New Roman"/>
          <w:sz w:val="24"/>
          <w:szCs w:val="24"/>
        </w:rPr>
      </w:pPr>
      <w:r w:rsidRPr="00384670">
        <w:rPr>
          <w:rFonts w:ascii="Times New Roman" w:hAnsi="Times New Roman"/>
          <w:sz w:val="24"/>
          <w:szCs w:val="24"/>
        </w:rPr>
        <w:t>Учебниками образовательной системы «Гармония» обеспечивается обучение </w:t>
      </w:r>
      <w:r w:rsidRPr="00384670">
        <w:rPr>
          <w:rFonts w:ascii="Times New Roman" w:hAnsi="Times New Roman"/>
          <w:b/>
          <w:bCs/>
          <w:i/>
          <w:iCs/>
          <w:sz w:val="24"/>
          <w:szCs w:val="24"/>
        </w:rPr>
        <w:t>всем видам речевой деятельности</w:t>
      </w:r>
      <w:r w:rsidRPr="00384670">
        <w:rPr>
          <w:rFonts w:ascii="Times New Roman" w:hAnsi="Times New Roman"/>
          <w:sz w:val="24"/>
          <w:szCs w:val="24"/>
        </w:rPr>
        <w:t>, в том числе различным видам чтения, </w:t>
      </w:r>
      <w:r w:rsidRPr="00384670">
        <w:rPr>
          <w:rFonts w:ascii="Times New Roman" w:hAnsi="Times New Roman"/>
          <w:b/>
          <w:bCs/>
          <w:i/>
          <w:iCs/>
          <w:sz w:val="24"/>
          <w:szCs w:val="24"/>
        </w:rPr>
        <w:t>поиску, получению, переработке и использованию информации</w:t>
      </w:r>
      <w:r w:rsidRPr="00384670">
        <w:rPr>
          <w:rFonts w:ascii="Times New Roman" w:hAnsi="Times New Roman"/>
          <w:sz w:val="24"/>
          <w:szCs w:val="24"/>
        </w:rPr>
        <w:t>, её пониманию и представлению в различной форме: словесной, изобразительной, схематичной, модельной.</w:t>
      </w:r>
    </w:p>
    <w:p w:rsidR="007D5D1A" w:rsidRPr="00384670" w:rsidRDefault="007D5D1A" w:rsidP="00980C1D">
      <w:pPr>
        <w:numPr>
          <w:ilvl w:val="0"/>
          <w:numId w:val="8"/>
        </w:numPr>
        <w:spacing w:after="0" w:line="240" w:lineRule="auto"/>
        <w:jc w:val="both"/>
        <w:rPr>
          <w:rFonts w:ascii="Times New Roman" w:hAnsi="Times New Roman"/>
          <w:sz w:val="24"/>
          <w:szCs w:val="24"/>
        </w:rPr>
      </w:pPr>
      <w:r w:rsidRPr="00384670">
        <w:rPr>
          <w:rFonts w:ascii="Times New Roman" w:hAnsi="Times New Roman"/>
          <w:sz w:val="24"/>
          <w:szCs w:val="24"/>
        </w:rPr>
        <w:t>Методическим аппаратом учебников созданы условия для организации продуктивного общения, </w:t>
      </w:r>
      <w:r w:rsidRPr="00384670">
        <w:rPr>
          <w:rFonts w:ascii="Times New Roman" w:hAnsi="Times New Roman"/>
          <w:b/>
          <w:bCs/>
          <w:i/>
          <w:iCs/>
          <w:sz w:val="24"/>
          <w:szCs w:val="24"/>
        </w:rPr>
        <w:t>сотрудничества детей с учителем и друг с другом</w:t>
      </w:r>
      <w:r w:rsidRPr="00384670">
        <w:rPr>
          <w:rFonts w:ascii="Times New Roman" w:hAnsi="Times New Roman"/>
          <w:sz w:val="24"/>
          <w:szCs w:val="24"/>
        </w:rPr>
        <w:t>, для формирования в целом </w:t>
      </w:r>
      <w:r w:rsidRPr="00384670">
        <w:rPr>
          <w:rFonts w:ascii="Times New Roman" w:hAnsi="Times New Roman"/>
          <w:b/>
          <w:bCs/>
          <w:i/>
          <w:iCs/>
          <w:sz w:val="24"/>
          <w:szCs w:val="24"/>
        </w:rPr>
        <w:t>коммуникативных умений: </w:t>
      </w:r>
      <w:r w:rsidRPr="00384670">
        <w:rPr>
          <w:rFonts w:ascii="Times New Roman" w:hAnsi="Times New Roman"/>
          <w:sz w:val="24"/>
          <w:szCs w:val="24"/>
        </w:rPr>
        <w:t>слушать и стараться понимать собеседника; строить свои высказывания с учётом задач, условий и принятых правил общения; использовать речь как средство организации совместной деятельности, как способ запроса, получения и передачи информации; создавать небольшой монолог, участвовать в диалоге, в коллективной беседе, понимать возможность различных точек зрения на один и тот же вопрос, осознавать и аргументировать своё мнение.</w:t>
      </w:r>
    </w:p>
    <w:p w:rsidR="005343FE" w:rsidRPr="00384670" w:rsidRDefault="005343FE" w:rsidP="00384670">
      <w:pPr>
        <w:spacing w:after="0" w:line="240" w:lineRule="auto"/>
        <w:ind w:firstLine="426"/>
        <w:jc w:val="both"/>
        <w:rPr>
          <w:rFonts w:ascii="Times New Roman" w:hAnsi="Times New Roman"/>
          <w:sz w:val="24"/>
          <w:szCs w:val="24"/>
        </w:rPr>
      </w:pPr>
    </w:p>
    <w:p w:rsidR="00544668" w:rsidRPr="00384670" w:rsidRDefault="00544668" w:rsidP="00384670">
      <w:pPr>
        <w:spacing w:after="0" w:line="240" w:lineRule="auto"/>
        <w:ind w:firstLine="426"/>
        <w:jc w:val="both"/>
        <w:rPr>
          <w:rFonts w:ascii="Times New Roman" w:hAnsi="Times New Roman"/>
          <w:sz w:val="24"/>
          <w:szCs w:val="24"/>
        </w:rPr>
      </w:pPr>
    </w:p>
    <w:p w:rsidR="00544668" w:rsidRPr="00384670" w:rsidRDefault="005343FE" w:rsidP="00384670">
      <w:pPr>
        <w:pStyle w:val="c0"/>
        <w:spacing w:before="0" w:beforeAutospacing="0" w:after="0" w:afterAutospacing="0"/>
        <w:jc w:val="both"/>
        <w:rPr>
          <w:b/>
          <w:i/>
        </w:rPr>
      </w:pPr>
      <w:r w:rsidRPr="00384670">
        <w:rPr>
          <w:b/>
          <w:i/>
        </w:rPr>
        <w:t xml:space="preserve">1.2.1 Использование методических приемов, заданий, направленное на мотивирование обучающихся. </w:t>
      </w:r>
    </w:p>
    <w:p w:rsidR="005343FE" w:rsidRPr="00384670" w:rsidRDefault="005343FE" w:rsidP="00384670">
      <w:pPr>
        <w:pStyle w:val="a4"/>
        <w:spacing w:before="0" w:beforeAutospacing="0" w:after="0" w:afterAutospacing="0"/>
        <w:ind w:firstLine="708"/>
        <w:jc w:val="both"/>
      </w:pPr>
      <w:r w:rsidRPr="00384670">
        <w:t xml:space="preserve">При подготовке к уроку я пользуюсь достаточно обширной методической и научно-популярной литературой, отбирая наиболее интересный дополнительный материал, позволяющий сделать урок занимательнее, и используя приемы и дидактические находки </w:t>
      </w:r>
      <w:r w:rsidRPr="00384670">
        <w:lastRenderedPageBreak/>
        <w:t>других учителей. Я ищу новые способы стимулирования учебного труда учащихся, в первую очередь, в диагностическом, технологическом, личностно ориентированном подходе. Широко разрабатываю и применяю авторские методические приемы. Для создания успеха на занятия</w:t>
      </w:r>
      <w:r w:rsidR="001520A7" w:rsidRPr="00384670">
        <w:t>х я использую различные задания</w:t>
      </w:r>
      <w:r w:rsidRPr="00384670">
        <w:t xml:space="preserve">, что помогает сильнее заинтересовать учеников. </w:t>
      </w:r>
    </w:p>
    <w:p w:rsidR="00C70E33" w:rsidRPr="00384670" w:rsidRDefault="00C70E33" w:rsidP="00384670">
      <w:pPr>
        <w:pStyle w:val="a4"/>
        <w:ind w:firstLine="708"/>
        <w:jc w:val="both"/>
      </w:pPr>
      <w:r w:rsidRPr="00384670">
        <w:t>Технологии дифференцированного, проблемного, компьютерного, социоигрового обучения также способствуют формированию познавательной мотивации обучающихся.</w:t>
      </w:r>
    </w:p>
    <w:p w:rsidR="00C70E33" w:rsidRPr="00384670" w:rsidRDefault="00C70E33" w:rsidP="00384670">
      <w:pPr>
        <w:pStyle w:val="a4"/>
        <w:ind w:firstLine="708"/>
        <w:jc w:val="both"/>
      </w:pPr>
      <w:r w:rsidRPr="00384670">
        <w:t>Сегодня многие педагоги и психологи говорят о необходимости создавать ситуации, когда ребенок,  как член группы сравнивает себя с каждым другим ее членом, выясняя и его мнение о себе, и свое мнение о нем. В такой ситуации происходит скачок в развитии самосознания.</w:t>
      </w:r>
    </w:p>
    <w:p w:rsidR="00C70E33" w:rsidRPr="00384670" w:rsidRDefault="00C70E33" w:rsidP="00384670">
      <w:pPr>
        <w:pStyle w:val="a4"/>
        <w:ind w:firstLine="708"/>
        <w:jc w:val="both"/>
      </w:pPr>
      <w:r w:rsidRPr="00384670">
        <w:t>С этой целью я использую группо</w:t>
      </w:r>
      <w:r w:rsidR="009932DF" w:rsidRPr="00384670">
        <w:t>вую работу на уроках (</w:t>
      </w:r>
      <w:r w:rsidRPr="00384670">
        <w:t>уроки-исследования, практикумы, мастерские, игровые формы уроков).</w:t>
      </w:r>
    </w:p>
    <w:p w:rsidR="00C70E33" w:rsidRPr="00384670" w:rsidRDefault="00C70E33" w:rsidP="00384670">
      <w:pPr>
        <w:pStyle w:val="a4"/>
        <w:ind w:firstLine="708"/>
        <w:jc w:val="both"/>
      </w:pPr>
      <w:r w:rsidRPr="00384670">
        <w:t>  Чтобы мотивировать ребенка, необходимо учитывать влияние типа урока на выбор конкретной нетрадиционной формы. Так урок закрепления и совершенствования знаний можно провести в форме игры (соревнования), урок контроля за знаниями – как защиту оценки, зачет – практикум , урок повторения и систематизации знаний (обобщающий по теме урок) – как аукцион знаний, путешествие в предмет, интегрированный урок.</w:t>
      </w:r>
    </w:p>
    <w:p w:rsidR="00C70E33" w:rsidRPr="00384670" w:rsidRDefault="00C70E33" w:rsidP="00384670">
      <w:pPr>
        <w:pStyle w:val="a4"/>
        <w:ind w:firstLine="708"/>
        <w:jc w:val="both"/>
      </w:pPr>
      <w:r w:rsidRPr="00384670">
        <w:t>   Мною были проведены уроки различной типологии: конкурс, турнир, эстафета,  КВН, деловая игра, ролевая игра, кроссворд, викторина, заочная экскурсия, экскурсия в прошлое, путешествие, прогулки и др.</w:t>
      </w:r>
    </w:p>
    <w:p w:rsidR="00C70E33" w:rsidRPr="00384670" w:rsidRDefault="00C70E33" w:rsidP="00384670">
      <w:pPr>
        <w:pStyle w:val="a4"/>
        <w:ind w:firstLine="708"/>
        <w:jc w:val="both"/>
      </w:pPr>
      <w:r w:rsidRPr="00384670">
        <w:t>Наработанный материал мне помогает в организации учебной деятельности на уроке, методологическая структура которого примерно состоит в следующем:</w:t>
      </w:r>
    </w:p>
    <w:p w:rsidR="00C70E33" w:rsidRPr="00384670" w:rsidRDefault="00C70E33" w:rsidP="00384670">
      <w:pPr>
        <w:pStyle w:val="a4"/>
        <w:ind w:firstLine="708"/>
        <w:jc w:val="both"/>
      </w:pPr>
      <w:r w:rsidRPr="00384670">
        <w:t>Этапы психологических установок (позиций) урока.</w:t>
      </w:r>
    </w:p>
    <w:p w:rsidR="00C70E33" w:rsidRPr="00384670" w:rsidRDefault="00C70E33" w:rsidP="00980C1D">
      <w:pPr>
        <w:pStyle w:val="a4"/>
        <w:numPr>
          <w:ilvl w:val="0"/>
          <w:numId w:val="9"/>
        </w:numPr>
        <w:jc w:val="both"/>
      </w:pPr>
      <w:r w:rsidRPr="00384670">
        <w:t>Мотивация (состояние «зачем это надо?»).</w:t>
      </w:r>
    </w:p>
    <w:p w:rsidR="00C70E33" w:rsidRPr="00384670" w:rsidRDefault="00C70E33" w:rsidP="00980C1D">
      <w:pPr>
        <w:pStyle w:val="a4"/>
        <w:numPr>
          <w:ilvl w:val="0"/>
          <w:numId w:val="9"/>
        </w:numPr>
        <w:jc w:val="both"/>
      </w:pPr>
      <w:r w:rsidRPr="00384670">
        <w:t>Погружение в тему урока, который включает в себя несколько действий:</w:t>
      </w:r>
    </w:p>
    <w:p w:rsidR="00C70E33" w:rsidRPr="00384670" w:rsidRDefault="00C70E33" w:rsidP="00980C1D">
      <w:pPr>
        <w:pStyle w:val="a4"/>
        <w:numPr>
          <w:ilvl w:val="0"/>
          <w:numId w:val="10"/>
        </w:numPr>
        <w:jc w:val="both"/>
      </w:pPr>
      <w:r w:rsidRPr="00384670">
        <w:t>Обострение (негативизация);</w:t>
      </w:r>
    </w:p>
    <w:p w:rsidR="00C70E33" w:rsidRPr="00384670" w:rsidRDefault="00C70E33" w:rsidP="00980C1D">
      <w:pPr>
        <w:pStyle w:val="a4"/>
        <w:numPr>
          <w:ilvl w:val="0"/>
          <w:numId w:val="10"/>
        </w:numPr>
        <w:jc w:val="both"/>
      </w:pPr>
      <w:r w:rsidRPr="00384670">
        <w:t>Упорядочивание (начальная систематизация);</w:t>
      </w:r>
    </w:p>
    <w:p w:rsidR="00C70E33" w:rsidRPr="00384670" w:rsidRDefault="00C70E33" w:rsidP="00980C1D">
      <w:pPr>
        <w:pStyle w:val="a4"/>
        <w:numPr>
          <w:ilvl w:val="0"/>
          <w:numId w:val="10"/>
        </w:numPr>
        <w:jc w:val="both"/>
      </w:pPr>
      <w:r w:rsidRPr="00384670">
        <w:t>Позитив (чувство обогащения);</w:t>
      </w:r>
    </w:p>
    <w:p w:rsidR="00C70E33" w:rsidRPr="00384670" w:rsidRDefault="00C70E33" w:rsidP="00980C1D">
      <w:pPr>
        <w:pStyle w:val="a4"/>
        <w:numPr>
          <w:ilvl w:val="0"/>
          <w:numId w:val="11"/>
        </w:numPr>
        <w:jc w:val="both"/>
      </w:pPr>
      <w:r w:rsidRPr="00384670">
        <w:t>Ориентировочная основа действия.</w:t>
      </w:r>
    </w:p>
    <w:p w:rsidR="00C70E33" w:rsidRPr="00384670" w:rsidRDefault="00C70E33" w:rsidP="00980C1D">
      <w:pPr>
        <w:pStyle w:val="a4"/>
        <w:numPr>
          <w:ilvl w:val="0"/>
          <w:numId w:val="11"/>
        </w:numPr>
        <w:jc w:val="both"/>
      </w:pPr>
      <w:r w:rsidRPr="00384670">
        <w:t>Тренинг (обратная связь) позволяет достичь быстрого успеха.</w:t>
      </w:r>
    </w:p>
    <w:p w:rsidR="00C70E33" w:rsidRPr="00384670" w:rsidRDefault="00C70E33" w:rsidP="00980C1D">
      <w:pPr>
        <w:pStyle w:val="a4"/>
        <w:numPr>
          <w:ilvl w:val="0"/>
          <w:numId w:val="11"/>
        </w:numPr>
        <w:jc w:val="both"/>
      </w:pPr>
      <w:r w:rsidRPr="00384670">
        <w:t>Обратная связь.</w:t>
      </w:r>
    </w:p>
    <w:p w:rsidR="00C70E33" w:rsidRPr="00384670" w:rsidRDefault="00C70E33" w:rsidP="00980C1D">
      <w:pPr>
        <w:pStyle w:val="a4"/>
        <w:numPr>
          <w:ilvl w:val="0"/>
          <w:numId w:val="11"/>
        </w:numPr>
        <w:jc w:val="both"/>
      </w:pPr>
      <w:r w:rsidRPr="00384670">
        <w:t>Рефлексия (умение выделить проблему, систематизация знаний)</w:t>
      </w:r>
    </w:p>
    <w:p w:rsidR="00C70E33" w:rsidRPr="00384670" w:rsidRDefault="00C70E33" w:rsidP="00384670">
      <w:pPr>
        <w:pStyle w:val="a4"/>
        <w:ind w:firstLine="708"/>
        <w:jc w:val="both"/>
      </w:pPr>
      <w:r w:rsidRPr="00384670">
        <w:t>Проводила промежуточную диагностику в виде срезов, тестирования, анкетирования.</w:t>
      </w:r>
    </w:p>
    <w:p w:rsidR="00571244" w:rsidRDefault="00C70E33" w:rsidP="00571244">
      <w:pPr>
        <w:pStyle w:val="a4"/>
        <w:ind w:firstLine="708"/>
        <w:jc w:val="both"/>
      </w:pPr>
      <w:r w:rsidRPr="00384670">
        <w:t>Таким образом, используя различные нетрадиционные формы и приемы обучения, я наблюдала за тем, как менялось отношение учащихся к урокам русского языка, литературы, математики, как тщательно они к ним готовились.</w:t>
      </w:r>
    </w:p>
    <w:p w:rsidR="00177CF5" w:rsidRPr="00571244" w:rsidRDefault="00571244" w:rsidP="00571244">
      <w:pPr>
        <w:pStyle w:val="a4"/>
        <w:ind w:firstLine="708"/>
        <w:jc w:val="both"/>
      </w:pPr>
      <w:r w:rsidRPr="00571244">
        <w:t>Директор МАОУ лицей №17</w:t>
      </w:r>
      <w:r>
        <w:t xml:space="preserve">                                                                 О.С.Попцова</w:t>
      </w:r>
    </w:p>
    <w:p w:rsidR="00177CF5" w:rsidRPr="00384670" w:rsidRDefault="00177CF5" w:rsidP="00384670">
      <w:pPr>
        <w:shd w:val="clear" w:color="auto" w:fill="FFFFFF"/>
        <w:spacing w:after="0" w:line="240" w:lineRule="auto"/>
        <w:ind w:firstLine="709"/>
        <w:jc w:val="center"/>
        <w:rPr>
          <w:rFonts w:ascii="Times New Roman" w:hAnsi="Times New Roman"/>
          <w:b/>
          <w:sz w:val="24"/>
          <w:szCs w:val="24"/>
        </w:rPr>
      </w:pPr>
      <w:r w:rsidRPr="00384670">
        <w:rPr>
          <w:b/>
        </w:rPr>
        <w:lastRenderedPageBreak/>
        <w:t xml:space="preserve">1.2.2 </w:t>
      </w:r>
      <w:r w:rsidRPr="00384670">
        <w:rPr>
          <w:rFonts w:ascii="Times New Roman" w:hAnsi="Times New Roman"/>
          <w:b/>
          <w:sz w:val="24"/>
          <w:szCs w:val="24"/>
        </w:rPr>
        <w:t>Аналитическая справка</w:t>
      </w:r>
    </w:p>
    <w:p w:rsidR="00177CF5" w:rsidRPr="00384670" w:rsidRDefault="00177CF5" w:rsidP="00384670">
      <w:pPr>
        <w:shd w:val="clear" w:color="auto" w:fill="FFFFFF"/>
        <w:spacing w:after="0" w:line="240" w:lineRule="auto"/>
        <w:ind w:firstLine="709"/>
        <w:jc w:val="center"/>
        <w:rPr>
          <w:rFonts w:ascii="Times New Roman" w:hAnsi="Times New Roman"/>
          <w:sz w:val="24"/>
          <w:szCs w:val="24"/>
        </w:rPr>
      </w:pPr>
      <w:r w:rsidRPr="00384670">
        <w:rPr>
          <w:rFonts w:ascii="Times New Roman" w:hAnsi="Times New Roman"/>
          <w:b/>
          <w:sz w:val="24"/>
          <w:szCs w:val="24"/>
        </w:rPr>
        <w:t>Проектирование урока с позиции формирования</w:t>
      </w:r>
    </w:p>
    <w:p w:rsidR="00177CF5" w:rsidRPr="00384670" w:rsidRDefault="00177CF5" w:rsidP="00384670">
      <w:pPr>
        <w:shd w:val="clear" w:color="auto" w:fill="FFFFFF"/>
        <w:spacing w:after="0" w:line="240" w:lineRule="auto"/>
        <w:ind w:firstLine="709"/>
        <w:jc w:val="center"/>
        <w:rPr>
          <w:rFonts w:ascii="Times New Roman" w:hAnsi="Times New Roman"/>
          <w:sz w:val="24"/>
          <w:szCs w:val="24"/>
        </w:rPr>
      </w:pPr>
      <w:r w:rsidRPr="00384670">
        <w:rPr>
          <w:rFonts w:ascii="Times New Roman" w:hAnsi="Times New Roman"/>
          <w:b/>
          <w:sz w:val="24"/>
          <w:szCs w:val="24"/>
        </w:rPr>
        <w:t>универсальных учебных действий</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Сегодня, проработав два  года по новому стандарту, могу говорить о некоторых результатах своей работы. На основе выводов аналитической и результатов практической деятельности я попыталась составить памятку учителям начальной школы по проектированию урока с позиции формирования у обучающихся универсальных учебных действий.</w:t>
      </w:r>
    </w:p>
    <w:p w:rsidR="00177CF5" w:rsidRPr="00384670" w:rsidRDefault="00177CF5" w:rsidP="00384670">
      <w:pPr>
        <w:shd w:val="clear" w:color="auto" w:fill="FFFFFF"/>
        <w:spacing w:after="0" w:line="240" w:lineRule="auto"/>
        <w:ind w:firstLine="709"/>
        <w:jc w:val="center"/>
        <w:rPr>
          <w:rFonts w:ascii="Times New Roman" w:hAnsi="Times New Roman"/>
          <w:sz w:val="24"/>
          <w:szCs w:val="24"/>
        </w:rPr>
      </w:pPr>
      <w:r w:rsidRPr="00384670">
        <w:rPr>
          <w:rFonts w:ascii="Times New Roman" w:hAnsi="Times New Roman"/>
          <w:sz w:val="24"/>
          <w:szCs w:val="24"/>
        </w:rPr>
        <w:t>Памятка для учителя по формированию и развитию универсальных учебных действий.</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Любые действия должны быть осмысленными. Это относится прежде всего к тому, кто требует действия от других.</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Развитие внутренней мотивации – это движение вверх.</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 xml:space="preserve">Задачи, которые мы ставим перед ребёнком, должны быть не только понятны, но и внутренне приятны ему, т.е они должны быть значимы для него. </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Чтобы чего-то добиться, цель должен знать каждый участник урока.</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Минимум репродукции и максимум творчества и сотворчества</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В центре внимания урока – дети.</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Помогать ребёнку учиться легко, обретая уверенность в своих силах и способностях.</w:t>
      </w:r>
    </w:p>
    <w:p w:rsidR="00177CF5" w:rsidRPr="00384670" w:rsidRDefault="00177CF5" w:rsidP="00384670">
      <w:pPr>
        <w:shd w:val="clear" w:color="auto" w:fill="FFFFFF"/>
        <w:spacing w:after="0" w:line="240" w:lineRule="auto"/>
        <w:ind w:firstLine="709"/>
        <w:contextualSpacing/>
        <w:jc w:val="both"/>
        <w:rPr>
          <w:rFonts w:ascii="Times New Roman" w:hAnsi="Times New Roman"/>
          <w:sz w:val="24"/>
          <w:szCs w:val="24"/>
        </w:rPr>
      </w:pPr>
      <w:r w:rsidRPr="00384670">
        <w:rPr>
          <w:rFonts w:ascii="Times New Roman" w:eastAsia="Wingdings" w:hAnsi="Times New Roman"/>
          <w:sz w:val="24"/>
          <w:szCs w:val="24"/>
        </w:rPr>
        <w:t></w:t>
      </w:r>
      <w:r w:rsidRPr="00384670">
        <w:rPr>
          <w:rFonts w:ascii="Times New Roman" w:eastAsia="Wingdings" w:hAnsi="Times New Roman"/>
          <w:sz w:val="24"/>
          <w:szCs w:val="24"/>
        </w:rPr>
        <w:t></w:t>
      </w:r>
      <w:r w:rsidRPr="00384670">
        <w:rPr>
          <w:rFonts w:ascii="Times New Roman" w:hAnsi="Times New Roman"/>
          <w:sz w:val="24"/>
          <w:szCs w:val="24"/>
        </w:rPr>
        <w:t xml:space="preserve">Создавать атмосферу успеха, не скупиться на поощрения и похвалу. </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Проанализировав деятельность обучающихся на каждом этапе урока я выделила те универсальные учебные действия (УУД), которые при правильной организации формируются у обучающихся: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4"/>
        <w:gridCol w:w="3560"/>
        <w:gridCol w:w="2921"/>
      </w:tblGrid>
      <w:tr w:rsidR="00177CF5" w:rsidRPr="00384670" w:rsidTr="00177CF5">
        <w:trPr>
          <w:trHeight w:val="645"/>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7CF5" w:rsidRPr="00384670" w:rsidRDefault="00177CF5" w:rsidP="00384670">
            <w:pPr>
              <w:spacing w:after="0" w:line="240" w:lineRule="auto"/>
              <w:jc w:val="center"/>
              <w:rPr>
                <w:rFonts w:ascii="Times New Roman" w:hAnsi="Times New Roman"/>
                <w:sz w:val="24"/>
                <w:szCs w:val="24"/>
              </w:rPr>
            </w:pPr>
            <w:r w:rsidRPr="00384670">
              <w:rPr>
                <w:rFonts w:ascii="Times New Roman" w:hAnsi="Times New Roman"/>
                <w:b/>
                <w:sz w:val="24"/>
                <w:szCs w:val="24"/>
              </w:rPr>
              <w:t>Требования к уроку</w:t>
            </w:r>
            <w:r w:rsidRPr="00384670">
              <w:rPr>
                <w:rFonts w:ascii="Times New Roman" w:hAnsi="Times New Roman"/>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7CF5" w:rsidRPr="00384670" w:rsidRDefault="00177CF5" w:rsidP="00384670">
            <w:pPr>
              <w:spacing w:after="0" w:line="240" w:lineRule="auto"/>
              <w:jc w:val="center"/>
              <w:rPr>
                <w:rFonts w:ascii="Times New Roman" w:hAnsi="Times New Roman"/>
                <w:sz w:val="24"/>
                <w:szCs w:val="24"/>
              </w:rPr>
            </w:pPr>
            <w:r w:rsidRPr="00384670">
              <w:rPr>
                <w:rFonts w:ascii="Times New Roman" w:hAnsi="Times New Roman"/>
                <w:b/>
                <w:sz w:val="24"/>
                <w:szCs w:val="24"/>
              </w:rPr>
              <w:t>Урок современного типа</w:t>
            </w:r>
            <w:r w:rsidRPr="00384670">
              <w:rPr>
                <w:rFonts w:ascii="Times New Roman" w:hAnsi="Times New Roman"/>
                <w:sz w:val="24"/>
                <w:szCs w:val="24"/>
              </w:rPr>
              <w:t xml:space="preserve"> </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7CF5" w:rsidRPr="00384670" w:rsidRDefault="00177CF5" w:rsidP="00384670">
            <w:pPr>
              <w:spacing w:after="0" w:line="240" w:lineRule="auto"/>
              <w:jc w:val="center"/>
              <w:rPr>
                <w:rFonts w:ascii="Times New Roman" w:hAnsi="Times New Roman"/>
                <w:sz w:val="24"/>
                <w:szCs w:val="24"/>
              </w:rPr>
            </w:pPr>
            <w:r w:rsidRPr="00384670">
              <w:rPr>
                <w:rFonts w:ascii="Times New Roman" w:hAnsi="Times New Roman"/>
                <w:b/>
                <w:sz w:val="24"/>
                <w:szCs w:val="24"/>
              </w:rPr>
              <w:t>Универсальные учебные действия</w:t>
            </w:r>
            <w:r w:rsidRPr="00384670">
              <w:rPr>
                <w:rFonts w:ascii="Times New Roman" w:hAnsi="Times New Roman"/>
                <w:sz w:val="24"/>
                <w:szCs w:val="24"/>
              </w:rPr>
              <w:t xml:space="preserve"> </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b/>
                <w:i/>
                <w:sz w:val="24"/>
                <w:szCs w:val="24"/>
              </w:rPr>
              <w:t>Объявление темы урока</w:t>
            </w:r>
            <w:r w:rsidRPr="00384670">
              <w:rPr>
                <w:rFonts w:ascii="Times New Roman" w:hAnsi="Times New Roman"/>
                <w:i/>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Формулируют сами обучающиеся (учитель подводит обучающихся к осознанию темы)</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Познавательные общеучебные, коммуникативные</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b/>
                <w:i/>
                <w:sz w:val="24"/>
                <w:szCs w:val="24"/>
              </w:rPr>
              <w:t>Сообщение целей и задач</w:t>
            </w:r>
            <w:r w:rsidRPr="00384670">
              <w:rPr>
                <w:rFonts w:ascii="Times New Roman" w:hAnsi="Times New Roman"/>
                <w:i/>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Формулируют сами обучающиеся, определив границы знания и незнания (учитель подводит обучающихся к осознанию целей и задач)</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Регулятивные целеполагания, коммуникативные</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b/>
                <w:i/>
                <w:sz w:val="24"/>
                <w:szCs w:val="24"/>
              </w:rPr>
              <w:t>Планирование</w:t>
            </w:r>
            <w:r w:rsidRPr="00384670">
              <w:rPr>
                <w:rFonts w:ascii="Times New Roman" w:hAnsi="Times New Roman"/>
                <w:i/>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Планирование обучающимися способов достижения намеченной цели (учитель помогает, советует)</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Регулятивные планирования </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b/>
                <w:i/>
                <w:sz w:val="24"/>
                <w:szCs w:val="24"/>
              </w:rPr>
              <w:t>Практическая деятельность обучающихся</w:t>
            </w:r>
            <w:r w:rsidRPr="00384670">
              <w:rPr>
                <w:rFonts w:ascii="Times New Roman" w:hAnsi="Times New Roman"/>
                <w:i/>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Обучающиеся осуществляют учебные действия по намеченному плану (применяется групповой, индивидуальный методы), (учитель консультирует)</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Познавательные, регулятивные, коммуникативные</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b/>
                <w:i/>
                <w:sz w:val="24"/>
                <w:szCs w:val="24"/>
              </w:rPr>
              <w:t>Осуществление контроля</w:t>
            </w:r>
            <w:r w:rsidRPr="00384670">
              <w:rPr>
                <w:rFonts w:ascii="Times New Roman" w:hAnsi="Times New Roman"/>
                <w:i/>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Обучающиеся осуществляют контроль (применяются формы самоконтроля, взаимоконтроля)</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Регулятивные контроля (самоконтроля), коммуникативные</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b/>
                <w:i/>
                <w:sz w:val="24"/>
                <w:szCs w:val="24"/>
              </w:rPr>
              <w:t>Осуществление коррекции</w:t>
            </w:r>
            <w:r w:rsidRPr="00384670">
              <w:rPr>
                <w:rFonts w:ascii="Times New Roman" w:hAnsi="Times New Roman"/>
                <w:i/>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Обучающиеся формулируют затруднения и осуществляют коррекцию самостоятельно </w:t>
            </w:r>
            <w:r w:rsidRPr="00384670">
              <w:rPr>
                <w:rFonts w:ascii="Times New Roman" w:hAnsi="Times New Roman"/>
                <w:sz w:val="24"/>
                <w:szCs w:val="24"/>
              </w:rPr>
              <w:lastRenderedPageBreak/>
              <w:t>(учитель консультирует, советует, помогает)</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lastRenderedPageBreak/>
              <w:t>Коммуникативные, регулятивные (коррекции)</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b/>
                <w:i/>
                <w:sz w:val="24"/>
                <w:szCs w:val="24"/>
              </w:rPr>
              <w:lastRenderedPageBreak/>
              <w:t>Оценивание обучающихся</w:t>
            </w:r>
            <w:r w:rsidRPr="00384670">
              <w:rPr>
                <w:rFonts w:ascii="Times New Roman" w:hAnsi="Times New Roman"/>
                <w:i/>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Обучающиеся дают оценку деятельности по её результатам (самооценивание, оценивание результатов деятельности товарищей)</w:t>
            </w:r>
          </w:p>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(учитель консультирует)</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Регулятивные оценивания (самооценивания), коммуникативные</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7CF5" w:rsidRPr="00384670" w:rsidRDefault="00177CF5" w:rsidP="00384670">
            <w:pPr>
              <w:spacing w:after="0" w:line="240" w:lineRule="auto"/>
              <w:rPr>
                <w:rFonts w:ascii="Times New Roman" w:hAnsi="Times New Roman"/>
                <w:sz w:val="24"/>
                <w:szCs w:val="24"/>
              </w:rPr>
            </w:pPr>
            <w:r w:rsidRPr="00384670">
              <w:rPr>
                <w:rFonts w:ascii="Times New Roman" w:hAnsi="Times New Roman"/>
                <w:b/>
                <w:i/>
                <w:sz w:val="24"/>
                <w:szCs w:val="24"/>
              </w:rPr>
              <w:t>Итог урока</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Проводится рефлексия</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Регулятивные саморегуляции, коммуникативные</w:t>
            </w:r>
          </w:p>
        </w:tc>
      </w:tr>
      <w:tr w:rsidR="00177CF5" w:rsidRPr="00384670" w:rsidTr="00177CF5">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7CF5" w:rsidRPr="00384670" w:rsidRDefault="00177CF5" w:rsidP="00384670">
            <w:pPr>
              <w:spacing w:after="0" w:line="240" w:lineRule="auto"/>
              <w:rPr>
                <w:rFonts w:ascii="Times New Roman" w:hAnsi="Times New Roman"/>
                <w:sz w:val="24"/>
                <w:szCs w:val="24"/>
              </w:rPr>
            </w:pPr>
            <w:r w:rsidRPr="00384670">
              <w:rPr>
                <w:rFonts w:ascii="Times New Roman" w:hAnsi="Times New Roman"/>
                <w:b/>
                <w:i/>
                <w:sz w:val="24"/>
                <w:szCs w:val="24"/>
              </w:rPr>
              <w:t>Домашнее задание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Обучающиеся могут выбирать задание из предложенных учителем с учётом индивидуальных возможностей</w:t>
            </w:r>
          </w:p>
        </w:tc>
        <w:tc>
          <w:tcPr>
            <w:tcW w:w="2942" w:type="dxa"/>
            <w:tcBorders>
              <w:top w:val="single" w:sz="4" w:space="0" w:color="000000"/>
              <w:left w:val="single" w:sz="4" w:space="0" w:color="000000"/>
              <w:bottom w:val="single" w:sz="4" w:space="0" w:color="000000"/>
              <w:right w:val="single" w:sz="4" w:space="0" w:color="000000"/>
            </w:tcBorders>
            <w:shd w:val="clear" w:color="auto" w:fill="auto"/>
          </w:tcPr>
          <w:p w:rsidR="00177CF5" w:rsidRPr="00384670" w:rsidRDefault="00177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Познавательные, регулятивные, коммуникативные</w:t>
            </w:r>
          </w:p>
        </w:tc>
      </w:tr>
    </w:tbl>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Конечно, в таблице представлены универсальные учебные действия в обобщённой форме. Больше конкретики было при отборе заданий, форм организации деятельности и средств обучения к каждому этапу урока. И всё же данная таблица позволяла мне уже при планировании видеть, на каком этапе урока какие метапредметные результаты формируются при правильной организации деятельности обучающихся.</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b/>
          <w:sz w:val="24"/>
          <w:szCs w:val="24"/>
        </w:rPr>
        <w:t>Регулятивные УУД:</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Определять и формулировать цель деятельности на уроке с помощью учителя.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Проговаривать последовательность действий на уроке.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Учиться высказывать своё предположение (версию) на основе работы с иллюстрацией учебника.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Учиться работать по предложенному учителем плану.</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Учиться отличать верно выполненное задание от неверного.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Учиться совместно с учителем и другими учениками давать эмоциональную оценку деятельности класса на уроке.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b/>
          <w:sz w:val="24"/>
          <w:szCs w:val="24"/>
        </w:rPr>
        <w:t>Познавательные УУД:</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Ориентироваться в своей системе знаний: отличать новое от уже известного с помощью учителя.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Делать предварительный отбор источников информации: ориентироваться в учебнике (на развороте, в оглавлении, в словаре).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уроке.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Перерабатывать полученную информацию: делать выводы в результате совместной работы всего класса. </w:t>
      </w:r>
    </w:p>
    <w:p w:rsidR="00177CF5" w:rsidRPr="00384670" w:rsidRDefault="00177CF5" w:rsidP="00384670">
      <w:pPr>
        <w:shd w:val="clear" w:color="auto" w:fill="FFFFFF"/>
        <w:spacing w:after="0" w:line="240" w:lineRule="auto"/>
        <w:jc w:val="both"/>
        <w:rPr>
          <w:rFonts w:ascii="Times New Roman" w:hAnsi="Times New Roman"/>
          <w:b/>
          <w:sz w:val="24"/>
          <w:szCs w:val="24"/>
        </w:rPr>
      </w:pPr>
      <w:r w:rsidRPr="00384670">
        <w:rPr>
          <w:rFonts w:ascii="Times New Roman" w:hAnsi="Times New Roman"/>
          <w:b/>
          <w:sz w:val="24"/>
          <w:szCs w:val="24"/>
        </w:rPr>
        <w:t>Коммуникативные УУД:</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Донести свою позицию до других: оформлять свою мысль в устной и письменной речи (на уровне одного предложения или небольшого текста).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Слушать и понимать речь других.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Читать и пересказывать текст.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Совместно договариваться о правилах общения и поведения в школе и следовать им. </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Учиться выполнять различные роли в группе (лидера, исполнителя, критика).</w:t>
      </w:r>
    </w:p>
    <w:p w:rsidR="00177CF5" w:rsidRPr="00384670" w:rsidRDefault="00177CF5" w:rsidP="00384670">
      <w:pPr>
        <w:shd w:val="clear" w:color="auto" w:fill="FFFFFF"/>
        <w:spacing w:after="0" w:line="240" w:lineRule="auto"/>
        <w:jc w:val="both"/>
        <w:rPr>
          <w:rFonts w:ascii="Cambria" w:hAnsi="Cambria"/>
        </w:rPr>
      </w:pPr>
      <w:r w:rsidRPr="00384670">
        <w:rPr>
          <w:rFonts w:ascii="Cambria" w:hAnsi="Cambria"/>
        </w:rPr>
        <w:t xml:space="preserve">Овладение обучающимися универсальными учебными действиями происходит в контексте разных учебных предметов. Совершенно очевидно, что жёсткой градации по формированию определённого вида УУД в процессе изучения конкретного предмета нет и не может быть. Однако, перенос акцентов возможен. В одних темах уделяла большое внимание формированию одних видов УУД, в других – на формирование других УУД. Но в целом, на уроке проводила формирование всех четырех видов универсальных учебных действий. </w:t>
      </w:r>
    </w:p>
    <w:p w:rsidR="00177CF5" w:rsidRPr="00384670" w:rsidRDefault="00177CF5" w:rsidP="00384670">
      <w:pPr>
        <w:widowControl w:val="0"/>
        <w:shd w:val="clear" w:color="auto" w:fill="FFFFFF"/>
        <w:adjustRightInd w:val="0"/>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Очень важно, при формировании УУД, научить детей планировать последовательность своих действий. Постепенно обучающиеся учатся составлять план по </w:t>
      </w:r>
      <w:r w:rsidRPr="00384670">
        <w:rPr>
          <w:rFonts w:ascii="Times New Roman" w:hAnsi="Times New Roman"/>
          <w:sz w:val="24"/>
          <w:szCs w:val="24"/>
        </w:rPr>
        <w:lastRenderedPageBreak/>
        <w:t>решению учебной задачи.</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Планируя любой урок, направленный на формирование у обучающихся универсальных учебных действий, старалась максимально использовать возможности главного средства обучения – учебника. Учебник в школе был и пока остаётся основным источником знаний. Практически все учебники для начальной школы прошли экспертизу на соответствие требованиям ФГОС НОО. А это значит, что и в содержании, и в структуре, и в системе заданий заложены идеи, которые позволяют достичь требуемых стандартом результатов. На этапе планирования урока необходимо внимательно изучить, какие виды и типы заданий предлагают авторы учебника, разобраться, на формирование каких УУД они направлены.</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При отборе заданий учебника для организации деятельности на уроке учитывала его инвариантную и вариативную части, дифференциацию обучающихся по уровню подготовки и темпу деятельности, а также другие особенности обучающихся своего класса.</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Большим подспорьем при отборе заданий к уроку для меня стала таблица с типовыми заданиями, с указанием планируемых результатов к каждому виду УУД. Такую таблицу составила самостоятельно при разработке рабочих программ, проанализировав авторские материалы (учебники, пособия, методические материалы), по которым организовывала учебную деятельность обучающихся на уроках.</w:t>
      </w:r>
    </w:p>
    <w:p w:rsidR="00177CF5" w:rsidRPr="00384670" w:rsidRDefault="00177CF5" w:rsidP="00384670">
      <w:pPr>
        <w:widowControl w:val="0"/>
        <w:shd w:val="clear" w:color="auto" w:fill="FFFFFF"/>
        <w:adjustRightInd w:val="0"/>
        <w:spacing w:after="0" w:line="240" w:lineRule="auto"/>
        <w:ind w:firstLine="709"/>
        <w:jc w:val="both"/>
        <w:rPr>
          <w:rFonts w:ascii="Times New Roman" w:hAnsi="Times New Roman"/>
          <w:sz w:val="24"/>
          <w:szCs w:val="24"/>
        </w:rPr>
      </w:pPr>
      <w:r w:rsidRPr="00384670">
        <w:rPr>
          <w:rFonts w:ascii="Times New Roman" w:hAnsi="Times New Roman"/>
          <w:sz w:val="24"/>
          <w:szCs w:val="24"/>
        </w:rPr>
        <w:t>Я считаю, формировать УУД школьника невозможно, если урок не дает образцов правильной и красивой речи (тексты) и не позволяет пробовать силы в собственных высказываниях (вопросы, ответы, рассуждения по поводу прочитанного). Организация на уроке устной коммуникации при работе по технологии развития целостного мышления помогает развитию речевых способностей школьников и повышению уровня их коммуникативной компетенции.</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Доказано педагогической практикой, что результативность обучения связана с мотивацией учения. А мотивация напрямую зависит от понимания значимости знаний. При проектировании урока отдавала предпочтение таким видам деятельности обучающихся, которые моделировали бы жизненные ситуации. Например, на уроке математики в 1 классе проводила ролевую игру - смоделировать ситуацию, в которой детям предлагалось отправиться в виртуальное путешествие на поезде. Чтобы добраться до назначенного пункта, необходимо было приобрести билет на поезд стоимостью 7 рублей. Происходила покупка (у каждого ученика в кошельке настоящие монеты достоинством 1р., 2р., 5 р., 10 р.). Несколько детей выступали в роли кассиров. Игра была направлена не только на формирование предметных результатов (состав числа 7, сложение и вычитание в пределах 10), шёл процесс формирования регулятивных, познавательных и коммуникативных универсальных учебных действий. </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Работу в парах на этапе урока по закреплению обучающимися предметных знаний организовывала в форме учебного практико-ориентированного проекта. Сегодня много говорится о проектной деятельности в образовательном процессе. Учебные проекты становятся инструментом, который позволяет и поддерживать учебную мотивацию, и формировать у обучающихся универсальные учебные действия. В течение года выделяла целые уроки на выполнение обучающимися проектных задач, а также находила время для проекта и на уроке комбинированного типа. Тогда получался мини-проект, но по сути своей оставался практико-ориентированным. Так, при изучении темы «Числа от 1 до 9» мои первоклассники составляли карточки для игры «Математическое домино». На следующих уроках эти наборы использовались для отработки навыка счёта.</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 xml:space="preserve">Ещё одним эффективным средством по достижению планируемых метапредметных результатов была систематически организуемая на уроке работа со справочными материалами. Частое обращение к словарям и справочникам формировало у обучающихся информационные познавательные УУД. Найти то или иное слово позволяют, например, размещённые в конце учебника по русскому языку словари (орфоэпический, орфографический, толковый). Организация работы в рамках исследовательского проекта «Такие разные словари» помогла обучающимся понять назначение словарей и </w:t>
      </w:r>
      <w:r w:rsidRPr="00384670">
        <w:rPr>
          <w:rFonts w:ascii="Times New Roman" w:hAnsi="Times New Roman"/>
          <w:sz w:val="24"/>
          <w:szCs w:val="24"/>
        </w:rPr>
        <w:lastRenderedPageBreak/>
        <w:t>справочников различного типа. Систематическое применение на любом этапе урока заданий, требующих обращения к словарю, вырабатывает у детей привычку постоянно обращаться к ним и вне урока. Для обучения обучающихся работе со справочной литературой в процессе совместной деятельности на уроке создала памятку «Как работать со словарём». Хорошо, когда словарей в классе много и они представлены не только в учебниках, но и отдельными изданиями. Важно, чтобы они соответствовали требованиям, предъявляемым к изданиям для обучающихся начальных классов, имели соответствующий шрифт, иллюстрации и т.д. При планировании работы на уроке также вводила работу обучающихся с энциклопедическими изданиями, а в 3 (4) классе планирую организовать деятельность обучающихся по разработке алгоритма действий в процессе поиска нужной информации в сети Интернет.</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А что же с традиционными видами работы обучающихся на уроке? Ведь они позволяли формировать устойчивые предметные результаты, которые никто не отменял и в новом стандарте. Думаю, надо разобраться, как эти виды работы могут быть направлены на формирование УУД. Например, рассмотрим такой вид работы на уроке математики, как арифметический диктант. Что формируется у обучающихся, когда они пишут ответы на задания типа: «Вычисли сумму 23 и 5»? Когда они переводят словесную формулировку в знаково-символическую – формируются познавательные знаково-символические УУД, а когда выполняют вычисления, - получается предметный результат.</w:t>
      </w:r>
    </w:p>
    <w:p w:rsidR="00177CF5" w:rsidRPr="00384670" w:rsidRDefault="00177CF5" w:rsidP="00384670">
      <w:pPr>
        <w:widowControl w:val="0"/>
        <w:shd w:val="clear" w:color="auto" w:fill="FFFFFF"/>
        <w:adjustRightInd w:val="0"/>
        <w:spacing w:after="0" w:line="240" w:lineRule="auto"/>
        <w:ind w:firstLine="709"/>
        <w:jc w:val="both"/>
        <w:rPr>
          <w:rFonts w:ascii="Times New Roman" w:hAnsi="Times New Roman"/>
          <w:sz w:val="24"/>
          <w:szCs w:val="24"/>
        </w:rPr>
      </w:pPr>
      <w:r w:rsidRPr="00384670">
        <w:rPr>
          <w:rFonts w:ascii="Times New Roman" w:hAnsi="Times New Roman"/>
          <w:sz w:val="24"/>
          <w:szCs w:val="24"/>
        </w:rPr>
        <w:t>Если говорить о конкретных методиках, обучающих универсальным учебным действиям, они включают в себя и экскурсии, и поиск дополнительного материала на заданную тему, и обмен мнениями, и выявление спорных вопросов, и построение системы доказательств, и выступление перед аудиторией, и обсуждение в группах, и многое другое.</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Учитель призван быть творцом своих уроков. Новый стандарт, обозначив требования к образовательным результатам, предоставляет почву для новых идей и новых творческих находок. Но если учитель знает, что прежние методы работы помогают реализовать требования нового стандарта, не стоит отбрасывать их совсем. Необходимо найти им применение наряду с новыми педагогическими технологиями в новой образовательной среде.</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Я думаю, что каждый учитель понимает, успешность обучения в начальной школе во многом зависит от сформированности универсальных учебных действий. Универсальные учебные действия, их свойства и качества определяют эффективность образовательного процесса, в частности, усвоения знаний, формирование умений, образа мира и основных видов компетенций обучающегося, в том числе социальной и личностной. Развитие универсальных учебных действий обеспечивает формирование психологических новообразований и способностей обучающегося, которые в свою очередь определяют условия высокой успешности учебной деятельности и освоения учебных дисциплин. Если в начальной школе у обучающихся универсальные учебные действия будут сформированы в полной мере, то есть обучающиеся научатся контролировать свою учебную деятельность, то им будет несложно учиться на других этапах. </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Поэтому очень важно каждому учителю начальных классов владеть технологиями, которые позволяли бы формировать универсальные учебные действия у обучающихся.</w:t>
      </w:r>
    </w:p>
    <w:p w:rsidR="00177CF5" w:rsidRPr="00384670" w:rsidRDefault="00177CF5" w:rsidP="00384670">
      <w:pPr>
        <w:shd w:val="clear" w:color="auto" w:fill="FFFFFF"/>
        <w:spacing w:after="0" w:line="240" w:lineRule="auto"/>
        <w:ind w:firstLine="709"/>
        <w:jc w:val="both"/>
        <w:rPr>
          <w:rFonts w:ascii="Times New Roman" w:hAnsi="Times New Roman"/>
          <w:b/>
          <w:sz w:val="24"/>
          <w:szCs w:val="24"/>
        </w:rPr>
      </w:pPr>
      <w:r w:rsidRPr="00384670">
        <w:rPr>
          <w:rFonts w:ascii="Times New Roman" w:hAnsi="Times New Roman"/>
          <w:b/>
          <w:sz w:val="24"/>
          <w:szCs w:val="24"/>
        </w:rPr>
        <w:t>Проанализировав два года работы по формированию УУД, выделила следующие технологии:</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1. Я считаю, что с первой учебной недели надо учить детей планировать и прогнозировать свою работу.</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2. Учить детей составлять план действий, перед тем, как начать что –то делать.</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3. На каждом уроке нужно привлекать детей к открытию новых знаний. Вместе обсуждать, для чего нужно то или иное знание, как оно пригодится в жизни.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4. Создавать проблемную ситуацию, обнаруживая противоречивость или недостаточность знаний, вместе с детьми определять цель урока.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lastRenderedPageBreak/>
        <w:t xml:space="preserve">5. Учить первоклассников, а затем и второклассников ставить цели и искать пути их достижения, а также решения возникающих проблем. Перед началом решения составлять совместный план действий.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6. Вместе решать возникающие учебные проблемы, давать возможность самостоятельно выбирать задания из предложенных.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7. Организовывать формы деятельности, в рамках которой дети могли бы усвоить нужные знания и ценностный ряд.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8. Обучать детей приемам работы в группах, дети вместе с учителем, должны обсуждать, как можно прийти к единому решению в работе в группах, анализировать учебные конфликты и находить совместно пути их решения.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9. Для развития умения оценивать свою работу дети вместе с учителем должны разрабатывать алгоритм оценивания задания.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10. Не сравнивать детей между собой, а показывать достижения ребенка по сравнению с его вчерашними результатами.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11. На уроке уделять большое внимание самопроверке детей, обучая их, как можно найти и исправить ошибку. За ошибки не наказывать, объясняя, что все учатся на ошибках.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12. Учить детей тем навыкам, которые им пригодятся в работе с информацией - пересказу, составлению плана, знакомить с разными источниками, используемыми для поиска информации.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13. Важно научить детей делать нравственный выбор в рамках работы с ценностным материалом и его анализом, используя проектные формы работы на уроке и внеурочной деятельности.</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14. Учитель должен помогать ребенку найти самого себя, простраивая индивидуальный маршрут, оказывая поддержку, создавая ситуацию успеха.</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15. Учитель должен научить детей разным способам выражения своих мыслей, искусству спора, отстаивания собственного мнения, уважения мнения других.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 xml:space="preserve">16. Со своими учениками нужно общаться с позиции сотрудничества; показывать, как распределять роли и обязанности, работая в коллективе. При этом активно включать каждого в учебный процесс, а также поощрять учебное сотрудничество между учениками. В их совместной деятельности у обучающихся формируются общечеловеческие ценности. </w:t>
      </w:r>
    </w:p>
    <w:p w:rsidR="00177CF5" w:rsidRPr="00384670" w:rsidRDefault="00177CF5" w:rsidP="00384670">
      <w:pPr>
        <w:shd w:val="clear" w:color="auto" w:fill="FFFFFF"/>
        <w:spacing w:after="0" w:line="240" w:lineRule="auto"/>
        <w:ind w:left="1069" w:hanging="360"/>
        <w:jc w:val="both"/>
        <w:rPr>
          <w:rFonts w:ascii="Times New Roman" w:hAnsi="Times New Roman"/>
          <w:sz w:val="24"/>
          <w:szCs w:val="24"/>
        </w:rPr>
      </w:pPr>
      <w:r w:rsidRPr="00384670">
        <w:rPr>
          <w:rFonts w:ascii="Times New Roman" w:hAnsi="Times New Roman"/>
          <w:sz w:val="24"/>
          <w:szCs w:val="24"/>
        </w:rPr>
        <w:t>17. Учитель ненавязчиво транслирует детям позитивные ценности, позволяя им прожить их и на собственном примере убедиться в их важности и значимости</w:t>
      </w:r>
    </w:p>
    <w:p w:rsidR="00177CF5" w:rsidRPr="00384670" w:rsidRDefault="00177CF5" w:rsidP="00384670">
      <w:pPr>
        <w:shd w:val="clear" w:color="auto" w:fill="FFFFFF"/>
        <w:spacing w:after="0" w:line="240" w:lineRule="auto"/>
        <w:jc w:val="both"/>
        <w:rPr>
          <w:rFonts w:ascii="Times New Roman" w:hAnsi="Times New Roman"/>
          <w:sz w:val="24"/>
          <w:szCs w:val="24"/>
        </w:rPr>
      </w:pPr>
      <w:r w:rsidRPr="00384670">
        <w:rPr>
          <w:rFonts w:ascii="Times New Roman" w:hAnsi="Times New Roman"/>
          <w:sz w:val="24"/>
          <w:szCs w:val="24"/>
        </w:rPr>
        <w:t>Формировать УУД у обучающихся нужно планомерно, выстраивая этот процесс от урока к уроку. Стихийность развития универсальных учебных действий будет находить отражение в острых проблемах школьного обучения: в разбросе успеваемости, различии учебно-познавательных мотивов и низкой любознательности и инициативы значительной части обучающихся, трудностях произвольной регуляции учебной деятельности, низком уровне общепознавательных и логических действий, трудностях школьной адаптации. Поэтому учителю необходимо владеть технологиями формирования УУД.</w:t>
      </w:r>
    </w:p>
    <w:p w:rsidR="00177CF5" w:rsidRPr="00384670" w:rsidRDefault="00177CF5" w:rsidP="00384670">
      <w:pPr>
        <w:shd w:val="clear" w:color="auto" w:fill="FFFFFF"/>
        <w:spacing w:after="0" w:line="240" w:lineRule="auto"/>
        <w:ind w:firstLine="709"/>
        <w:jc w:val="both"/>
        <w:rPr>
          <w:rFonts w:ascii="Times New Roman" w:hAnsi="Times New Roman"/>
          <w:sz w:val="24"/>
          <w:szCs w:val="24"/>
        </w:rPr>
      </w:pPr>
      <w:r w:rsidRPr="00384670">
        <w:rPr>
          <w:rFonts w:ascii="Times New Roman" w:hAnsi="Times New Roman"/>
          <w:sz w:val="24"/>
          <w:szCs w:val="24"/>
        </w:rPr>
        <w:t>Много зависит от желания и характера учителя и от уровня его профессиональной подготовки. Если человек сам по себе открыт для нового и не боится перемен, он сможет начать делать первые уверенные шаги в новых условиях в более сжатые сроки.</w:t>
      </w:r>
    </w:p>
    <w:p w:rsidR="00177CF5" w:rsidRPr="00384670" w:rsidRDefault="00177CF5" w:rsidP="00384670">
      <w:pPr>
        <w:shd w:val="clear" w:color="auto" w:fill="FFFFFF"/>
        <w:spacing w:after="0" w:line="240" w:lineRule="auto"/>
        <w:ind w:firstLine="709"/>
        <w:jc w:val="both"/>
        <w:rPr>
          <w:rFonts w:ascii="Verdana" w:hAnsi="Verdana"/>
        </w:rPr>
      </w:pPr>
      <w:r w:rsidRPr="00384670">
        <w:rPr>
          <w:rFonts w:ascii="Times New Roman" w:hAnsi="Times New Roman"/>
          <w:sz w:val="24"/>
          <w:szCs w:val="24"/>
        </w:rPr>
        <w:t xml:space="preserve">Учитель, его отношение к учебному процессу, его творчество и профессионализм, его желание раскрыть способности каждого ребенка – вот это всё и есть главный ресурс, без которого невозможно воплощение новых стандартов школьного образования и формирования УУД.                                                                                        </w:t>
      </w:r>
    </w:p>
    <w:p w:rsidR="00177CF5" w:rsidRPr="00384670" w:rsidRDefault="00177CF5" w:rsidP="00384670">
      <w:pPr>
        <w:spacing w:after="0" w:line="240" w:lineRule="auto"/>
        <w:rPr>
          <w:rFonts w:ascii="Times New Roman" w:hAnsi="Times New Roman"/>
          <w:sz w:val="24"/>
          <w:szCs w:val="24"/>
        </w:rPr>
      </w:pPr>
    </w:p>
    <w:p w:rsidR="00177CF5" w:rsidRPr="00384670" w:rsidRDefault="00F55DB2" w:rsidP="00384670">
      <w:pPr>
        <w:spacing w:after="160" w:line="240" w:lineRule="auto"/>
        <w:rPr>
          <w:rFonts w:ascii="Times New Roman" w:eastAsia="Calibri" w:hAnsi="Times New Roman"/>
          <w:sz w:val="24"/>
          <w:szCs w:val="24"/>
        </w:rPr>
      </w:pPr>
      <w:r w:rsidRPr="00384670">
        <w:rPr>
          <w:rFonts w:ascii="Times New Roman" w:eastAsia="Arial Unicode MS" w:hAnsi="Times New Roman"/>
          <w:sz w:val="24"/>
          <w:szCs w:val="24"/>
          <w:lang w:eastAsia="en-US"/>
        </w:rPr>
        <w:t xml:space="preserve">Директор МАОУ лицей №17      </w:t>
      </w:r>
      <w:r w:rsidRPr="00384670">
        <w:rPr>
          <w:rFonts w:ascii="Times New Roman" w:eastAsia="Calibri" w:hAnsi="Times New Roman"/>
          <w:sz w:val="24"/>
          <w:szCs w:val="24"/>
        </w:rPr>
        <w:t xml:space="preserve">                                                          О.С.Попцова                                                                    </w:t>
      </w:r>
    </w:p>
    <w:p w:rsidR="00C70E33" w:rsidRPr="00384670" w:rsidRDefault="00C70E33" w:rsidP="00384670">
      <w:pPr>
        <w:pStyle w:val="a4"/>
        <w:spacing w:before="0" w:beforeAutospacing="0" w:after="0" w:afterAutospacing="0"/>
        <w:ind w:firstLine="708"/>
        <w:jc w:val="both"/>
      </w:pPr>
    </w:p>
    <w:p w:rsidR="00137203" w:rsidRDefault="00384670" w:rsidP="00384670">
      <w:pPr>
        <w:spacing w:after="0" w:line="240" w:lineRule="auto"/>
        <w:jc w:val="center"/>
        <w:rPr>
          <w:rFonts w:ascii="Times New Roman" w:hAnsi="Times New Roman"/>
          <w:b/>
          <w:sz w:val="28"/>
          <w:szCs w:val="28"/>
        </w:rPr>
      </w:pPr>
      <w:r w:rsidRPr="00384670">
        <w:rPr>
          <w:rFonts w:ascii="Times New Roman" w:hAnsi="Times New Roman"/>
          <w:b/>
          <w:sz w:val="28"/>
          <w:szCs w:val="28"/>
        </w:rPr>
        <w:t xml:space="preserve">  </w:t>
      </w:r>
    </w:p>
    <w:p w:rsidR="00137203" w:rsidRDefault="00137203" w:rsidP="00384670">
      <w:pPr>
        <w:spacing w:after="0" w:line="240" w:lineRule="auto"/>
        <w:jc w:val="center"/>
        <w:rPr>
          <w:rFonts w:ascii="Times New Roman" w:hAnsi="Times New Roman"/>
          <w:b/>
          <w:sz w:val="28"/>
          <w:szCs w:val="28"/>
        </w:rPr>
      </w:pPr>
      <w:r>
        <w:rPr>
          <w:rFonts w:ascii="Times New Roman" w:hAnsi="Times New Roman"/>
          <w:b/>
          <w:sz w:val="28"/>
          <w:szCs w:val="28"/>
        </w:rPr>
        <w:lastRenderedPageBreak/>
        <w:t>Аналитическая справка</w:t>
      </w:r>
    </w:p>
    <w:p w:rsidR="00384670" w:rsidRPr="00384670" w:rsidRDefault="00137203" w:rsidP="00384670">
      <w:pPr>
        <w:spacing w:after="0" w:line="240" w:lineRule="auto"/>
        <w:jc w:val="center"/>
        <w:rPr>
          <w:rFonts w:ascii="Times New Roman" w:hAnsi="Times New Roman"/>
          <w:b/>
          <w:sz w:val="24"/>
          <w:szCs w:val="24"/>
        </w:rPr>
      </w:pPr>
      <w:r>
        <w:rPr>
          <w:rFonts w:ascii="Times New Roman" w:hAnsi="Times New Roman"/>
          <w:b/>
          <w:sz w:val="24"/>
          <w:szCs w:val="24"/>
        </w:rPr>
        <w:t>о</w:t>
      </w:r>
      <w:r w:rsidR="00384670" w:rsidRPr="00384670">
        <w:rPr>
          <w:rFonts w:ascii="Times New Roman" w:hAnsi="Times New Roman"/>
          <w:b/>
          <w:sz w:val="24"/>
          <w:szCs w:val="24"/>
        </w:rPr>
        <w:t xml:space="preserve"> результатах  работы экспериментальной площадки внедрения ФГОС НОО во 2 классе  МАОУ лицей № 17 г. Ставрополь</w:t>
      </w:r>
    </w:p>
    <w:p w:rsidR="00384670" w:rsidRPr="00384670" w:rsidRDefault="00384670"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Май 2014г.</w:t>
      </w:r>
    </w:p>
    <w:p w:rsidR="00384670" w:rsidRPr="00384670" w:rsidRDefault="00384670" w:rsidP="00384670">
      <w:pPr>
        <w:spacing w:after="0" w:line="240" w:lineRule="auto"/>
        <w:ind w:firstLine="567"/>
        <w:jc w:val="both"/>
        <w:rPr>
          <w:rFonts w:ascii="Times New Roman" w:hAnsi="Times New Roman"/>
          <w:sz w:val="24"/>
          <w:szCs w:val="24"/>
        </w:rPr>
      </w:pPr>
      <w:r w:rsidRPr="00384670">
        <w:rPr>
          <w:rFonts w:ascii="Times New Roman" w:hAnsi="Times New Roman"/>
          <w:sz w:val="24"/>
          <w:szCs w:val="24"/>
        </w:rPr>
        <w:t xml:space="preserve">   С 1 сентября 2010г МАОУ лицей № 17 г. Ставрополь участвует в эксперименте по внедрению стандартов второго поколения. </w:t>
      </w:r>
    </w:p>
    <w:p w:rsidR="00384670" w:rsidRPr="00384670" w:rsidRDefault="00384670" w:rsidP="00384670">
      <w:pPr>
        <w:spacing w:after="0" w:line="240" w:lineRule="auto"/>
        <w:ind w:firstLine="426"/>
        <w:jc w:val="both"/>
        <w:rPr>
          <w:rFonts w:ascii="Times New Roman" w:hAnsi="Times New Roman"/>
          <w:sz w:val="24"/>
          <w:szCs w:val="24"/>
        </w:rPr>
      </w:pPr>
      <w:r w:rsidRPr="00384670">
        <w:rPr>
          <w:rFonts w:ascii="Times New Roman" w:hAnsi="Times New Roman"/>
          <w:sz w:val="24"/>
          <w:szCs w:val="24"/>
        </w:rPr>
        <w:t xml:space="preserve">   Экспериментальная работа  актуальна, т. к.  6 октября 2009 года приказом МО и Н РФ № 3773 утвержден Федеральный государственный стандарт начального общего образования (ФГОС НОО) и каждое образовательное учреждение в обязательном порядке  должно было перейти на новый стандарт с 1 сентября 2011г.  Следовательно, необходим опыт  внедрения ФГОС с глубоким анализом для предупреждения ошибок.</w:t>
      </w:r>
    </w:p>
    <w:p w:rsidR="00384670" w:rsidRPr="00384670" w:rsidRDefault="00384670" w:rsidP="00384670">
      <w:pPr>
        <w:tabs>
          <w:tab w:val="left" w:pos="6720"/>
        </w:tabs>
        <w:spacing w:after="0" w:line="240" w:lineRule="auto"/>
        <w:jc w:val="both"/>
        <w:rPr>
          <w:rFonts w:ascii="Times New Roman" w:hAnsi="Times New Roman"/>
          <w:sz w:val="24"/>
          <w:szCs w:val="24"/>
        </w:rPr>
      </w:pPr>
      <w:r w:rsidRPr="00384670">
        <w:rPr>
          <w:rFonts w:ascii="Times New Roman" w:hAnsi="Times New Roman"/>
          <w:sz w:val="24"/>
          <w:szCs w:val="24"/>
        </w:rPr>
        <w:tab/>
      </w:r>
    </w:p>
    <w:p w:rsidR="00384670" w:rsidRPr="00384670" w:rsidRDefault="00384670" w:rsidP="00384670">
      <w:pPr>
        <w:spacing w:after="0" w:line="240" w:lineRule="auto"/>
        <w:ind w:firstLine="567"/>
        <w:jc w:val="both"/>
        <w:rPr>
          <w:rFonts w:ascii="Times New Roman" w:hAnsi="Times New Roman"/>
          <w:sz w:val="24"/>
          <w:szCs w:val="24"/>
        </w:rPr>
      </w:pPr>
      <w:r w:rsidRPr="00384670">
        <w:rPr>
          <w:rFonts w:ascii="Times New Roman" w:hAnsi="Times New Roman"/>
          <w:b/>
          <w:sz w:val="24"/>
          <w:szCs w:val="24"/>
        </w:rPr>
        <w:t>Тема экспериментальной работы</w:t>
      </w:r>
      <w:r w:rsidRPr="00384670">
        <w:rPr>
          <w:rFonts w:ascii="Times New Roman" w:hAnsi="Times New Roman"/>
          <w:sz w:val="24"/>
          <w:szCs w:val="24"/>
        </w:rPr>
        <w:t xml:space="preserve">:  «Введение нового ФГОС начального общего образования» </w:t>
      </w:r>
    </w:p>
    <w:p w:rsidR="00384670" w:rsidRPr="00384670" w:rsidRDefault="00384670" w:rsidP="00384670">
      <w:pPr>
        <w:spacing w:after="0" w:line="240" w:lineRule="auto"/>
        <w:ind w:firstLine="567"/>
        <w:jc w:val="both"/>
        <w:rPr>
          <w:rFonts w:ascii="Times New Roman" w:hAnsi="Times New Roman"/>
          <w:sz w:val="24"/>
          <w:szCs w:val="24"/>
        </w:rPr>
      </w:pPr>
      <w:r w:rsidRPr="00384670">
        <w:rPr>
          <w:rFonts w:ascii="Times New Roman" w:hAnsi="Times New Roman"/>
          <w:b/>
          <w:sz w:val="24"/>
          <w:szCs w:val="24"/>
        </w:rPr>
        <w:t>Цель:</w:t>
      </w:r>
      <w:r w:rsidRPr="00384670">
        <w:rPr>
          <w:rFonts w:ascii="Times New Roman" w:hAnsi="Times New Roman"/>
          <w:sz w:val="24"/>
          <w:szCs w:val="24"/>
        </w:rPr>
        <w:t xml:space="preserve"> Определение эффективных способов приведения образовательного процесса в школе в соответствие с современными требованиями, предъявляемыми к качеству начального образования и выработка конкретных рекомендаций по переходу на работу по новым образовательным стандартам.</w:t>
      </w:r>
    </w:p>
    <w:p w:rsidR="00384670" w:rsidRPr="00384670" w:rsidRDefault="00384670" w:rsidP="00384670">
      <w:pPr>
        <w:spacing w:after="0" w:line="240" w:lineRule="auto"/>
        <w:ind w:firstLine="567"/>
        <w:jc w:val="both"/>
        <w:rPr>
          <w:rFonts w:ascii="Times New Roman" w:hAnsi="Times New Roman"/>
          <w:b/>
          <w:sz w:val="24"/>
          <w:szCs w:val="24"/>
        </w:rPr>
      </w:pPr>
      <w:r w:rsidRPr="00384670">
        <w:rPr>
          <w:rFonts w:ascii="Times New Roman" w:hAnsi="Times New Roman"/>
          <w:b/>
          <w:sz w:val="24"/>
          <w:szCs w:val="24"/>
        </w:rPr>
        <w:t>Задачи:</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-определение эффективных способов управления на внутришкольном уровне введения государственного образовательного стандарта второго поколения в практику работы образовательного учреждения;</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-отработка процедуры создания образовательной программы для начальной школы;</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-отработка процедуры создания внутришкольной системы оценки качества начального образования;</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-разработка и реализация системы мероприятий по подготовке кадрового состава к работе по внедрению ФГОС;</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-создание условий для организации образовательного пространства;</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-обеспечение мотивации и позитивного отношения родителей учащихся к внедрению ФГОС.</w:t>
      </w:r>
    </w:p>
    <w:p w:rsidR="00384670" w:rsidRPr="00384670" w:rsidRDefault="00384670" w:rsidP="00384670">
      <w:pPr>
        <w:spacing w:after="0" w:line="240" w:lineRule="auto"/>
        <w:ind w:firstLine="567"/>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В школе была систематизирована вся нормативно-правовая база Федерального, регионального и муниципального уровней, регламентирующая деятельность по апробации условий внедрения ФГОС. Разработана основная образовательная программа, включающая пояснительную записку, </w:t>
      </w:r>
      <w:r w:rsidRPr="00384670">
        <w:rPr>
          <w:rFonts w:ascii="Times New Roman" w:eastAsia="@Arial Unicode MS" w:hAnsi="Times New Roman"/>
          <w:sz w:val="24"/>
          <w:szCs w:val="24"/>
          <w:lang w:eastAsia="en-US"/>
        </w:rPr>
        <w:t>планируемые результаты освоения обучающимися основной образовательной программы основного общего образования, систему оценки достижения планируемых результатов освоения основной образовательной программы ООО (</w:t>
      </w:r>
      <w:r w:rsidRPr="00384670">
        <w:rPr>
          <w:rFonts w:ascii="Times New Roman" w:eastAsia="@Arial Unicode MS" w:hAnsi="Times New Roman"/>
          <w:b/>
          <w:sz w:val="24"/>
          <w:szCs w:val="24"/>
          <w:lang w:eastAsia="en-US"/>
        </w:rPr>
        <w:t>целевой раздел</w:t>
      </w:r>
      <w:r w:rsidRPr="00384670">
        <w:rPr>
          <w:rFonts w:ascii="Times New Roman" w:eastAsia="@Arial Unicode MS" w:hAnsi="Times New Roman"/>
          <w:sz w:val="24"/>
          <w:szCs w:val="24"/>
          <w:lang w:eastAsia="en-US"/>
        </w:rPr>
        <w:t xml:space="preserve">); </w:t>
      </w:r>
      <w:r w:rsidRPr="00384670">
        <w:rPr>
          <w:rFonts w:ascii="Times New Roman" w:eastAsia="Calibri" w:hAnsi="Times New Roman"/>
          <w:sz w:val="24"/>
          <w:szCs w:val="24"/>
          <w:lang w:eastAsia="en-US"/>
        </w:rPr>
        <w:t>программу развития универсальных учебных действий на ступени основного общего образования,  программы отдельных учебных предметов, программу воспитания и социализации обучающихся (</w:t>
      </w:r>
      <w:r w:rsidRPr="00384670">
        <w:rPr>
          <w:rFonts w:ascii="Times New Roman" w:eastAsia="Calibri" w:hAnsi="Times New Roman"/>
          <w:b/>
          <w:sz w:val="24"/>
          <w:szCs w:val="24"/>
          <w:lang w:eastAsia="en-US"/>
        </w:rPr>
        <w:t>содержательный</w:t>
      </w:r>
      <w:r w:rsidRPr="00384670">
        <w:rPr>
          <w:rFonts w:ascii="Times New Roman" w:eastAsia="Calibri" w:hAnsi="Times New Roman"/>
          <w:sz w:val="24"/>
          <w:szCs w:val="24"/>
          <w:lang w:eastAsia="en-US"/>
        </w:rPr>
        <w:t xml:space="preserve"> раздел); учебный план, систему условий реализации основной образовательной программы (</w:t>
      </w:r>
      <w:r w:rsidRPr="00384670">
        <w:rPr>
          <w:rFonts w:ascii="Times New Roman" w:eastAsia="Calibri" w:hAnsi="Times New Roman"/>
          <w:b/>
          <w:sz w:val="24"/>
          <w:szCs w:val="24"/>
          <w:lang w:eastAsia="en-US"/>
        </w:rPr>
        <w:t>организационный</w:t>
      </w:r>
      <w:r w:rsidRPr="00384670">
        <w:rPr>
          <w:rFonts w:ascii="Times New Roman" w:eastAsia="Calibri" w:hAnsi="Times New Roman"/>
          <w:sz w:val="24"/>
          <w:szCs w:val="24"/>
          <w:lang w:eastAsia="en-US"/>
        </w:rPr>
        <w:t xml:space="preserve"> раздел). Разработаны локальные акты, рабочие программы по предметам.  </w:t>
      </w:r>
    </w:p>
    <w:p w:rsidR="00384670" w:rsidRPr="00384670" w:rsidRDefault="00384670" w:rsidP="00384670">
      <w:pPr>
        <w:spacing w:after="0" w:line="240" w:lineRule="auto"/>
        <w:ind w:firstLine="567"/>
        <w:jc w:val="both"/>
        <w:rPr>
          <w:rFonts w:ascii="Times New Roman" w:eastAsia="Calibri" w:hAnsi="Times New Roman"/>
          <w:sz w:val="24"/>
          <w:szCs w:val="24"/>
          <w:lang w:eastAsia="en-US"/>
        </w:rPr>
      </w:pPr>
    </w:p>
    <w:p w:rsidR="00384670" w:rsidRPr="00384670" w:rsidRDefault="00384670" w:rsidP="00384670">
      <w:pPr>
        <w:widowControl w:val="0"/>
        <w:tabs>
          <w:tab w:val="left" w:pos="0"/>
        </w:tabs>
        <w:suppressAutoHyphens/>
        <w:spacing w:after="0" w:line="240" w:lineRule="auto"/>
        <w:ind w:firstLine="567"/>
        <w:jc w:val="both"/>
        <w:rPr>
          <w:rFonts w:ascii="Times New Roman" w:hAnsi="Times New Roman"/>
          <w:kern w:val="2"/>
          <w:sz w:val="24"/>
          <w:szCs w:val="24"/>
        </w:rPr>
      </w:pPr>
      <w:r w:rsidRPr="00384670">
        <w:rPr>
          <w:rFonts w:ascii="Times New Roman" w:hAnsi="Times New Roman"/>
          <w:kern w:val="2"/>
          <w:sz w:val="24"/>
          <w:szCs w:val="24"/>
        </w:rPr>
        <w:t>Согласно плану были проведены следующие заседания  МО по темам:</w:t>
      </w:r>
    </w:p>
    <w:p w:rsidR="00384670" w:rsidRPr="00384670" w:rsidRDefault="00384670" w:rsidP="00384670">
      <w:pPr>
        <w:widowControl w:val="0"/>
        <w:suppressAutoHyphens/>
        <w:spacing w:after="120" w:line="240" w:lineRule="auto"/>
        <w:jc w:val="both"/>
        <w:rPr>
          <w:rFonts w:ascii="Times New Roman" w:hAnsi="Times New Roman"/>
          <w:kern w:val="2"/>
          <w:sz w:val="24"/>
          <w:szCs w:val="24"/>
        </w:rPr>
      </w:pPr>
      <w:r w:rsidRPr="00384670">
        <w:rPr>
          <w:rFonts w:ascii="Times New Roman" w:hAnsi="Times New Roman"/>
          <w:kern w:val="2"/>
          <w:sz w:val="24"/>
          <w:szCs w:val="24"/>
        </w:rPr>
        <w:t>1)  Утверждение программ, календарно-тематического планирования по предметам и внеурочной деятельности.</w:t>
      </w:r>
    </w:p>
    <w:p w:rsidR="00384670" w:rsidRPr="00384670" w:rsidRDefault="00384670" w:rsidP="00384670">
      <w:pPr>
        <w:widowControl w:val="0"/>
        <w:suppressAutoHyphens/>
        <w:spacing w:after="120" w:line="240" w:lineRule="auto"/>
        <w:jc w:val="both"/>
        <w:rPr>
          <w:rFonts w:ascii="Times New Roman" w:hAnsi="Times New Roman"/>
          <w:kern w:val="2"/>
          <w:sz w:val="24"/>
          <w:szCs w:val="24"/>
        </w:rPr>
      </w:pPr>
      <w:r w:rsidRPr="00384670">
        <w:rPr>
          <w:rFonts w:ascii="Times New Roman" w:hAnsi="Times New Roman"/>
          <w:kern w:val="2"/>
          <w:sz w:val="24"/>
          <w:szCs w:val="24"/>
        </w:rPr>
        <w:t xml:space="preserve">2) </w:t>
      </w:r>
      <w:r w:rsidRPr="00384670">
        <w:rPr>
          <w:rFonts w:ascii="Times New Roman" w:hAnsi="Times New Roman"/>
          <w:b/>
          <w:kern w:val="2"/>
          <w:sz w:val="24"/>
          <w:szCs w:val="24"/>
        </w:rPr>
        <w:t>«</w:t>
      </w:r>
      <w:r w:rsidRPr="00384670">
        <w:rPr>
          <w:rFonts w:ascii="Times New Roman" w:hAnsi="Times New Roman"/>
          <w:kern w:val="2"/>
          <w:sz w:val="24"/>
          <w:szCs w:val="24"/>
        </w:rPr>
        <w:t>Реализация новых образовательных стандартов средствами УМК «Гармония». (Из опыта работы Новиковой М.А.)</w:t>
      </w:r>
    </w:p>
    <w:p w:rsidR="00384670" w:rsidRPr="00384670" w:rsidRDefault="00384670" w:rsidP="00384670">
      <w:pPr>
        <w:widowControl w:val="0"/>
        <w:suppressAutoHyphens/>
        <w:spacing w:after="120" w:line="240" w:lineRule="auto"/>
        <w:jc w:val="both"/>
        <w:rPr>
          <w:rFonts w:ascii="Times New Roman" w:hAnsi="Times New Roman"/>
          <w:kern w:val="2"/>
          <w:sz w:val="24"/>
          <w:szCs w:val="24"/>
        </w:rPr>
      </w:pPr>
      <w:r w:rsidRPr="00384670">
        <w:rPr>
          <w:rFonts w:ascii="Times New Roman" w:hAnsi="Times New Roman"/>
          <w:kern w:val="2"/>
          <w:sz w:val="24"/>
          <w:szCs w:val="24"/>
        </w:rPr>
        <w:t>3)  «Организация системно - деятельностного подхода на  современном уроке».</w:t>
      </w:r>
    </w:p>
    <w:p w:rsidR="00384670" w:rsidRPr="00384670" w:rsidRDefault="00384670" w:rsidP="00384670">
      <w:pPr>
        <w:widowControl w:val="0"/>
        <w:suppressAutoHyphens/>
        <w:spacing w:after="120" w:line="240" w:lineRule="auto"/>
        <w:jc w:val="both"/>
        <w:rPr>
          <w:rFonts w:ascii="Times New Roman" w:hAnsi="Times New Roman"/>
          <w:kern w:val="2"/>
          <w:sz w:val="24"/>
          <w:szCs w:val="24"/>
        </w:rPr>
      </w:pPr>
      <w:r w:rsidRPr="00384670">
        <w:rPr>
          <w:rFonts w:ascii="Times New Roman" w:hAnsi="Times New Roman"/>
          <w:kern w:val="2"/>
          <w:sz w:val="24"/>
          <w:szCs w:val="24"/>
        </w:rPr>
        <w:t>4) Собран методический материал «Целеполагание и рефлексия — этапы современного урока в условиях ФГОС».</w:t>
      </w:r>
    </w:p>
    <w:p w:rsidR="00384670" w:rsidRPr="00384670" w:rsidRDefault="00384670" w:rsidP="00384670">
      <w:pPr>
        <w:widowControl w:val="0"/>
        <w:suppressAutoHyphens/>
        <w:spacing w:after="120" w:line="240" w:lineRule="auto"/>
        <w:jc w:val="both"/>
        <w:rPr>
          <w:rFonts w:ascii="Times New Roman" w:hAnsi="Times New Roman"/>
          <w:kern w:val="2"/>
          <w:sz w:val="24"/>
          <w:szCs w:val="24"/>
        </w:rPr>
      </w:pPr>
      <w:r w:rsidRPr="00384670">
        <w:rPr>
          <w:rFonts w:ascii="Times New Roman" w:hAnsi="Times New Roman"/>
          <w:kern w:val="2"/>
          <w:sz w:val="24"/>
          <w:szCs w:val="24"/>
        </w:rPr>
        <w:lastRenderedPageBreak/>
        <w:t>5)Разработка этапов современного урока. (Практический материал)</w:t>
      </w:r>
    </w:p>
    <w:p w:rsidR="00384670" w:rsidRPr="00384670" w:rsidRDefault="00384670" w:rsidP="00384670">
      <w:pPr>
        <w:widowControl w:val="0"/>
        <w:suppressAutoHyphens/>
        <w:spacing w:after="120" w:line="240" w:lineRule="auto"/>
        <w:jc w:val="both"/>
        <w:rPr>
          <w:rFonts w:ascii="Times New Roman" w:hAnsi="Times New Roman"/>
          <w:kern w:val="2"/>
          <w:sz w:val="24"/>
          <w:szCs w:val="24"/>
        </w:rPr>
      </w:pPr>
      <w:r w:rsidRPr="00384670">
        <w:rPr>
          <w:rFonts w:ascii="Times New Roman" w:hAnsi="Times New Roman"/>
          <w:kern w:val="2"/>
          <w:sz w:val="24"/>
          <w:szCs w:val="24"/>
        </w:rPr>
        <w:t>6)Проведен анализ  заданий, позволяющих оценить метапредметные и личностные результаты освоения обучающимися ООП.</w:t>
      </w:r>
    </w:p>
    <w:p w:rsidR="00384670" w:rsidRPr="00384670" w:rsidRDefault="00384670" w:rsidP="00384670">
      <w:pPr>
        <w:widowControl w:val="0"/>
        <w:suppressAutoHyphens/>
        <w:spacing w:after="120" w:line="240" w:lineRule="auto"/>
        <w:ind w:firstLine="567"/>
        <w:jc w:val="both"/>
        <w:rPr>
          <w:rFonts w:ascii="Times New Roman" w:hAnsi="Times New Roman"/>
          <w:kern w:val="2"/>
          <w:sz w:val="24"/>
          <w:szCs w:val="24"/>
        </w:rPr>
      </w:pPr>
      <w:r w:rsidRPr="00384670">
        <w:rPr>
          <w:rFonts w:ascii="Times New Roman" w:hAnsi="Times New Roman"/>
          <w:kern w:val="2"/>
          <w:sz w:val="24"/>
          <w:szCs w:val="24"/>
        </w:rPr>
        <w:t>Педагогический совет «Оценка результативности опытно-экспериментальной деятельности педагогического коллектива в рамках ФГОС в начальной и основной школе, анализ проведения монит</w:t>
      </w:r>
      <w:r>
        <w:rPr>
          <w:rFonts w:ascii="Times New Roman" w:hAnsi="Times New Roman"/>
          <w:kern w:val="2"/>
          <w:sz w:val="24"/>
          <w:szCs w:val="24"/>
        </w:rPr>
        <w:t>оринга УУД, выполнение программ</w:t>
      </w:r>
      <w:r w:rsidRPr="00384670">
        <w:rPr>
          <w:rFonts w:ascii="Times New Roman" w:hAnsi="Times New Roman"/>
          <w:kern w:val="2"/>
          <w:sz w:val="24"/>
          <w:szCs w:val="24"/>
        </w:rPr>
        <w:t>» (протокол №8 от 31.03.2014г.).</w:t>
      </w:r>
    </w:p>
    <w:p w:rsidR="00384670" w:rsidRPr="00384670" w:rsidRDefault="00384670" w:rsidP="00384670">
      <w:pPr>
        <w:spacing w:after="0" w:line="240" w:lineRule="auto"/>
        <w:ind w:firstLine="567"/>
        <w:jc w:val="both"/>
        <w:rPr>
          <w:rFonts w:ascii="Times New Roman" w:hAnsi="Times New Roman"/>
          <w:sz w:val="24"/>
          <w:szCs w:val="24"/>
        </w:rPr>
      </w:pPr>
      <w:r w:rsidRPr="00384670">
        <w:rPr>
          <w:rFonts w:ascii="Times New Roman" w:hAnsi="Times New Roman"/>
          <w:b/>
          <w:sz w:val="24"/>
          <w:szCs w:val="24"/>
        </w:rPr>
        <w:t xml:space="preserve"> </w:t>
      </w:r>
      <w:r w:rsidRPr="00384670">
        <w:rPr>
          <w:rFonts w:ascii="Times New Roman" w:hAnsi="Times New Roman"/>
          <w:sz w:val="24"/>
          <w:szCs w:val="24"/>
        </w:rPr>
        <w:t>Новый стандарт предъявляет новые требования к результатам начального образования, которые можно достигнуть, благодаря современным УМК.</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Реализовать современные требования  и  обеспечить достижение предусмотренных ФГОС результатов начального образования – личностное развитие детей, их духовно-нравственное воспитание, формирование у них конкретных предметных умений и комплекса универсальных учебных действий (регулятивных, познавательных, коммуникативных) позволили учебники образовательной системы «Гармония». Обеспеченность учебниками составила 100%.</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 учебниках реализуется деятельностный подход к организации учебной работы, что позволяет формировать у учащихся умение осознавать учебную задачу, планировать свои действия, осознанно их выполнять, осуществлять самоконтроль (итоговый и пошаговый), проводить самооценку.</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 состав учебно-методических комплектов по всем предметам учебного плана входят: программа, учебники, учебные тетради к ним, методические пособия, электронные образовательные ресурсы, пособия для оценки достижения планируемых результатов образования.</w:t>
      </w:r>
      <w:r w:rsidRPr="00384670">
        <w:rPr>
          <w:rFonts w:ascii="Times New Roman" w:hAnsi="Times New Roman"/>
          <w:sz w:val="24"/>
          <w:szCs w:val="24"/>
        </w:rPr>
        <w:tab/>
        <w:t>На сайте издательства «Ассоциация XXI век» учителя имели возможность получить методическую помощь по разным вопросам.</w:t>
      </w:r>
    </w:p>
    <w:p w:rsidR="00384670" w:rsidRPr="00384670" w:rsidRDefault="00384670" w:rsidP="00384670">
      <w:pPr>
        <w:spacing w:after="0" w:line="240" w:lineRule="auto"/>
        <w:ind w:firstLine="567"/>
        <w:jc w:val="both"/>
        <w:rPr>
          <w:rFonts w:ascii="Times New Roman" w:hAnsi="Times New Roman"/>
          <w:sz w:val="24"/>
          <w:szCs w:val="24"/>
        </w:rPr>
      </w:pPr>
      <w:r w:rsidRPr="00384670">
        <w:rPr>
          <w:rFonts w:ascii="Times New Roman" w:hAnsi="Times New Roman"/>
          <w:sz w:val="24"/>
          <w:szCs w:val="24"/>
        </w:rPr>
        <w:t>Обучение учащихся 2 класса осуществляла  Новикова М.А., которая имеет высшее педагогическое образование, аттестована на высшую квал</w:t>
      </w:r>
      <w:r w:rsidR="00137203">
        <w:rPr>
          <w:rFonts w:ascii="Times New Roman" w:hAnsi="Times New Roman"/>
          <w:sz w:val="24"/>
          <w:szCs w:val="24"/>
        </w:rPr>
        <w:t xml:space="preserve">ификационную </w:t>
      </w:r>
      <w:r w:rsidRPr="00384670">
        <w:rPr>
          <w:rFonts w:ascii="Times New Roman" w:hAnsi="Times New Roman"/>
          <w:sz w:val="24"/>
          <w:szCs w:val="24"/>
        </w:rPr>
        <w:t xml:space="preserve">категорию, прошла курсовую подготовку по ФГОС в 2010 году </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Учебный кабинет оснащен компьютером с выходом в интернет, мультимедиапроектором.</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Организовано двухразовое горячее питание.</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Посещенные уроки показали, что учитель умеет разработать технологическую карту урока и провести анализ ее реализации, может отобрать учебный материал в соответствии с ФГОС НОО, определить его оптимальное содержание, систему упражнений, дополнительный материал для дифференцированной работы, создает проблемные ситуации. Ставит проблемные вопросы и делает упор на организацию поисковой деятельности.</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Учителем были даны открытые уроки для молодых руководителей района, в 2013-14 учебном году для учителей начальных классов района. Урок окружающего мира был богат по содержанию, проведен с использованием информационных технологий, этапы урока выдержаны, дети хорошо владели учебным материалом.</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Помощником учителя на протяжении 4 лет являлся, закрепленный за классом, воспитатель. Психологическое сопровождение осуществлялось психологом школы Поляковой Е.Н.</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Учащиеся активные участники проектов:</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Конкурс рисунков «Сочи 2014», Новогодняя игрушка, Президентские состязания, Международный День пожилых людей, Проекты по литературному чтению, Всероссийского проекта «Дед Мороз-Единоросс», Пусть всегда будет мама, Традиции семьи. Материалы наиболее значимых проектов оформлены в Портфолио класса.</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Внеурочная деятельность осуществляется по следующим направлениям:</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духовно-нравственное, спортивно-оздоровительное, общекультурное, социальное. Ребята посещают спортивную школу (шахматы-5чел, борьба-3, волейбол-2), Художественную </w:t>
      </w:r>
      <w:r w:rsidRPr="00384670">
        <w:rPr>
          <w:rFonts w:ascii="Times New Roman" w:hAnsi="Times New Roman"/>
          <w:sz w:val="24"/>
          <w:szCs w:val="24"/>
        </w:rPr>
        <w:lastRenderedPageBreak/>
        <w:t>школу-5чел, Музыкальную школу-1чел, вокал «Камертон»-1чел, кружки: проектная деятельность-9 чел, танцевальный-3чел, спортивные игры-13чел.  Участие детей в различных конкурсах результативно.</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  целью проверки результатов обученности четвероклассников в 1 полугодии 2013-14 уч.г. были проведены стартовые и за 1 полугодие контрольные работы по математике и русскому языку. По русскому языку за 1полугодие произошло снижение качества знаний с 69% до56%, снижение успеваемости с 95% до 83%. По математике же качество знаний повысилось с </w:t>
      </w:r>
      <w:r w:rsidR="00D813E0">
        <w:rPr>
          <w:rFonts w:ascii="Times New Roman" w:hAnsi="Times New Roman"/>
          <w:sz w:val="24"/>
          <w:szCs w:val="24"/>
        </w:rPr>
        <w:t>5</w:t>
      </w:r>
      <w:r w:rsidRPr="00384670">
        <w:rPr>
          <w:rFonts w:ascii="Times New Roman" w:hAnsi="Times New Roman"/>
          <w:sz w:val="24"/>
          <w:szCs w:val="24"/>
        </w:rPr>
        <w:t>3% до60%, незначительное повышение успеваемости с 75% до78%.</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Учащиеся успешно справились с региональным экзаменом: успеваемость -100%, качество-92%.</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Результативно участие четвероклассников в районных олимпиадах: </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по русскому языку 2место-2уч, 3м-1уч., по математике 2место-2уч. </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Семыкин Степан принял участие в олимпиаде по основам православной культуры.</w:t>
      </w:r>
    </w:p>
    <w:p w:rsidR="00384670" w:rsidRPr="00384670" w:rsidRDefault="00384670" w:rsidP="00384670">
      <w:pPr>
        <w:spacing w:after="0" w:line="240" w:lineRule="auto"/>
        <w:rPr>
          <w:rFonts w:ascii="Times New Roman" w:hAnsi="Times New Roman"/>
          <w:b/>
          <w:sz w:val="24"/>
          <w:szCs w:val="24"/>
        </w:rPr>
      </w:pP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Учителем совместно с психологом проводился мониторинг сформированности УУД в 4Б классе. </w:t>
      </w:r>
    </w:p>
    <w:p w:rsidR="00384670" w:rsidRPr="00384670" w:rsidRDefault="00384670" w:rsidP="00980C1D">
      <w:pPr>
        <w:numPr>
          <w:ilvl w:val="0"/>
          <w:numId w:val="41"/>
        </w:numPr>
        <w:shd w:val="clear" w:color="auto" w:fill="FFFFFF"/>
        <w:suppressAutoHyphens/>
        <w:spacing w:after="0" w:line="240" w:lineRule="auto"/>
        <w:jc w:val="both"/>
        <w:rPr>
          <w:rFonts w:ascii="Times New Roman" w:hAnsi="Times New Roman"/>
          <w:sz w:val="24"/>
          <w:szCs w:val="24"/>
        </w:rPr>
      </w:pPr>
      <w:r w:rsidRPr="00384670">
        <w:rPr>
          <w:rFonts w:ascii="Times New Roman" w:hAnsi="Times New Roman"/>
          <w:sz w:val="24"/>
          <w:szCs w:val="24"/>
        </w:rPr>
        <w:t>Цель мониторинга уровня сформированности УУД: получение объективной информации о состоянии и динамике уровня сформированности универсальных учебных действий у учащихся 4 класса в условиях реализации федеральных государственных стандартов нового поколения.</w:t>
      </w:r>
    </w:p>
    <w:p w:rsidR="00384670" w:rsidRPr="00384670" w:rsidRDefault="00384670" w:rsidP="00384670">
      <w:pPr>
        <w:shd w:val="clear" w:color="auto" w:fill="FFFFFF"/>
        <w:spacing w:after="0" w:line="240" w:lineRule="auto"/>
        <w:jc w:val="both"/>
        <w:rPr>
          <w:rFonts w:ascii="Times New Roman" w:eastAsia="Calibri" w:hAnsi="Times New Roman"/>
          <w:bCs/>
          <w:spacing w:val="-2"/>
          <w:sz w:val="24"/>
          <w:szCs w:val="24"/>
          <w:lang w:eastAsia="en-US"/>
        </w:rPr>
      </w:pPr>
      <w:r w:rsidRPr="00384670">
        <w:rPr>
          <w:rFonts w:ascii="Times New Roman" w:eastAsia="Calibri" w:hAnsi="Times New Roman"/>
          <w:bCs/>
          <w:spacing w:val="-2"/>
          <w:sz w:val="24"/>
          <w:szCs w:val="24"/>
          <w:lang w:eastAsia="en-US"/>
        </w:rPr>
        <w:t>Задачи мониторинга:</w:t>
      </w:r>
    </w:p>
    <w:p w:rsidR="00384670" w:rsidRPr="00384670" w:rsidRDefault="00384670" w:rsidP="00980C1D">
      <w:pPr>
        <w:numPr>
          <w:ilvl w:val="0"/>
          <w:numId w:val="41"/>
        </w:numPr>
        <w:shd w:val="clear" w:color="auto" w:fill="FFFFFF"/>
        <w:suppressAutoHyphens/>
        <w:spacing w:after="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Отработка механизмов сбора информации об уровне сформированности УУД.</w:t>
      </w:r>
    </w:p>
    <w:p w:rsidR="00384670" w:rsidRPr="00384670" w:rsidRDefault="00384670" w:rsidP="00980C1D">
      <w:pPr>
        <w:numPr>
          <w:ilvl w:val="0"/>
          <w:numId w:val="41"/>
        </w:numPr>
        <w:shd w:val="clear" w:color="auto" w:fill="FFFFFF"/>
        <w:suppressAutoHyphens/>
        <w:spacing w:after="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Выявление и анализ факторов, способствующих формированию УУД.</w:t>
      </w:r>
    </w:p>
    <w:p w:rsidR="00384670" w:rsidRPr="00384670" w:rsidRDefault="00384670" w:rsidP="00980C1D">
      <w:pPr>
        <w:numPr>
          <w:ilvl w:val="0"/>
          <w:numId w:val="41"/>
        </w:numPr>
        <w:shd w:val="clear" w:color="auto" w:fill="FFFFFF"/>
        <w:suppressAutoHyphens/>
        <w:spacing w:after="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Апробация  методик оценки уровня сформированности УУД в 4 классе.</w:t>
      </w:r>
    </w:p>
    <w:p w:rsidR="00384670" w:rsidRPr="00384670" w:rsidRDefault="00384670" w:rsidP="00980C1D">
      <w:pPr>
        <w:numPr>
          <w:ilvl w:val="0"/>
          <w:numId w:val="41"/>
        </w:numPr>
        <w:shd w:val="clear" w:color="auto" w:fill="FFFFFF"/>
        <w:suppressAutoHyphens/>
        <w:spacing w:after="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Разработка и апробация системы критериев и показателей уровня сформированности УУД у учащихся  начальной школы. </w:t>
      </w:r>
    </w:p>
    <w:p w:rsidR="00384670" w:rsidRPr="00384670" w:rsidRDefault="00384670" w:rsidP="00384670">
      <w:pPr>
        <w:widowControl w:val="0"/>
        <w:tabs>
          <w:tab w:val="left" w:pos="284"/>
          <w:tab w:val="left" w:pos="709"/>
        </w:tabs>
        <w:suppressAutoHyphens/>
        <w:spacing w:after="0" w:line="240" w:lineRule="auto"/>
        <w:jc w:val="center"/>
        <w:rPr>
          <w:rFonts w:ascii="Times New Roman" w:eastAsia="DejaVu Sans;MS Mincho" w:hAnsi="Times New Roman"/>
          <w:sz w:val="24"/>
          <w:szCs w:val="24"/>
          <w:lang w:eastAsia="zh-CN" w:bidi="hi-IN"/>
        </w:rPr>
      </w:pPr>
    </w:p>
    <w:p w:rsidR="00384670" w:rsidRPr="00384670" w:rsidRDefault="00384670" w:rsidP="00384670">
      <w:pPr>
        <w:widowControl w:val="0"/>
        <w:tabs>
          <w:tab w:val="left" w:pos="284"/>
          <w:tab w:val="left" w:pos="709"/>
        </w:tabs>
        <w:suppressAutoHyphens/>
        <w:spacing w:after="0" w:line="240" w:lineRule="auto"/>
        <w:jc w:val="center"/>
        <w:rPr>
          <w:rFonts w:ascii="Times New Roman" w:eastAsia="DejaVu Sans;MS Mincho" w:hAnsi="Times New Roman"/>
          <w:sz w:val="24"/>
          <w:szCs w:val="24"/>
          <w:lang w:eastAsia="zh-CN" w:bidi="hi-IN"/>
        </w:rPr>
      </w:pPr>
      <w:r w:rsidRPr="00384670">
        <w:rPr>
          <w:rFonts w:ascii="Times New Roman" w:eastAsia="DejaVu Sans;MS Mincho" w:hAnsi="Times New Roman"/>
          <w:sz w:val="24"/>
          <w:szCs w:val="24"/>
          <w:lang w:eastAsia="zh-CN" w:bidi="hi-IN"/>
        </w:rPr>
        <w:t>Выводы по итогам мониторинга.</w:t>
      </w:r>
    </w:p>
    <w:p w:rsidR="00384670" w:rsidRPr="00384670" w:rsidRDefault="00384670" w:rsidP="00384670">
      <w:pPr>
        <w:widowControl w:val="0"/>
        <w:tabs>
          <w:tab w:val="left" w:pos="284"/>
          <w:tab w:val="left" w:pos="709"/>
        </w:tabs>
        <w:suppressAutoHyphens/>
        <w:spacing w:after="0" w:line="240" w:lineRule="auto"/>
        <w:jc w:val="both"/>
        <w:rPr>
          <w:rFonts w:ascii="Times New Roman" w:eastAsia="DejaVu Sans;MS Mincho" w:hAnsi="Times New Roman"/>
          <w:sz w:val="24"/>
          <w:szCs w:val="24"/>
          <w:lang w:eastAsia="zh-CN" w:bidi="hi-IN"/>
        </w:rPr>
      </w:pPr>
      <w:r w:rsidRPr="00384670">
        <w:rPr>
          <w:rFonts w:ascii="Times New Roman" w:eastAsia="DejaVu Sans;MS Mincho" w:hAnsi="Times New Roman"/>
          <w:sz w:val="24"/>
          <w:szCs w:val="24"/>
          <w:lang w:eastAsia="zh-CN" w:bidi="hi-IN"/>
        </w:rPr>
        <w:t xml:space="preserve">       В ходе проведения мониторинга развития УУД в сравнении с результатами обследования УУД на начало учебного года в 4 классе определилось – повышение и выравнивание уровня самооценки и повышение суждений о себе (на 8%), уровень концентрации внимания остаётся стабильным.  Выявлено повышение уровня развития познавательных (на 8%) и коммуникативных УУД (на 12%).</w:t>
      </w:r>
    </w:p>
    <w:p w:rsidR="00384670" w:rsidRPr="00384670" w:rsidRDefault="00384670" w:rsidP="00384670">
      <w:pPr>
        <w:widowControl w:val="0"/>
        <w:tabs>
          <w:tab w:val="left" w:pos="284"/>
          <w:tab w:val="left" w:pos="709"/>
        </w:tabs>
        <w:suppressAutoHyphens/>
        <w:spacing w:after="0" w:line="240" w:lineRule="auto"/>
        <w:jc w:val="both"/>
        <w:rPr>
          <w:rFonts w:ascii="Times New Roman" w:eastAsia="DejaVu Sans;MS Mincho" w:hAnsi="Times New Roman"/>
          <w:sz w:val="24"/>
          <w:szCs w:val="24"/>
          <w:lang w:eastAsia="zh-CN" w:bidi="hi-IN"/>
        </w:rPr>
      </w:pPr>
      <w:r w:rsidRPr="00384670">
        <w:rPr>
          <w:rFonts w:ascii="Times New Roman" w:eastAsia="DejaVu Sans;MS Mincho" w:hAnsi="Times New Roman"/>
          <w:sz w:val="24"/>
          <w:szCs w:val="24"/>
          <w:lang w:eastAsia="zh-CN" w:bidi="hi-IN"/>
        </w:rPr>
        <w:t xml:space="preserve">    Уровень развития умения сотрудничать и ориентация на позицию другого человека повысился. </w:t>
      </w:r>
    </w:p>
    <w:p w:rsidR="00384670" w:rsidRPr="00384670" w:rsidRDefault="00384670" w:rsidP="00384670">
      <w:pPr>
        <w:widowControl w:val="0"/>
        <w:tabs>
          <w:tab w:val="left" w:pos="284"/>
          <w:tab w:val="left" w:pos="709"/>
        </w:tabs>
        <w:suppressAutoHyphens/>
        <w:spacing w:after="0" w:line="240" w:lineRule="auto"/>
        <w:jc w:val="both"/>
        <w:rPr>
          <w:rFonts w:ascii="Times New Roman" w:eastAsia="DejaVu Sans;MS Mincho" w:hAnsi="Times New Roman"/>
          <w:sz w:val="24"/>
          <w:szCs w:val="24"/>
          <w:lang w:eastAsia="zh-CN" w:bidi="hi-IN"/>
        </w:rPr>
      </w:pPr>
      <w:r w:rsidRPr="00384670">
        <w:rPr>
          <w:rFonts w:ascii="Times New Roman" w:eastAsia="DejaVu Sans;MS Mincho" w:hAnsi="Times New Roman"/>
          <w:sz w:val="24"/>
          <w:szCs w:val="24"/>
          <w:lang w:eastAsia="zh-CN" w:bidi="hi-IN"/>
        </w:rPr>
        <w:t xml:space="preserve">     Выраженный уровень инертности нервной системы несколько снизился на 4%, динамику в развитии приобрели такие качества «ученика», как усидчивость, волевая готовность выполнять задания, произвольность выполнения и подготовки, в отличии от результатов прошлого года, где преобладали низкий уровень школьной мотивации, недостаточное развитие словесно-логического мышления, недостаточная организованность деятельности учащихся.</w:t>
      </w:r>
    </w:p>
    <w:p w:rsidR="00384670" w:rsidRPr="00384670" w:rsidRDefault="00384670" w:rsidP="00384670">
      <w:pPr>
        <w:widowControl w:val="0"/>
        <w:tabs>
          <w:tab w:val="left" w:pos="284"/>
          <w:tab w:val="left" w:pos="709"/>
        </w:tabs>
        <w:suppressAutoHyphens/>
        <w:spacing w:after="0" w:line="240" w:lineRule="auto"/>
        <w:jc w:val="both"/>
        <w:rPr>
          <w:rFonts w:ascii="Times New Roman" w:eastAsia="DejaVu Sans;MS Mincho" w:hAnsi="Times New Roman"/>
          <w:sz w:val="24"/>
          <w:szCs w:val="24"/>
          <w:lang w:eastAsia="zh-CN" w:bidi="hi-IN"/>
        </w:rPr>
      </w:pPr>
      <w:r w:rsidRPr="00384670">
        <w:rPr>
          <w:rFonts w:ascii="Times New Roman" w:eastAsia="DejaVu Sans;MS Mincho" w:hAnsi="Times New Roman"/>
          <w:sz w:val="24"/>
          <w:szCs w:val="24"/>
          <w:lang w:eastAsia="zh-CN" w:bidi="hi-IN"/>
        </w:rPr>
        <w:t xml:space="preserve">     Сниженный уровень развития коммуникативных УУД преимущественно был связан с низкой уверенностью в себе (закомплексованностью), недостаточным развитием социальных навыков. На конец учебного года процент учащихся с низким уровнем коммуникативных УУД снизился на 4%.</w:t>
      </w:r>
    </w:p>
    <w:p w:rsidR="00384670" w:rsidRPr="00384670" w:rsidRDefault="00384670" w:rsidP="00384670">
      <w:pPr>
        <w:widowControl w:val="0"/>
        <w:tabs>
          <w:tab w:val="left" w:pos="284"/>
          <w:tab w:val="left" w:pos="709"/>
        </w:tabs>
        <w:suppressAutoHyphens/>
        <w:spacing w:after="0" w:line="240" w:lineRule="auto"/>
        <w:jc w:val="both"/>
        <w:rPr>
          <w:rFonts w:ascii="Times New Roman" w:eastAsia="DejaVu Sans;MS Mincho" w:hAnsi="Times New Roman"/>
          <w:sz w:val="24"/>
          <w:szCs w:val="24"/>
          <w:lang w:eastAsia="zh-CN" w:bidi="hi-IN"/>
        </w:rPr>
      </w:pPr>
      <w:r w:rsidRPr="00384670">
        <w:rPr>
          <w:rFonts w:ascii="Times New Roman" w:eastAsia="DejaVu Sans;MS Mincho" w:hAnsi="Times New Roman"/>
          <w:sz w:val="24"/>
          <w:szCs w:val="24"/>
          <w:lang w:eastAsia="zh-CN" w:bidi="hi-IN"/>
        </w:rPr>
        <w:t xml:space="preserve">    Необходимо учесть тот факт, что реальный период развития учащихся к процессу обучения в школе и сформированность их УУД является достаточным.</w:t>
      </w:r>
    </w:p>
    <w:p w:rsidR="00384670" w:rsidRPr="00384670" w:rsidRDefault="00384670" w:rsidP="00384670">
      <w:pPr>
        <w:widowControl w:val="0"/>
        <w:tabs>
          <w:tab w:val="left" w:pos="284"/>
          <w:tab w:val="left" w:pos="709"/>
        </w:tabs>
        <w:suppressAutoHyphens/>
        <w:spacing w:after="0" w:line="240" w:lineRule="auto"/>
        <w:jc w:val="both"/>
        <w:rPr>
          <w:rFonts w:ascii="Times New Roman" w:eastAsia="DejaVu Sans;MS Mincho" w:hAnsi="Times New Roman"/>
          <w:sz w:val="24"/>
          <w:szCs w:val="24"/>
          <w:lang w:eastAsia="zh-CN" w:bidi="hi-IN"/>
        </w:rPr>
      </w:pPr>
      <w:r w:rsidRPr="00384670">
        <w:rPr>
          <w:rFonts w:ascii="Times New Roman" w:eastAsia="DejaVu Sans;MS Mincho" w:hAnsi="Times New Roman"/>
          <w:sz w:val="24"/>
          <w:szCs w:val="24"/>
          <w:lang w:eastAsia="zh-CN" w:bidi="hi-IN"/>
        </w:rPr>
        <w:t xml:space="preserve">    Данные изменения в психологии учащихся произошли благодаря учебно-воспитательной работе педагогов школы и проведением коррекционно-развивающих занятий с педагогом-психологом.</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Итоговое оценивание школьника за  год непосредственно зависит от интегральной критериальной оценки сформированности универсальных учебных действий, </w:t>
      </w:r>
      <w:r w:rsidRPr="00384670">
        <w:rPr>
          <w:rFonts w:ascii="Times New Roman" w:hAnsi="Times New Roman"/>
          <w:sz w:val="24"/>
          <w:szCs w:val="24"/>
        </w:rPr>
        <w:lastRenderedPageBreak/>
        <w:t>отражающейся в их «Портфолио - портфеле достижений». Всеми учителями экспериментальных классов заведены «Портфолио» учащихся.</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Исходя из вышесказанного можно сделать вывод, что вся работа экспериментальной площадки дала положительные результаты, а это главный результат.</w:t>
      </w:r>
    </w:p>
    <w:p w:rsidR="00384670" w:rsidRPr="00384670" w:rsidRDefault="00384670" w:rsidP="00384670">
      <w:pPr>
        <w:spacing w:after="0" w:line="240" w:lineRule="auto"/>
        <w:jc w:val="both"/>
        <w:rPr>
          <w:rFonts w:ascii="Times New Roman" w:hAnsi="Times New Roman"/>
          <w:b/>
          <w:sz w:val="24"/>
          <w:szCs w:val="24"/>
        </w:rPr>
      </w:pPr>
      <w:r w:rsidRPr="00384670">
        <w:rPr>
          <w:rFonts w:ascii="Times New Roman" w:hAnsi="Times New Roman"/>
          <w:b/>
          <w:sz w:val="24"/>
          <w:szCs w:val="24"/>
        </w:rPr>
        <w:t xml:space="preserve">                                                 Рекомендации: </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-Осуществлять преемственность между начальным звеном и средним.</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-Активизировать работу с сайтом, с родителями.</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Учителю продолжить работу по повышению профессионального мастерства и самообразованию, своевременно оформлять результаты экспериментальной деятельности.</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b/>
          <w:i/>
          <w:sz w:val="24"/>
          <w:szCs w:val="24"/>
        </w:rPr>
        <w:t xml:space="preserve">     </w:t>
      </w:r>
      <w:r w:rsidRPr="00384670">
        <w:rPr>
          <w:rFonts w:ascii="Times New Roman" w:hAnsi="Times New Roman"/>
          <w:sz w:val="24"/>
          <w:szCs w:val="24"/>
        </w:rPr>
        <w:t>Нужно  помнить, что никакие, даже самые замечательные, методические материалы и наисовременнейшее оборудование не дадут результата, если не начать с себя, с учителя. Даже сформированные коммуникативная, профессиональная, информационная компетентности ещё не обеспечат выполнение задач стандарта.</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Гарантией успешной реализации цели образования согласно новому стандарту могут стать новое сознание, новая позиция, новое отношение  к педагогической деятельности.</w:t>
      </w:r>
    </w:p>
    <w:p w:rsidR="00384670" w:rsidRPr="00384670" w:rsidRDefault="00384670" w:rsidP="00384670">
      <w:pPr>
        <w:spacing w:after="0" w:line="240" w:lineRule="auto"/>
        <w:jc w:val="both"/>
        <w:rPr>
          <w:rFonts w:ascii="Times New Roman" w:hAnsi="Times New Roman"/>
          <w:sz w:val="24"/>
          <w:szCs w:val="24"/>
        </w:rPr>
      </w:pPr>
      <w:r w:rsidRPr="00384670">
        <w:rPr>
          <w:rFonts w:ascii="Times New Roman" w:hAnsi="Times New Roman"/>
          <w:sz w:val="24"/>
          <w:szCs w:val="24"/>
        </w:rPr>
        <w:tab/>
        <w:t xml:space="preserve"> </w:t>
      </w:r>
    </w:p>
    <w:p w:rsidR="00384670" w:rsidRPr="00384670" w:rsidRDefault="00384670" w:rsidP="00384670">
      <w:pPr>
        <w:spacing w:after="0" w:line="240" w:lineRule="auto"/>
        <w:rPr>
          <w:rFonts w:ascii="Times New Roman" w:hAnsi="Times New Roman"/>
          <w:sz w:val="24"/>
          <w:szCs w:val="24"/>
        </w:rPr>
      </w:pPr>
    </w:p>
    <w:p w:rsidR="00384670" w:rsidRPr="00384670" w:rsidRDefault="00384670" w:rsidP="00384670">
      <w:pPr>
        <w:spacing w:after="0" w:line="240" w:lineRule="auto"/>
        <w:rPr>
          <w:rFonts w:ascii="Times New Roman" w:hAnsi="Times New Roman"/>
          <w:b/>
          <w:sz w:val="24"/>
          <w:szCs w:val="24"/>
        </w:rPr>
      </w:pPr>
      <w:r w:rsidRPr="00384670">
        <w:rPr>
          <w:rFonts w:ascii="Times New Roman" w:hAnsi="Times New Roman"/>
          <w:b/>
          <w:sz w:val="24"/>
          <w:szCs w:val="24"/>
        </w:rPr>
        <w:t>Директор МАОУ лицей №17                                                             О.С.Попцова</w:t>
      </w:r>
    </w:p>
    <w:p w:rsidR="00384670" w:rsidRPr="00384670" w:rsidRDefault="00384670" w:rsidP="00384670">
      <w:pPr>
        <w:spacing w:after="0" w:line="240" w:lineRule="auto"/>
        <w:jc w:val="both"/>
        <w:rPr>
          <w:rFonts w:ascii="Times New Roman" w:hAnsi="Times New Roman"/>
          <w:b/>
          <w:sz w:val="28"/>
          <w:szCs w:val="28"/>
        </w:rPr>
      </w:pPr>
    </w:p>
    <w:p w:rsidR="00124102" w:rsidRPr="00384670" w:rsidRDefault="00124102" w:rsidP="00384670">
      <w:pPr>
        <w:pStyle w:val="a4"/>
        <w:spacing w:before="0" w:beforeAutospacing="0" w:after="0" w:afterAutospacing="0"/>
        <w:ind w:firstLine="708"/>
        <w:rPr>
          <w:b/>
        </w:rPr>
      </w:pPr>
    </w:p>
    <w:p w:rsidR="005343FE" w:rsidRPr="00384670" w:rsidRDefault="005343FE"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i/>
          <w:sz w:val="24"/>
          <w:szCs w:val="24"/>
        </w:rPr>
        <w:t>Показатель 1.3. Использование современных образовательных технологий, включая информационные, а также цифровых образовательных ресурсов и средств.</w:t>
      </w:r>
    </w:p>
    <w:p w:rsidR="00124102" w:rsidRPr="00384670" w:rsidRDefault="00124102" w:rsidP="00384670">
      <w:pPr>
        <w:pStyle w:val="11"/>
        <w:spacing w:after="0" w:line="240" w:lineRule="auto"/>
        <w:ind w:left="0" w:firstLine="709"/>
        <w:jc w:val="both"/>
        <w:rPr>
          <w:rFonts w:ascii="Times New Roman" w:hAnsi="Times New Roman"/>
          <w:b/>
          <w:sz w:val="24"/>
          <w:szCs w:val="24"/>
        </w:rPr>
      </w:pPr>
    </w:p>
    <w:p w:rsidR="00124102" w:rsidRPr="00384670" w:rsidRDefault="00124102" w:rsidP="00384670">
      <w:pPr>
        <w:pStyle w:val="11"/>
        <w:spacing w:after="0" w:line="240" w:lineRule="auto"/>
        <w:ind w:left="0" w:firstLine="709"/>
        <w:jc w:val="both"/>
        <w:rPr>
          <w:rFonts w:ascii="Times New Roman" w:hAnsi="Times New Roman"/>
          <w:b/>
          <w:i/>
          <w:sz w:val="24"/>
          <w:szCs w:val="24"/>
        </w:rPr>
      </w:pPr>
      <w:r w:rsidRPr="00384670">
        <w:rPr>
          <w:rFonts w:ascii="Times New Roman" w:hAnsi="Times New Roman"/>
          <w:b/>
          <w:sz w:val="24"/>
          <w:szCs w:val="24"/>
        </w:rPr>
        <w:t>1.3.1.</w:t>
      </w:r>
      <w:r w:rsidR="009F7CF7" w:rsidRPr="00384670">
        <w:rPr>
          <w:rFonts w:ascii="Times New Roman" w:hAnsi="Times New Roman"/>
          <w:b/>
          <w:sz w:val="24"/>
          <w:szCs w:val="24"/>
        </w:rPr>
        <w:t>-</w:t>
      </w:r>
      <w:r w:rsidRPr="00384670">
        <w:rPr>
          <w:rFonts w:ascii="Times New Roman" w:hAnsi="Times New Roman"/>
          <w:sz w:val="24"/>
          <w:szCs w:val="24"/>
        </w:rPr>
        <w:t xml:space="preserve"> </w:t>
      </w:r>
      <w:r w:rsidRPr="00384670">
        <w:rPr>
          <w:rFonts w:ascii="Times New Roman" w:hAnsi="Times New Roman"/>
          <w:b/>
          <w:i/>
          <w:sz w:val="24"/>
          <w:szCs w:val="24"/>
        </w:rPr>
        <w:t>Обоснование выбора конкретных современных образовательных технологий, используемых в практической деятельности, и описание способов их применения.</w:t>
      </w:r>
    </w:p>
    <w:p w:rsidR="007B1A54" w:rsidRPr="00384670" w:rsidRDefault="007B1A54" w:rsidP="00384670">
      <w:pPr>
        <w:spacing w:after="0" w:line="240" w:lineRule="auto"/>
        <w:ind w:firstLine="709"/>
        <w:contextualSpacing/>
        <w:jc w:val="both"/>
        <w:rPr>
          <w:rFonts w:ascii="Times New Roman" w:hAnsi="Times New Roman"/>
          <w:i/>
          <w:sz w:val="24"/>
          <w:szCs w:val="24"/>
        </w:rPr>
      </w:pPr>
      <w:r w:rsidRPr="00384670">
        <w:rPr>
          <w:rFonts w:ascii="Times New Roman" w:hAnsi="Times New Roman"/>
          <w:i/>
          <w:sz w:val="24"/>
          <w:szCs w:val="24"/>
        </w:rPr>
        <w:t>- Обоснование выбора конкретных современных образовательных технологий, используемых в практической деятельности, и описание способов их применения.</w:t>
      </w:r>
    </w:p>
    <w:p w:rsidR="007B1A54" w:rsidRPr="00384670" w:rsidRDefault="007B1A54"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Современный мир очень динамичен, и меняется очень стремительно, что заставляет меня как учителя пересматривать роль и значение исследовательского поведения младшего школьника, ориентирует на переоценку технологий обучения. При изучении классного коллектива, их психологических и индивидуальных особенностей  я выбрала для себя следующие образовательные технологии:</w:t>
      </w:r>
    </w:p>
    <w:p w:rsidR="007B1A54" w:rsidRPr="00384670" w:rsidRDefault="007B1A54" w:rsidP="00384670">
      <w:pPr>
        <w:spacing w:after="0" w:line="240" w:lineRule="auto"/>
        <w:ind w:firstLine="709"/>
        <w:contextualSpacing/>
        <w:jc w:val="both"/>
        <w:rPr>
          <w:rFonts w:ascii="Times New Roman" w:hAnsi="Times New Roman"/>
          <w:sz w:val="24"/>
          <w:szCs w:val="24"/>
        </w:rPr>
      </w:pPr>
    </w:p>
    <w:tbl>
      <w:tblPr>
        <w:tblStyle w:val="31"/>
        <w:tblW w:w="9526" w:type="dxa"/>
        <w:tblInd w:w="108" w:type="dxa"/>
        <w:tblLayout w:type="fixed"/>
        <w:tblLook w:val="04A0" w:firstRow="1" w:lastRow="0" w:firstColumn="1" w:lastColumn="0" w:noHBand="0" w:noVBand="1"/>
      </w:tblPr>
      <w:tblGrid>
        <w:gridCol w:w="1447"/>
        <w:gridCol w:w="2409"/>
        <w:gridCol w:w="2268"/>
        <w:gridCol w:w="1701"/>
        <w:gridCol w:w="1701"/>
      </w:tblGrid>
      <w:tr w:rsidR="00C46ECB" w:rsidRPr="00384670" w:rsidTr="00C46ECB">
        <w:trPr>
          <w:trHeight w:val="630"/>
        </w:trPr>
        <w:tc>
          <w:tcPr>
            <w:tcW w:w="1447" w:type="dxa"/>
            <w:vMerge w:val="restart"/>
            <w:vAlign w:val="center"/>
          </w:tcPr>
          <w:p w:rsidR="00C46ECB" w:rsidRPr="00384670" w:rsidRDefault="00C46ECB" w:rsidP="00384670">
            <w:pPr>
              <w:contextualSpacing/>
              <w:jc w:val="center"/>
              <w:rPr>
                <w:rFonts w:ascii="Times New Roman" w:hAnsi="Times New Roman"/>
                <w:sz w:val="24"/>
                <w:szCs w:val="24"/>
              </w:rPr>
            </w:pPr>
            <w:r w:rsidRPr="00384670">
              <w:rPr>
                <w:rFonts w:ascii="Times New Roman" w:hAnsi="Times New Roman"/>
                <w:sz w:val="24"/>
                <w:szCs w:val="24"/>
              </w:rPr>
              <w:t>Наименование технологии</w:t>
            </w:r>
          </w:p>
        </w:tc>
        <w:tc>
          <w:tcPr>
            <w:tcW w:w="2409" w:type="dxa"/>
            <w:vMerge w:val="restart"/>
            <w:vAlign w:val="center"/>
          </w:tcPr>
          <w:p w:rsidR="00C46ECB" w:rsidRPr="00384670" w:rsidRDefault="00C46ECB" w:rsidP="00384670">
            <w:pPr>
              <w:contextualSpacing/>
              <w:jc w:val="center"/>
              <w:rPr>
                <w:rFonts w:ascii="Times New Roman" w:hAnsi="Times New Roman"/>
                <w:sz w:val="24"/>
                <w:szCs w:val="24"/>
              </w:rPr>
            </w:pPr>
            <w:r w:rsidRPr="00384670">
              <w:rPr>
                <w:rFonts w:ascii="Times New Roman" w:hAnsi="Times New Roman"/>
                <w:sz w:val="24"/>
                <w:szCs w:val="24"/>
              </w:rPr>
              <w:t>Обоснование выбора</w:t>
            </w:r>
          </w:p>
        </w:tc>
        <w:tc>
          <w:tcPr>
            <w:tcW w:w="2268" w:type="dxa"/>
            <w:vMerge w:val="restart"/>
            <w:vAlign w:val="center"/>
          </w:tcPr>
          <w:p w:rsidR="00C46ECB" w:rsidRPr="00384670" w:rsidRDefault="00C46ECB" w:rsidP="00384670">
            <w:pPr>
              <w:jc w:val="center"/>
              <w:rPr>
                <w:rFonts w:ascii="Times New Roman" w:hAnsi="Times New Roman"/>
                <w:sz w:val="24"/>
                <w:szCs w:val="24"/>
              </w:rPr>
            </w:pPr>
            <w:r w:rsidRPr="00384670">
              <w:rPr>
                <w:rFonts w:ascii="Times New Roman" w:hAnsi="Times New Roman"/>
                <w:sz w:val="24"/>
                <w:szCs w:val="24"/>
              </w:rPr>
              <w:t>Способы применения</w:t>
            </w:r>
          </w:p>
        </w:tc>
        <w:tc>
          <w:tcPr>
            <w:tcW w:w="3402" w:type="dxa"/>
            <w:gridSpan w:val="2"/>
          </w:tcPr>
          <w:p w:rsidR="00C46ECB" w:rsidRPr="00384670" w:rsidRDefault="00C46ECB" w:rsidP="00384670">
            <w:pPr>
              <w:jc w:val="center"/>
              <w:rPr>
                <w:rFonts w:ascii="Times New Roman" w:hAnsi="Times New Roman"/>
                <w:sz w:val="24"/>
                <w:szCs w:val="24"/>
              </w:rPr>
            </w:pPr>
            <w:r w:rsidRPr="00384670">
              <w:rPr>
                <w:rFonts w:ascii="Times New Roman" w:hAnsi="Times New Roman"/>
                <w:sz w:val="24"/>
                <w:szCs w:val="24"/>
              </w:rPr>
              <w:t>Результативность</w:t>
            </w:r>
          </w:p>
        </w:tc>
      </w:tr>
      <w:tr w:rsidR="00C46ECB" w:rsidRPr="00384670" w:rsidTr="00C46ECB">
        <w:trPr>
          <w:trHeight w:val="630"/>
        </w:trPr>
        <w:tc>
          <w:tcPr>
            <w:tcW w:w="1447" w:type="dxa"/>
            <w:vMerge/>
            <w:vAlign w:val="center"/>
          </w:tcPr>
          <w:p w:rsidR="00C46ECB" w:rsidRPr="00384670" w:rsidRDefault="00C46ECB" w:rsidP="00384670">
            <w:pPr>
              <w:contextualSpacing/>
              <w:jc w:val="center"/>
              <w:rPr>
                <w:rFonts w:ascii="Times New Roman" w:hAnsi="Times New Roman"/>
                <w:sz w:val="24"/>
                <w:szCs w:val="24"/>
              </w:rPr>
            </w:pPr>
          </w:p>
        </w:tc>
        <w:tc>
          <w:tcPr>
            <w:tcW w:w="2409" w:type="dxa"/>
            <w:vMerge/>
            <w:vAlign w:val="center"/>
          </w:tcPr>
          <w:p w:rsidR="00C46ECB" w:rsidRPr="00384670" w:rsidRDefault="00C46ECB" w:rsidP="00384670">
            <w:pPr>
              <w:contextualSpacing/>
              <w:jc w:val="center"/>
              <w:rPr>
                <w:rFonts w:ascii="Times New Roman" w:hAnsi="Times New Roman"/>
                <w:sz w:val="24"/>
                <w:szCs w:val="24"/>
              </w:rPr>
            </w:pPr>
          </w:p>
        </w:tc>
        <w:tc>
          <w:tcPr>
            <w:tcW w:w="2268" w:type="dxa"/>
            <w:vMerge/>
            <w:vAlign w:val="center"/>
          </w:tcPr>
          <w:p w:rsidR="00C46ECB" w:rsidRPr="00384670" w:rsidRDefault="00C46ECB" w:rsidP="00384670">
            <w:pPr>
              <w:jc w:val="center"/>
              <w:rPr>
                <w:rFonts w:ascii="Times New Roman" w:hAnsi="Times New Roman"/>
                <w:sz w:val="24"/>
                <w:szCs w:val="24"/>
              </w:rPr>
            </w:pPr>
          </w:p>
        </w:tc>
        <w:tc>
          <w:tcPr>
            <w:tcW w:w="1701" w:type="dxa"/>
          </w:tcPr>
          <w:p w:rsidR="00C46ECB" w:rsidRPr="00384670" w:rsidRDefault="00C46ECB" w:rsidP="00384670">
            <w:pPr>
              <w:jc w:val="center"/>
              <w:rPr>
                <w:rFonts w:ascii="Times New Roman" w:hAnsi="Times New Roman"/>
                <w:sz w:val="24"/>
                <w:szCs w:val="24"/>
              </w:rPr>
            </w:pPr>
            <w:r w:rsidRPr="00384670">
              <w:rPr>
                <w:rFonts w:ascii="Times New Roman" w:hAnsi="Times New Roman"/>
                <w:sz w:val="24"/>
                <w:szCs w:val="24"/>
              </w:rPr>
              <w:t>В деятельности учителя</w:t>
            </w:r>
          </w:p>
        </w:tc>
        <w:tc>
          <w:tcPr>
            <w:tcW w:w="1701" w:type="dxa"/>
          </w:tcPr>
          <w:p w:rsidR="00C46ECB" w:rsidRPr="00384670" w:rsidRDefault="00C46ECB" w:rsidP="00384670">
            <w:pPr>
              <w:jc w:val="center"/>
              <w:rPr>
                <w:rFonts w:ascii="Times New Roman" w:hAnsi="Times New Roman"/>
                <w:sz w:val="24"/>
                <w:szCs w:val="24"/>
              </w:rPr>
            </w:pPr>
            <w:r w:rsidRPr="00384670">
              <w:rPr>
                <w:rFonts w:ascii="Times New Roman" w:hAnsi="Times New Roman"/>
                <w:sz w:val="24"/>
                <w:szCs w:val="24"/>
              </w:rPr>
              <w:t>В деятельности  учеников</w:t>
            </w:r>
          </w:p>
        </w:tc>
      </w:tr>
      <w:tr w:rsidR="00C46ECB" w:rsidRPr="00384670" w:rsidTr="00C46ECB">
        <w:tc>
          <w:tcPr>
            <w:tcW w:w="1447" w:type="dxa"/>
            <w:vAlign w:val="center"/>
          </w:tcPr>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Технологии здоровьесберегающие по Смирнову Н.К.</w:t>
            </w:r>
          </w:p>
        </w:tc>
        <w:tc>
          <w:tcPr>
            <w:tcW w:w="2409" w:type="dxa"/>
          </w:tcPr>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Создание психологически-комфортных условий для учащихся в процессе обучения и внеурочной деятельности.</w:t>
            </w:r>
          </w:p>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Формирование культуры здоровья, мотивации к здоровому образу жизни</w:t>
            </w:r>
          </w:p>
        </w:tc>
        <w:tc>
          <w:tcPr>
            <w:tcW w:w="2268" w:type="dxa"/>
          </w:tcPr>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В ежеурочной практике проводятся физминутки, зрительная гимнастика, рациональная смена видов деятельности</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Возможность самореализации учащихся</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Участие  в конкурсах, научно-практических конференциях,</w:t>
            </w:r>
          </w:p>
        </w:tc>
      </w:tr>
      <w:tr w:rsidR="00C46ECB" w:rsidRPr="00384670" w:rsidTr="00C46ECB">
        <w:tc>
          <w:tcPr>
            <w:tcW w:w="1447" w:type="dxa"/>
            <w:vAlign w:val="center"/>
          </w:tcPr>
          <w:p w:rsidR="00C46ECB" w:rsidRPr="00384670" w:rsidRDefault="00C46ECB" w:rsidP="00384670">
            <w:pPr>
              <w:contextualSpacing/>
              <w:rPr>
                <w:rFonts w:ascii="Times New Roman" w:hAnsi="Times New Roman"/>
                <w:sz w:val="24"/>
                <w:szCs w:val="24"/>
              </w:rPr>
            </w:pPr>
            <w:r w:rsidRPr="00384670">
              <w:rPr>
                <w:rFonts w:ascii="Times New Roman" w:eastAsia="Arial Unicode MS" w:hAnsi="Times New Roman"/>
                <w:sz w:val="24"/>
                <w:szCs w:val="24"/>
              </w:rPr>
              <w:lastRenderedPageBreak/>
              <w:t>Развивающие технологии (Л.В.Занков)</w:t>
            </w:r>
          </w:p>
        </w:tc>
        <w:tc>
          <w:tcPr>
            <w:tcW w:w="2409" w:type="dxa"/>
          </w:tcPr>
          <w:p w:rsidR="00C46ECB" w:rsidRPr="00384670" w:rsidRDefault="00C46ECB" w:rsidP="00384670">
            <w:pPr>
              <w:rPr>
                <w:rFonts w:ascii="Times New Roman" w:eastAsia="Arial Unicode MS" w:hAnsi="Times New Roman"/>
                <w:sz w:val="24"/>
                <w:szCs w:val="24"/>
              </w:rPr>
            </w:pPr>
            <w:r w:rsidRPr="00384670">
              <w:rPr>
                <w:rFonts w:ascii="Times New Roman" w:eastAsia="Arial Unicode MS" w:hAnsi="Times New Roman"/>
                <w:sz w:val="24"/>
                <w:szCs w:val="24"/>
              </w:rPr>
              <w:t>Обучение на высоком уровне трудности.</w:t>
            </w:r>
          </w:p>
          <w:p w:rsidR="00C46ECB" w:rsidRPr="00384670" w:rsidRDefault="00C46ECB" w:rsidP="00384670">
            <w:pPr>
              <w:rPr>
                <w:rFonts w:ascii="Times New Roman" w:eastAsia="Arial Unicode MS" w:hAnsi="Times New Roman"/>
                <w:sz w:val="24"/>
                <w:szCs w:val="24"/>
              </w:rPr>
            </w:pPr>
            <w:r w:rsidRPr="00384670">
              <w:rPr>
                <w:rFonts w:ascii="Times New Roman" w:eastAsia="Arial Unicode MS" w:hAnsi="Times New Roman"/>
                <w:sz w:val="24"/>
                <w:szCs w:val="24"/>
              </w:rPr>
              <w:t>Ведущая роль теоретических знаний.</w:t>
            </w:r>
          </w:p>
          <w:p w:rsidR="00C46ECB" w:rsidRPr="00384670" w:rsidRDefault="00C46ECB" w:rsidP="00384670">
            <w:pPr>
              <w:rPr>
                <w:rFonts w:ascii="Times New Roman" w:eastAsia="Arial Unicode MS" w:hAnsi="Times New Roman"/>
                <w:sz w:val="24"/>
                <w:szCs w:val="24"/>
              </w:rPr>
            </w:pPr>
            <w:r w:rsidRPr="00384670">
              <w:rPr>
                <w:rFonts w:ascii="Times New Roman" w:eastAsia="Arial Unicode MS" w:hAnsi="Times New Roman"/>
                <w:sz w:val="24"/>
                <w:szCs w:val="24"/>
              </w:rPr>
              <w:t>Развитие каждого ребёнка (сильного и слабого.)</w:t>
            </w:r>
          </w:p>
        </w:tc>
        <w:tc>
          <w:tcPr>
            <w:tcW w:w="2268" w:type="dxa"/>
          </w:tcPr>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Разнообразные групповые дискуссионные формы работы, в ходе которых учащиеся сами открывают для себя основное содержание учебных предметов.</w:t>
            </w:r>
          </w:p>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Знания не даются в виде готовых правил, а исследуются в течение всего урока</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Возможность права выбора деятельности учащихся, путей решения проблемы</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Качественное усвоение материала</w:t>
            </w:r>
          </w:p>
        </w:tc>
      </w:tr>
      <w:tr w:rsidR="00C46ECB" w:rsidRPr="00384670" w:rsidTr="00C46ECB">
        <w:tc>
          <w:tcPr>
            <w:tcW w:w="1447" w:type="dxa"/>
            <w:vAlign w:val="center"/>
          </w:tcPr>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Дифференцированный подход при разноуровневом  преподавании</w:t>
            </w:r>
          </w:p>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(И. Унт, В.Фирсов)</w:t>
            </w:r>
          </w:p>
        </w:tc>
        <w:tc>
          <w:tcPr>
            <w:tcW w:w="2409" w:type="dxa"/>
            <w:vAlign w:val="center"/>
          </w:tcPr>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Основной аспект делается на дифференциацию постановки и достижения целей обучения</w:t>
            </w:r>
          </w:p>
        </w:tc>
        <w:tc>
          <w:tcPr>
            <w:tcW w:w="2268" w:type="dxa"/>
            <w:vAlign w:val="center"/>
          </w:tcPr>
          <w:p w:rsidR="00C46ECB" w:rsidRPr="00384670" w:rsidRDefault="00C46ECB" w:rsidP="00384670">
            <w:pPr>
              <w:contextualSpacing/>
              <w:rPr>
                <w:rFonts w:ascii="Times New Roman" w:hAnsi="Times New Roman"/>
                <w:sz w:val="24"/>
                <w:szCs w:val="24"/>
              </w:rPr>
            </w:pPr>
            <w:r w:rsidRPr="00384670">
              <w:rPr>
                <w:rFonts w:ascii="Times New Roman" w:hAnsi="Times New Roman"/>
                <w:sz w:val="24"/>
                <w:szCs w:val="24"/>
              </w:rPr>
              <w:t>В ежеурочной практике на уроках математики и русского языка применяю разноуровневые задания</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Возможность самореализации</w:t>
            </w:r>
          </w:p>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 xml:space="preserve"> учащихся</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 xml:space="preserve">Участие учащихся в олимпиадах по предметам начальной школы </w:t>
            </w:r>
          </w:p>
        </w:tc>
      </w:tr>
      <w:tr w:rsidR="00C46ECB" w:rsidRPr="00384670" w:rsidTr="00C46ECB">
        <w:trPr>
          <w:trHeight w:val="4432"/>
        </w:trPr>
        <w:tc>
          <w:tcPr>
            <w:tcW w:w="1447" w:type="dxa"/>
            <w:vAlign w:val="center"/>
          </w:tcPr>
          <w:p w:rsidR="00C46ECB" w:rsidRPr="00384670" w:rsidRDefault="00C46ECB" w:rsidP="00384670">
            <w:pPr>
              <w:rPr>
                <w:rFonts w:ascii="Times New Roman" w:hAnsi="Times New Roman"/>
                <w:sz w:val="24"/>
                <w:szCs w:val="24"/>
              </w:rPr>
            </w:pPr>
            <w:r w:rsidRPr="00384670">
              <w:rPr>
                <w:rFonts w:ascii="Times New Roman" w:hAnsi="Times New Roman"/>
                <w:sz w:val="24"/>
                <w:szCs w:val="24"/>
              </w:rPr>
              <w:t>Информационно-коммуникативные технологии (ИКТ)</w:t>
            </w:r>
          </w:p>
          <w:p w:rsidR="00C46ECB" w:rsidRPr="00384670" w:rsidRDefault="00C46ECB" w:rsidP="00384670">
            <w:pPr>
              <w:rPr>
                <w:rFonts w:ascii="Times New Roman" w:hAnsi="Times New Roman"/>
                <w:sz w:val="24"/>
                <w:szCs w:val="24"/>
              </w:rPr>
            </w:pPr>
            <w:r w:rsidRPr="00384670">
              <w:rPr>
                <w:rFonts w:ascii="Times New Roman" w:hAnsi="Times New Roman"/>
                <w:sz w:val="24"/>
                <w:szCs w:val="24"/>
              </w:rPr>
              <w:t xml:space="preserve">(М. Моисеева, </w:t>
            </w:r>
          </w:p>
          <w:p w:rsidR="00C46ECB" w:rsidRPr="00384670" w:rsidRDefault="00C46ECB" w:rsidP="00384670">
            <w:pPr>
              <w:rPr>
                <w:rFonts w:ascii="Times New Roman" w:hAnsi="Times New Roman"/>
                <w:sz w:val="24"/>
                <w:szCs w:val="24"/>
              </w:rPr>
            </w:pPr>
            <w:r w:rsidRPr="00384670">
              <w:rPr>
                <w:rFonts w:ascii="Times New Roman" w:hAnsi="Times New Roman"/>
                <w:sz w:val="24"/>
                <w:szCs w:val="24"/>
              </w:rPr>
              <w:t>Е. Полат)</w:t>
            </w:r>
          </w:p>
          <w:p w:rsidR="00C46ECB" w:rsidRPr="00384670" w:rsidRDefault="00C46ECB" w:rsidP="00384670">
            <w:pPr>
              <w:rPr>
                <w:rFonts w:ascii="Times New Roman" w:hAnsi="Times New Roman"/>
                <w:sz w:val="24"/>
                <w:szCs w:val="24"/>
              </w:rPr>
            </w:pPr>
          </w:p>
        </w:tc>
        <w:tc>
          <w:tcPr>
            <w:tcW w:w="2409" w:type="dxa"/>
            <w:vAlign w:val="center"/>
          </w:tcPr>
          <w:p w:rsidR="00C46ECB" w:rsidRPr="00384670" w:rsidRDefault="00C46ECB" w:rsidP="00384670">
            <w:pPr>
              <w:rPr>
                <w:rFonts w:ascii="Times New Roman" w:eastAsia="Arial Unicode MS" w:hAnsi="Times New Roman"/>
                <w:sz w:val="24"/>
                <w:szCs w:val="24"/>
              </w:rPr>
            </w:pPr>
            <w:r w:rsidRPr="00384670">
              <w:rPr>
                <w:rFonts w:ascii="Times New Roman" w:eastAsia="Arial Unicode MS" w:hAnsi="Times New Roman"/>
                <w:sz w:val="24"/>
                <w:szCs w:val="24"/>
              </w:rPr>
              <w:t>Достижение уровневой дифференциации обучения учащихся.</w:t>
            </w:r>
          </w:p>
          <w:p w:rsidR="00C46ECB" w:rsidRPr="00384670" w:rsidRDefault="00C46ECB" w:rsidP="00384670">
            <w:pPr>
              <w:rPr>
                <w:rFonts w:ascii="Times New Roman" w:eastAsia="Arial Unicode MS" w:hAnsi="Times New Roman"/>
                <w:sz w:val="24"/>
                <w:szCs w:val="24"/>
              </w:rPr>
            </w:pPr>
            <w:r w:rsidRPr="00384670">
              <w:rPr>
                <w:rFonts w:ascii="Times New Roman" w:eastAsia="Arial Unicode MS" w:hAnsi="Times New Roman"/>
                <w:sz w:val="24"/>
                <w:szCs w:val="24"/>
              </w:rPr>
              <w:t>Наглядность учебного материала.</w:t>
            </w:r>
          </w:p>
          <w:p w:rsidR="00C46ECB" w:rsidRPr="00384670" w:rsidRDefault="00C46ECB" w:rsidP="00384670">
            <w:pPr>
              <w:rPr>
                <w:rFonts w:ascii="Times New Roman" w:eastAsia="Arial Unicode MS" w:hAnsi="Times New Roman"/>
                <w:sz w:val="24"/>
                <w:szCs w:val="24"/>
              </w:rPr>
            </w:pPr>
            <w:r w:rsidRPr="00384670">
              <w:rPr>
                <w:rFonts w:ascii="Times New Roman" w:eastAsia="Arial Unicode MS" w:hAnsi="Times New Roman"/>
                <w:sz w:val="24"/>
                <w:szCs w:val="24"/>
              </w:rPr>
              <w:t>Активизация обучения младшего школьника.</w:t>
            </w:r>
          </w:p>
        </w:tc>
        <w:tc>
          <w:tcPr>
            <w:tcW w:w="2268" w:type="dxa"/>
            <w:vAlign w:val="center"/>
          </w:tcPr>
          <w:p w:rsidR="00C46ECB" w:rsidRPr="00384670" w:rsidRDefault="00C46ECB" w:rsidP="00384670">
            <w:pPr>
              <w:rPr>
                <w:rFonts w:ascii="Times New Roman" w:hAnsi="Times New Roman"/>
                <w:sz w:val="24"/>
                <w:szCs w:val="24"/>
              </w:rPr>
            </w:pPr>
            <w:r w:rsidRPr="00384670">
              <w:rPr>
                <w:rFonts w:ascii="Times New Roman" w:hAnsi="Times New Roman"/>
                <w:sz w:val="24"/>
                <w:szCs w:val="24"/>
              </w:rPr>
              <w:t>В процессе обучения русскому языку, окружающему миру, литературному чтению использую мультимедийные хрестоматии, словари. Обучающие программы позволяют отрабатывать полученные знания, осуществлять дифференцированный подход.</w:t>
            </w:r>
          </w:p>
          <w:p w:rsidR="00C46ECB" w:rsidRPr="00384670" w:rsidRDefault="00C46ECB" w:rsidP="00384670">
            <w:pPr>
              <w:rPr>
                <w:rFonts w:ascii="Times New Roman" w:hAnsi="Times New Roman"/>
                <w:sz w:val="24"/>
                <w:szCs w:val="24"/>
              </w:rPr>
            </w:pPr>
            <w:r w:rsidRPr="00384670">
              <w:rPr>
                <w:rFonts w:ascii="Times New Roman" w:hAnsi="Times New Roman"/>
                <w:sz w:val="24"/>
                <w:szCs w:val="24"/>
              </w:rPr>
              <w:t>Разработала тесты по русскому языку в программе Ассистент</w:t>
            </w:r>
          </w:p>
        </w:tc>
        <w:tc>
          <w:tcPr>
            <w:tcW w:w="1701" w:type="dxa"/>
          </w:tcPr>
          <w:p w:rsidR="00C46ECB" w:rsidRPr="00384670" w:rsidRDefault="00C46ECB" w:rsidP="00384670">
            <w:pPr>
              <w:rPr>
                <w:rFonts w:ascii="Times New Roman" w:hAnsi="Times New Roman"/>
                <w:sz w:val="24"/>
                <w:szCs w:val="24"/>
              </w:rPr>
            </w:pPr>
            <w:r w:rsidRPr="00384670">
              <w:rPr>
                <w:rFonts w:ascii="Times New Roman" w:hAnsi="Times New Roman"/>
                <w:sz w:val="24"/>
                <w:szCs w:val="24"/>
              </w:rPr>
              <w:t>Развитие творческих и интеллектуальных способностей учащихся</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Качественное усвоение материала</w:t>
            </w:r>
          </w:p>
        </w:tc>
      </w:tr>
      <w:tr w:rsidR="00C46ECB" w:rsidRPr="00384670" w:rsidTr="00C46ECB">
        <w:tc>
          <w:tcPr>
            <w:tcW w:w="1447" w:type="dxa"/>
            <w:vAlign w:val="center"/>
          </w:tcPr>
          <w:p w:rsidR="00C46ECB" w:rsidRPr="00384670" w:rsidRDefault="00C46ECB" w:rsidP="00384670">
            <w:pPr>
              <w:rPr>
                <w:rFonts w:ascii="Times New Roman" w:hAnsi="Times New Roman"/>
                <w:sz w:val="24"/>
                <w:szCs w:val="24"/>
              </w:rPr>
            </w:pPr>
            <w:r w:rsidRPr="00384670">
              <w:rPr>
                <w:rFonts w:ascii="Times New Roman" w:eastAsia="Arial Unicode MS" w:hAnsi="Times New Roman"/>
                <w:sz w:val="24"/>
                <w:szCs w:val="24"/>
              </w:rPr>
              <w:t>Проектно-исследовательская деятельнос</w:t>
            </w:r>
            <w:r w:rsidRPr="00384670">
              <w:rPr>
                <w:rFonts w:ascii="Times New Roman" w:eastAsia="Arial Unicode MS" w:hAnsi="Times New Roman"/>
                <w:sz w:val="24"/>
                <w:szCs w:val="24"/>
              </w:rPr>
              <w:lastRenderedPageBreak/>
              <w:t>ть (по А.И. Савенкову)</w:t>
            </w:r>
          </w:p>
        </w:tc>
        <w:tc>
          <w:tcPr>
            <w:tcW w:w="2409" w:type="dxa"/>
          </w:tcPr>
          <w:p w:rsidR="00C46ECB" w:rsidRPr="00384670" w:rsidRDefault="00C46ECB" w:rsidP="00384670">
            <w:pPr>
              <w:rPr>
                <w:rFonts w:ascii="Times New Roman" w:eastAsia="Arial Unicode MS" w:hAnsi="Times New Roman"/>
                <w:sz w:val="24"/>
                <w:szCs w:val="24"/>
              </w:rPr>
            </w:pPr>
            <w:r w:rsidRPr="00384670">
              <w:rPr>
                <w:rFonts w:ascii="Times New Roman" w:eastAsia="Arial Unicode MS" w:hAnsi="Times New Roman"/>
                <w:sz w:val="24"/>
                <w:szCs w:val="24"/>
              </w:rPr>
              <w:lastRenderedPageBreak/>
              <w:t xml:space="preserve">Обучение детей младшего школьного возраста специальным </w:t>
            </w:r>
            <w:r w:rsidRPr="00384670">
              <w:rPr>
                <w:rFonts w:ascii="Times New Roman" w:eastAsia="Arial Unicode MS" w:hAnsi="Times New Roman"/>
                <w:sz w:val="24"/>
                <w:szCs w:val="24"/>
              </w:rPr>
              <w:lastRenderedPageBreak/>
              <w:t>знаниям, необходимым для проведения самостоятельных исследований</w:t>
            </w:r>
          </w:p>
          <w:p w:rsidR="00C46ECB" w:rsidRPr="00384670" w:rsidRDefault="00C46ECB" w:rsidP="00384670">
            <w:pPr>
              <w:rPr>
                <w:rFonts w:ascii="Times New Roman" w:hAnsi="Times New Roman"/>
                <w:sz w:val="24"/>
                <w:szCs w:val="24"/>
              </w:rPr>
            </w:pPr>
            <w:r w:rsidRPr="00384670">
              <w:rPr>
                <w:rFonts w:ascii="Times New Roman" w:eastAsia="Arial Unicode MS" w:hAnsi="Times New Roman"/>
                <w:sz w:val="24"/>
                <w:szCs w:val="24"/>
              </w:rPr>
              <w:t>Формирование и развитие у детей умений и навыков исследовательского поиска</w:t>
            </w:r>
          </w:p>
        </w:tc>
        <w:tc>
          <w:tcPr>
            <w:tcW w:w="2268" w:type="dxa"/>
          </w:tcPr>
          <w:p w:rsidR="00C46ECB" w:rsidRPr="00384670" w:rsidRDefault="00C46ECB" w:rsidP="00384670">
            <w:pPr>
              <w:rPr>
                <w:rFonts w:ascii="Times New Roman" w:hAnsi="Times New Roman"/>
                <w:sz w:val="24"/>
                <w:szCs w:val="24"/>
              </w:rPr>
            </w:pPr>
            <w:r w:rsidRPr="00384670">
              <w:rPr>
                <w:rFonts w:ascii="Times New Roman" w:hAnsi="Times New Roman"/>
                <w:sz w:val="24"/>
                <w:szCs w:val="24"/>
              </w:rPr>
              <w:lastRenderedPageBreak/>
              <w:t>Учащиеся показывают умения</w:t>
            </w:r>
            <w:r w:rsidRPr="00384670">
              <w:rPr>
                <w:rFonts w:ascii="Times New Roman" w:hAnsi="Times New Roman"/>
                <w:b/>
                <w:bCs/>
                <w:sz w:val="24"/>
                <w:szCs w:val="24"/>
              </w:rPr>
              <w:t> </w:t>
            </w:r>
            <w:r w:rsidRPr="00384670">
              <w:rPr>
                <w:rFonts w:ascii="Times New Roman" w:hAnsi="Times New Roman"/>
                <w:sz w:val="24"/>
                <w:szCs w:val="24"/>
              </w:rPr>
              <w:t xml:space="preserve">работать с различными </w:t>
            </w:r>
            <w:r w:rsidRPr="00384670">
              <w:rPr>
                <w:rFonts w:ascii="Times New Roman" w:hAnsi="Times New Roman"/>
                <w:sz w:val="24"/>
                <w:szCs w:val="24"/>
              </w:rPr>
              <w:lastRenderedPageBreak/>
              <w:t>источниками информации, анализировать, сравнивать, делать самостоятельные выводы. На школьных и городских научно-практических конференциях ребята представляли свои работы</w:t>
            </w:r>
          </w:p>
        </w:tc>
        <w:tc>
          <w:tcPr>
            <w:tcW w:w="1701" w:type="dxa"/>
          </w:tcPr>
          <w:p w:rsidR="00C46ECB" w:rsidRPr="00384670" w:rsidRDefault="00C46ECB" w:rsidP="00384670">
            <w:pPr>
              <w:rPr>
                <w:rFonts w:ascii="Times New Roman" w:hAnsi="Times New Roman"/>
                <w:sz w:val="24"/>
                <w:szCs w:val="24"/>
              </w:rPr>
            </w:pPr>
            <w:r w:rsidRPr="00384670">
              <w:rPr>
                <w:rFonts w:ascii="Times New Roman" w:hAnsi="Times New Roman"/>
                <w:sz w:val="24"/>
                <w:szCs w:val="24"/>
              </w:rPr>
              <w:lastRenderedPageBreak/>
              <w:t xml:space="preserve">Снятие  перегрузок </w:t>
            </w:r>
            <w:r w:rsidR="00805F15" w:rsidRPr="00384670">
              <w:rPr>
                <w:rFonts w:ascii="Times New Roman" w:hAnsi="Times New Roman"/>
                <w:sz w:val="24"/>
                <w:szCs w:val="24"/>
              </w:rPr>
              <w:t xml:space="preserve">при </w:t>
            </w:r>
            <w:r w:rsidRPr="00384670">
              <w:rPr>
                <w:rFonts w:ascii="Times New Roman" w:hAnsi="Times New Roman"/>
                <w:sz w:val="24"/>
                <w:szCs w:val="24"/>
              </w:rPr>
              <w:t xml:space="preserve">усвоении </w:t>
            </w:r>
            <w:r w:rsidRPr="00384670">
              <w:rPr>
                <w:rFonts w:ascii="Times New Roman" w:hAnsi="Times New Roman"/>
                <w:sz w:val="24"/>
                <w:szCs w:val="24"/>
              </w:rPr>
              <w:lastRenderedPageBreak/>
              <w:t>учебного материала</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lastRenderedPageBreak/>
              <w:t xml:space="preserve">Успешность обучения учащихся с разными </w:t>
            </w:r>
            <w:r w:rsidRPr="00384670">
              <w:rPr>
                <w:rFonts w:ascii="Times New Roman" w:hAnsi="Times New Roman"/>
                <w:sz w:val="24"/>
                <w:szCs w:val="24"/>
              </w:rPr>
              <w:lastRenderedPageBreak/>
              <w:t>способностями</w:t>
            </w:r>
          </w:p>
        </w:tc>
      </w:tr>
      <w:tr w:rsidR="00C46ECB" w:rsidRPr="00384670" w:rsidTr="00C46ECB">
        <w:tc>
          <w:tcPr>
            <w:tcW w:w="1447" w:type="dxa"/>
            <w:vAlign w:val="center"/>
          </w:tcPr>
          <w:p w:rsidR="00C46ECB" w:rsidRPr="00384670" w:rsidRDefault="00C46ECB" w:rsidP="00384670">
            <w:pPr>
              <w:rPr>
                <w:rFonts w:ascii="Times New Roman" w:eastAsia="Arial Unicode MS" w:hAnsi="Times New Roman"/>
                <w:sz w:val="24"/>
                <w:szCs w:val="24"/>
              </w:rPr>
            </w:pPr>
          </w:p>
        </w:tc>
        <w:tc>
          <w:tcPr>
            <w:tcW w:w="2409" w:type="dxa"/>
          </w:tcPr>
          <w:p w:rsidR="00C46ECB" w:rsidRPr="00384670" w:rsidRDefault="00C46ECB" w:rsidP="00384670">
            <w:pPr>
              <w:rPr>
                <w:rFonts w:ascii="Times New Roman" w:eastAsia="Arial Unicode MS" w:hAnsi="Times New Roman"/>
                <w:sz w:val="24"/>
                <w:szCs w:val="24"/>
              </w:rPr>
            </w:pPr>
          </w:p>
        </w:tc>
        <w:tc>
          <w:tcPr>
            <w:tcW w:w="2268" w:type="dxa"/>
          </w:tcPr>
          <w:p w:rsidR="00C46ECB" w:rsidRPr="00384670" w:rsidRDefault="00C46ECB" w:rsidP="00384670">
            <w:pPr>
              <w:rPr>
                <w:rFonts w:ascii="Times New Roman" w:hAnsi="Times New Roman"/>
                <w:sz w:val="24"/>
                <w:szCs w:val="24"/>
              </w:rPr>
            </w:pP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Возможность самореализации учащихся, развитие творческих и интеллектуальных способностей учащихся</w:t>
            </w:r>
          </w:p>
        </w:tc>
        <w:tc>
          <w:tcPr>
            <w:tcW w:w="1701" w:type="dxa"/>
          </w:tcPr>
          <w:p w:rsidR="00C46ECB" w:rsidRPr="00384670" w:rsidRDefault="00C46ECB" w:rsidP="00384670">
            <w:pPr>
              <w:jc w:val="both"/>
              <w:rPr>
                <w:rFonts w:ascii="Times New Roman" w:hAnsi="Times New Roman"/>
                <w:sz w:val="24"/>
                <w:szCs w:val="24"/>
              </w:rPr>
            </w:pPr>
            <w:r w:rsidRPr="00384670">
              <w:rPr>
                <w:rFonts w:ascii="Times New Roman" w:hAnsi="Times New Roman"/>
                <w:sz w:val="24"/>
                <w:szCs w:val="24"/>
              </w:rPr>
              <w:t>Качественное усвоение материала</w:t>
            </w:r>
          </w:p>
        </w:tc>
      </w:tr>
    </w:tbl>
    <w:p w:rsidR="007B1A54" w:rsidRPr="00384670" w:rsidRDefault="007B1A54" w:rsidP="00384670">
      <w:pPr>
        <w:spacing w:after="0" w:line="240" w:lineRule="auto"/>
        <w:ind w:firstLine="709"/>
        <w:jc w:val="both"/>
        <w:rPr>
          <w:rFonts w:ascii="Times New Roman" w:hAnsi="Times New Roman"/>
          <w:sz w:val="24"/>
          <w:szCs w:val="24"/>
          <w:shd w:val="clear" w:color="auto" w:fill="FFFFFF"/>
        </w:rPr>
      </w:pP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shd w:val="clear" w:color="auto" w:fill="FFFFFF"/>
        </w:rPr>
        <w:t> Класс, в котором работаю, состоит из учеников с неодинаковым развитием и степенью подготовленности, поэтому добиваюсь, чтобы каждый ученик работал в полную меру своих сил, чувствовал уверенность в себе, ощущал радость учебного труда, продвигался в развитии. На уроках очень часто применяю дифференциацию учебных заданий. Обычно используются различные способы дифференциации в сочетании друг с другом. «Ребёнка в педагогическом процессе должно сопровождать чувство свободного выбора» (Ш.А. Амонашвили). Варианты заданий обычно отличаются уровнем трудности, уровнем творчества, объёмом. Ученики сами определяют</w:t>
      </w:r>
      <w:r w:rsidR="00805F15" w:rsidRPr="00384670">
        <w:rPr>
          <w:rFonts w:ascii="Times New Roman" w:hAnsi="Times New Roman"/>
          <w:sz w:val="24"/>
          <w:szCs w:val="24"/>
          <w:shd w:val="clear" w:color="auto" w:fill="FFFFFF"/>
        </w:rPr>
        <w:t xml:space="preserve">, </w:t>
      </w:r>
      <w:r w:rsidRPr="00384670">
        <w:rPr>
          <w:rFonts w:ascii="Times New Roman" w:hAnsi="Times New Roman"/>
          <w:sz w:val="24"/>
          <w:szCs w:val="24"/>
          <w:shd w:val="clear" w:color="auto" w:fill="FFFFFF"/>
        </w:rPr>
        <w:t>какой вариант будут выполнять. </w:t>
      </w:r>
      <w:r w:rsidRPr="00384670">
        <w:rPr>
          <w:rFonts w:ascii="Times New Roman" w:hAnsi="Times New Roman"/>
          <w:sz w:val="24"/>
          <w:szCs w:val="24"/>
        </w:rPr>
        <w:t>В работе применяю дифференцированные домашние задания. Наиболее эффективны следующие способы.</w:t>
      </w:r>
      <w:r w:rsidR="00805F15" w:rsidRPr="00384670">
        <w:rPr>
          <w:rFonts w:ascii="Times New Roman" w:hAnsi="Times New Roman"/>
          <w:sz w:val="24"/>
          <w:szCs w:val="24"/>
        </w:rPr>
        <w:t xml:space="preserve"> По степени помощи – отдельным </w:t>
      </w:r>
      <w:r w:rsidRPr="00384670">
        <w:rPr>
          <w:rFonts w:ascii="Times New Roman" w:hAnsi="Times New Roman"/>
          <w:sz w:val="24"/>
          <w:szCs w:val="24"/>
        </w:rPr>
        <w:t>учащимся даю карточки-помощницы для выполнения домашнего задания. По уровню трудности или уровню творчества - даю учащимся с высокой обучаемостью вмест</w:t>
      </w:r>
      <w:r w:rsidR="00805F15" w:rsidRPr="00384670">
        <w:rPr>
          <w:rFonts w:ascii="Times New Roman" w:hAnsi="Times New Roman"/>
          <w:sz w:val="24"/>
          <w:szCs w:val="24"/>
        </w:rPr>
        <w:t xml:space="preserve">о обычного задания, творческие </w:t>
      </w:r>
      <w:r w:rsidRPr="00384670">
        <w:rPr>
          <w:rFonts w:ascii="Times New Roman" w:hAnsi="Times New Roman"/>
          <w:sz w:val="24"/>
          <w:szCs w:val="24"/>
        </w:rPr>
        <w:t>упражнения или более трудное.</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Выявлено, что широкое внедрение дифференцированного обучения на уроках создаёт условия для повышения уровня активной деяте</w:t>
      </w:r>
      <w:r w:rsidR="00805F15" w:rsidRPr="00384670">
        <w:rPr>
          <w:rFonts w:ascii="Times New Roman" w:hAnsi="Times New Roman"/>
          <w:sz w:val="24"/>
          <w:szCs w:val="24"/>
        </w:rPr>
        <w:t xml:space="preserve">льности учащихся, способствует </w:t>
      </w:r>
      <w:r w:rsidRPr="00384670">
        <w:rPr>
          <w:rFonts w:ascii="Times New Roman" w:hAnsi="Times New Roman"/>
          <w:sz w:val="24"/>
          <w:szCs w:val="24"/>
        </w:rPr>
        <w:t>повышению их познавательных интересов, содействует улучшению качества успеваемости.</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Эффективность дифференцированного обучения зависит от целесообразного сочетания индивидуальной, групповой и фронтальной форм обучения, в зависимости от целей и задач урока, от специфики данного учебного материала.</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Использование ИКТ в учебной и внеучебной работе является еще одним из эффективных способов повышения мотивации учения, развития творческих способностей и повышения качества обучения. Компьютер можно использовать на всех этапах процесса обучения: при объяснении нового материала, закреплении, повторении, контрол</w:t>
      </w:r>
      <w:r w:rsidR="00805F15" w:rsidRPr="00384670">
        <w:rPr>
          <w:rFonts w:ascii="Times New Roman" w:hAnsi="Times New Roman"/>
          <w:sz w:val="24"/>
          <w:szCs w:val="24"/>
        </w:rPr>
        <w:t xml:space="preserve">е. Необходимость использования </w:t>
      </w:r>
      <w:r w:rsidRPr="00384670">
        <w:rPr>
          <w:rFonts w:ascii="Times New Roman" w:hAnsi="Times New Roman"/>
          <w:sz w:val="24"/>
          <w:szCs w:val="24"/>
        </w:rPr>
        <w:t>современных информационных технологий в начальной школе связана с психологическими особенностями младших школьников, с развитием познавательных процессов.  Общение с компьютером дает высокую положительную, эмоциональную удовлетворенность, развивает любознательность, речь, логическое и образное мышление.</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i/>
          <w:sz w:val="24"/>
          <w:szCs w:val="24"/>
        </w:rPr>
        <w:lastRenderedPageBreak/>
        <w:t>- Диагностика и о</w:t>
      </w:r>
      <w:r w:rsidR="00F55DB2" w:rsidRPr="00384670">
        <w:rPr>
          <w:rFonts w:ascii="Times New Roman" w:hAnsi="Times New Roman"/>
          <w:i/>
          <w:sz w:val="24"/>
          <w:szCs w:val="24"/>
        </w:rPr>
        <w:t xml:space="preserve">тслеживание </w:t>
      </w:r>
      <w:r w:rsidRPr="00384670">
        <w:rPr>
          <w:rFonts w:ascii="Times New Roman" w:hAnsi="Times New Roman"/>
          <w:i/>
          <w:sz w:val="24"/>
          <w:szCs w:val="24"/>
        </w:rPr>
        <w:t xml:space="preserve">результативности использования современных образовательных технологий. </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Применение данных технологий позволяет мне увеличить рост числа детей, принимающих участие в создании проектов, исследовательских работ. </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Если в первом классе в создании проектов принимали участие не только дети, учитель, но и родители, то со второго класса учитель выступал в качестве консультанта. Свои проекты и исследования учащиеся представляли на научно-практических конференциях. </w:t>
      </w:r>
    </w:p>
    <w:p w:rsidR="007B1A54" w:rsidRPr="00384670" w:rsidRDefault="007B1A54" w:rsidP="00384670">
      <w:pPr>
        <w:spacing w:after="0" w:line="240" w:lineRule="auto"/>
        <w:ind w:firstLine="709"/>
        <w:jc w:val="both"/>
        <w:rPr>
          <w:rFonts w:ascii="Times New Roman" w:hAnsi="Times New Roman"/>
          <w:sz w:val="24"/>
          <w:szCs w:val="24"/>
          <w:shd w:val="clear" w:color="auto" w:fill="FFFFFF"/>
        </w:rPr>
      </w:pPr>
      <w:r w:rsidRPr="00384670">
        <w:rPr>
          <w:rFonts w:ascii="Times New Roman" w:hAnsi="Times New Roman"/>
          <w:sz w:val="24"/>
          <w:szCs w:val="13"/>
          <w:shd w:val="clear" w:color="auto" w:fill="FFFFFF"/>
        </w:rPr>
        <w:t>Совместно со студентами физико-математического факультета проходят уроки экспериментальных исследований.</w:t>
      </w:r>
      <w:r w:rsidRPr="00384670">
        <w:rPr>
          <w:rFonts w:ascii="Arial" w:hAnsi="Arial" w:cs="Arial"/>
          <w:sz w:val="13"/>
          <w:szCs w:val="13"/>
          <w:shd w:val="clear" w:color="auto" w:fill="FFFFFF"/>
        </w:rPr>
        <w:t xml:space="preserve"> </w:t>
      </w:r>
      <w:r w:rsidRPr="00384670">
        <w:rPr>
          <w:rFonts w:ascii="Times New Roman" w:hAnsi="Times New Roman"/>
          <w:sz w:val="24"/>
          <w:szCs w:val="24"/>
          <w:shd w:val="clear" w:color="auto" w:fill="FFFFFF"/>
        </w:rPr>
        <w:t xml:space="preserve">Изучение физических явлений (тепловых, световых, электрических, магнитных) сопровождается показом удивительных опытов, под присмотром будущих учителей юные физики экспериментируют, собирают простейшие схемы, наблюдают радугу, разложение света в спектр, изготавливают компасы.  Для студентов данное занятие позволяет реализовать теоретические навыки в области методики физики на практике, а для учащихся начальной школы – возможность увидеть удивительное и необычное в окружающем мире через эксперимент. </w:t>
      </w:r>
    </w:p>
    <w:p w:rsidR="00805F15" w:rsidRPr="00384670" w:rsidRDefault="00805F15" w:rsidP="00384670">
      <w:pPr>
        <w:spacing w:after="0" w:line="240" w:lineRule="auto"/>
        <w:ind w:firstLine="709"/>
        <w:jc w:val="both"/>
        <w:rPr>
          <w:rFonts w:ascii="Times New Roman" w:hAnsi="Times New Roman"/>
          <w:b/>
          <w:i/>
          <w:sz w:val="24"/>
          <w:szCs w:val="24"/>
          <w:shd w:val="clear" w:color="auto" w:fill="FFFFFF"/>
        </w:rPr>
      </w:pPr>
    </w:p>
    <w:p w:rsidR="007B1A54" w:rsidRPr="00384670" w:rsidRDefault="007B1A54" w:rsidP="00384670">
      <w:pPr>
        <w:spacing w:after="0" w:line="240" w:lineRule="auto"/>
        <w:ind w:firstLine="708"/>
        <w:jc w:val="both"/>
        <w:rPr>
          <w:rFonts w:ascii="Times New Roman" w:hAnsi="Times New Roman"/>
          <w:sz w:val="24"/>
          <w:szCs w:val="28"/>
        </w:rPr>
      </w:pPr>
      <w:r w:rsidRPr="00384670">
        <w:rPr>
          <w:rFonts w:ascii="Times New Roman" w:hAnsi="Times New Roman"/>
          <w:noProof/>
          <w:sz w:val="24"/>
          <w:szCs w:val="28"/>
        </w:rPr>
        <w:drawing>
          <wp:anchor distT="0" distB="0" distL="114300" distR="114300" simplePos="0" relativeHeight="251673600" behindDoc="0" locked="0" layoutInCell="1" allowOverlap="1" wp14:anchorId="73410CCF" wp14:editId="219544C9">
            <wp:simplePos x="0" y="0"/>
            <wp:positionH relativeFrom="column">
              <wp:posOffset>508560</wp:posOffset>
            </wp:positionH>
            <wp:positionV relativeFrom="paragraph">
              <wp:posOffset>19080</wp:posOffset>
            </wp:positionV>
            <wp:extent cx="4986435" cy="1605600"/>
            <wp:effectExtent l="19050" t="0" r="4665" b="0"/>
            <wp:wrapNone/>
            <wp:docPr id="1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anchor>
        </w:drawing>
      </w: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r w:rsidRPr="00384670">
        <w:rPr>
          <w:rFonts w:ascii="Times New Roman" w:hAnsi="Times New Roman"/>
          <w:sz w:val="24"/>
          <w:szCs w:val="28"/>
        </w:rPr>
        <w:t>Исследовательская деятельность в начальной школе способствует общему развитию школьников, и непосредственно таких показателей мыслительной деятельности как умение: классифицировать; обобщать; отбирать все возможные варианты решения; переключаться с одного поиска решения на другой; составлять программу действий по своей работе; рассматривать объект с различных точек зрения; сравнивать различные объекты и их совокупности; составлять задания по предложенной теме; проводить самоконтроль.</w:t>
      </w:r>
    </w:p>
    <w:p w:rsidR="007B1A54" w:rsidRPr="00384670" w:rsidRDefault="007B1A54" w:rsidP="00384670">
      <w:pPr>
        <w:spacing w:after="0" w:line="240" w:lineRule="auto"/>
        <w:ind w:firstLine="708"/>
        <w:jc w:val="both"/>
        <w:rPr>
          <w:rFonts w:ascii="Times New Roman" w:hAnsi="Times New Roman"/>
          <w:sz w:val="24"/>
          <w:szCs w:val="28"/>
        </w:rPr>
      </w:pPr>
      <w:r w:rsidRPr="00384670">
        <w:rPr>
          <w:rFonts w:ascii="Times New Roman" w:hAnsi="Times New Roman"/>
          <w:b/>
          <w:i/>
          <w:sz w:val="24"/>
          <w:szCs w:val="28"/>
        </w:rPr>
        <w:t xml:space="preserve"> </w:t>
      </w:r>
      <w:r w:rsidR="00805F15" w:rsidRPr="00384670">
        <w:rPr>
          <w:rFonts w:ascii="Times New Roman" w:hAnsi="Times New Roman"/>
          <w:sz w:val="24"/>
          <w:szCs w:val="28"/>
        </w:rPr>
        <w:t xml:space="preserve">Проводя </w:t>
      </w:r>
      <w:r w:rsidRPr="00384670">
        <w:rPr>
          <w:rFonts w:ascii="Times New Roman" w:hAnsi="Times New Roman"/>
          <w:sz w:val="24"/>
          <w:szCs w:val="28"/>
        </w:rPr>
        <w:t xml:space="preserve">совместно с психологом мониторинг  творческого мышления, используя креативные тесты,  выявили, что у учащихся благодаря формированию исследовательским приёмам повышается уровень творческого мышления, что положительно влияет на формирование учебно-познавательных компетенций. </w:t>
      </w: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r w:rsidRPr="00384670">
        <w:rPr>
          <w:rFonts w:ascii="Times New Roman" w:hAnsi="Times New Roman"/>
          <w:noProof/>
          <w:sz w:val="24"/>
          <w:szCs w:val="28"/>
        </w:rPr>
        <w:drawing>
          <wp:inline distT="0" distB="0" distL="0" distR="0" wp14:anchorId="767C867E" wp14:editId="224087D0">
            <wp:extent cx="4752975" cy="159067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1590675"/>
                    </a:xfrm>
                    <a:prstGeom prst="rect">
                      <a:avLst/>
                    </a:prstGeom>
                    <a:noFill/>
                    <a:ln>
                      <a:noFill/>
                    </a:ln>
                  </pic:spPr>
                </pic:pic>
              </a:graphicData>
            </a:graphic>
          </wp:inline>
        </w:drawing>
      </w:r>
      <w:r w:rsidRPr="00384670">
        <w:rPr>
          <w:rFonts w:ascii="Times New Roman" w:hAnsi="Times New Roman"/>
          <w:sz w:val="24"/>
          <w:szCs w:val="28"/>
        </w:rPr>
        <w:t>Сформированность творческого мышления положительно влияет на уровень обученн</w:t>
      </w:r>
      <w:r w:rsidR="00805F15" w:rsidRPr="00384670">
        <w:rPr>
          <w:rFonts w:ascii="Times New Roman" w:hAnsi="Times New Roman"/>
          <w:sz w:val="24"/>
          <w:szCs w:val="28"/>
        </w:rPr>
        <w:t xml:space="preserve">ости учащихся класса. Ежегодно </w:t>
      </w:r>
      <w:r w:rsidRPr="00384670">
        <w:rPr>
          <w:rFonts w:ascii="Times New Roman" w:hAnsi="Times New Roman"/>
          <w:sz w:val="24"/>
          <w:szCs w:val="28"/>
        </w:rPr>
        <w:t>повышается процент качества знаний учащихся.</w:t>
      </w:r>
    </w:p>
    <w:p w:rsidR="007B1A54" w:rsidRPr="00384670" w:rsidRDefault="007B1A54" w:rsidP="00384670">
      <w:pPr>
        <w:spacing w:after="0" w:line="240" w:lineRule="auto"/>
        <w:ind w:firstLine="708"/>
        <w:jc w:val="both"/>
        <w:rPr>
          <w:rFonts w:ascii="Times New Roman" w:hAnsi="Times New Roman"/>
          <w:sz w:val="24"/>
          <w:szCs w:val="28"/>
        </w:rPr>
      </w:pPr>
      <w:r w:rsidRPr="00384670">
        <w:rPr>
          <w:rFonts w:ascii="Times New Roman" w:hAnsi="Times New Roman"/>
          <w:sz w:val="24"/>
          <w:szCs w:val="28"/>
        </w:rPr>
        <w:lastRenderedPageBreak/>
        <w:t>Исследовательская деятельность формирует у учащихся желание участвовать в олимпиадном движении.</w:t>
      </w: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8"/>
        <w:jc w:val="both"/>
        <w:rPr>
          <w:rFonts w:ascii="Times New Roman" w:hAnsi="Times New Roman"/>
          <w:sz w:val="24"/>
          <w:szCs w:val="28"/>
        </w:rPr>
      </w:pPr>
      <w:r w:rsidRPr="00384670">
        <w:rPr>
          <w:rFonts w:ascii="Times New Roman" w:hAnsi="Times New Roman"/>
          <w:noProof/>
          <w:sz w:val="24"/>
          <w:szCs w:val="28"/>
        </w:rPr>
        <w:drawing>
          <wp:inline distT="0" distB="0" distL="0" distR="0" wp14:anchorId="20A6E9BE" wp14:editId="3E61D3D3">
            <wp:extent cx="5353050" cy="16668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3050" cy="1666875"/>
                    </a:xfrm>
                    <a:prstGeom prst="rect">
                      <a:avLst/>
                    </a:prstGeom>
                    <a:noFill/>
                    <a:ln>
                      <a:noFill/>
                    </a:ln>
                  </pic:spPr>
                </pic:pic>
              </a:graphicData>
            </a:graphic>
          </wp:inline>
        </w:drawing>
      </w:r>
    </w:p>
    <w:p w:rsidR="007B1A54" w:rsidRPr="00384670" w:rsidRDefault="007B1A54" w:rsidP="00384670">
      <w:pPr>
        <w:spacing w:after="0" w:line="240" w:lineRule="auto"/>
        <w:ind w:firstLine="708"/>
        <w:jc w:val="both"/>
        <w:rPr>
          <w:rFonts w:ascii="Times New Roman" w:hAnsi="Times New Roman"/>
          <w:sz w:val="24"/>
          <w:szCs w:val="28"/>
        </w:rPr>
      </w:pPr>
    </w:p>
    <w:p w:rsidR="007B1A54" w:rsidRPr="00384670" w:rsidRDefault="007B1A54" w:rsidP="00384670">
      <w:pPr>
        <w:spacing w:after="0" w:line="240" w:lineRule="auto"/>
        <w:ind w:firstLine="709"/>
        <w:jc w:val="both"/>
        <w:rPr>
          <w:rFonts w:ascii="Times New Roman" w:hAnsi="Times New Roman"/>
          <w:sz w:val="24"/>
          <w:szCs w:val="28"/>
        </w:rPr>
      </w:pPr>
      <w:r w:rsidRPr="00384670">
        <w:rPr>
          <w:rFonts w:ascii="Times New Roman" w:hAnsi="Times New Roman"/>
          <w:sz w:val="24"/>
          <w:szCs w:val="28"/>
        </w:rPr>
        <w:t xml:space="preserve">Анализируя результативность своей </w:t>
      </w:r>
      <w:r w:rsidR="00805F15" w:rsidRPr="00384670">
        <w:rPr>
          <w:rFonts w:ascii="Times New Roman" w:hAnsi="Times New Roman"/>
          <w:sz w:val="24"/>
          <w:szCs w:val="28"/>
        </w:rPr>
        <w:t xml:space="preserve">работы и деятельность учащихся </w:t>
      </w:r>
      <w:r w:rsidRPr="00384670">
        <w:rPr>
          <w:rFonts w:ascii="Times New Roman" w:hAnsi="Times New Roman"/>
          <w:sz w:val="24"/>
          <w:szCs w:val="28"/>
        </w:rPr>
        <w:t xml:space="preserve">в технологии учебного исследования пришла  к следующим выводам: </w:t>
      </w:r>
    </w:p>
    <w:p w:rsidR="007B1A54" w:rsidRPr="00384670" w:rsidRDefault="00805F15" w:rsidP="00980C1D">
      <w:pPr>
        <w:numPr>
          <w:ilvl w:val="0"/>
          <w:numId w:val="17"/>
        </w:numPr>
        <w:shd w:val="clear" w:color="auto" w:fill="FFFFFF"/>
        <w:autoSpaceDE w:val="0"/>
        <w:autoSpaceDN w:val="0"/>
        <w:adjustRightInd w:val="0"/>
        <w:spacing w:after="0" w:line="240" w:lineRule="auto"/>
        <w:jc w:val="both"/>
        <w:rPr>
          <w:rFonts w:ascii="Times New Roman" w:hAnsi="Times New Roman"/>
          <w:sz w:val="24"/>
          <w:szCs w:val="28"/>
        </w:rPr>
      </w:pPr>
      <w:r w:rsidRPr="00384670">
        <w:rPr>
          <w:rFonts w:ascii="Times New Roman" w:hAnsi="Times New Roman"/>
          <w:sz w:val="24"/>
          <w:szCs w:val="28"/>
        </w:rPr>
        <w:t xml:space="preserve">Усвоение </w:t>
      </w:r>
      <w:r w:rsidR="007B1A54" w:rsidRPr="00384670">
        <w:rPr>
          <w:rFonts w:ascii="Times New Roman" w:hAnsi="Times New Roman"/>
          <w:sz w:val="24"/>
          <w:szCs w:val="28"/>
        </w:rPr>
        <w:t xml:space="preserve">алгоритма научного исследования способствует формированию научного мировоззрения учащихся; </w:t>
      </w:r>
    </w:p>
    <w:p w:rsidR="007B1A54" w:rsidRPr="00384670" w:rsidRDefault="007B1A54" w:rsidP="00980C1D">
      <w:pPr>
        <w:numPr>
          <w:ilvl w:val="0"/>
          <w:numId w:val="17"/>
        </w:numPr>
        <w:shd w:val="clear" w:color="auto" w:fill="FFFFFF"/>
        <w:autoSpaceDE w:val="0"/>
        <w:autoSpaceDN w:val="0"/>
        <w:adjustRightInd w:val="0"/>
        <w:spacing w:after="0" w:line="240" w:lineRule="auto"/>
        <w:jc w:val="both"/>
        <w:rPr>
          <w:rFonts w:ascii="Times New Roman" w:hAnsi="Times New Roman"/>
          <w:sz w:val="24"/>
          <w:szCs w:val="28"/>
        </w:rPr>
      </w:pPr>
      <w:r w:rsidRPr="00384670">
        <w:rPr>
          <w:rFonts w:ascii="Times New Roman" w:hAnsi="Times New Roman"/>
          <w:sz w:val="24"/>
          <w:szCs w:val="28"/>
        </w:rPr>
        <w:t xml:space="preserve">значительно расширяется кругозор школьников в предметных областях; </w:t>
      </w:r>
    </w:p>
    <w:p w:rsidR="007B1A54" w:rsidRPr="00384670" w:rsidRDefault="00805F15" w:rsidP="00980C1D">
      <w:pPr>
        <w:numPr>
          <w:ilvl w:val="0"/>
          <w:numId w:val="17"/>
        </w:numPr>
        <w:shd w:val="clear" w:color="auto" w:fill="FFFFFF"/>
        <w:autoSpaceDE w:val="0"/>
        <w:autoSpaceDN w:val="0"/>
        <w:adjustRightInd w:val="0"/>
        <w:spacing w:after="0" w:line="240" w:lineRule="auto"/>
        <w:jc w:val="both"/>
        <w:rPr>
          <w:rFonts w:ascii="Times New Roman" w:hAnsi="Times New Roman"/>
          <w:sz w:val="24"/>
          <w:szCs w:val="28"/>
        </w:rPr>
      </w:pPr>
      <w:r w:rsidRPr="00384670">
        <w:rPr>
          <w:rFonts w:ascii="Times New Roman" w:hAnsi="Times New Roman"/>
          <w:sz w:val="24"/>
          <w:szCs w:val="28"/>
        </w:rPr>
        <w:t xml:space="preserve">вооружает </w:t>
      </w:r>
      <w:r w:rsidR="007B1A54" w:rsidRPr="00384670">
        <w:rPr>
          <w:rFonts w:ascii="Times New Roman" w:hAnsi="Times New Roman"/>
          <w:sz w:val="24"/>
          <w:szCs w:val="28"/>
        </w:rPr>
        <w:t xml:space="preserve">учащихся универсальными способами учебной деятельности, даёт импульс к саморазвитию, способности к самоанализу, самоорганизации, самоконтролю и самооценке; </w:t>
      </w:r>
    </w:p>
    <w:p w:rsidR="007B1A54" w:rsidRPr="00384670" w:rsidRDefault="007B1A54" w:rsidP="00980C1D">
      <w:pPr>
        <w:numPr>
          <w:ilvl w:val="0"/>
          <w:numId w:val="17"/>
        </w:numPr>
        <w:shd w:val="clear" w:color="auto" w:fill="FFFFFF"/>
        <w:autoSpaceDE w:val="0"/>
        <w:autoSpaceDN w:val="0"/>
        <w:adjustRightInd w:val="0"/>
        <w:spacing w:after="0" w:line="240" w:lineRule="auto"/>
        <w:jc w:val="both"/>
        <w:rPr>
          <w:rFonts w:ascii="Times New Roman" w:hAnsi="Times New Roman"/>
          <w:sz w:val="24"/>
          <w:szCs w:val="28"/>
        </w:rPr>
      </w:pPr>
      <w:r w:rsidRPr="00384670">
        <w:rPr>
          <w:rFonts w:ascii="Times New Roman" w:hAnsi="Times New Roman"/>
          <w:sz w:val="24"/>
          <w:szCs w:val="28"/>
        </w:rPr>
        <w:t xml:space="preserve">формирует социальный опыт в труде и общении; </w:t>
      </w:r>
    </w:p>
    <w:p w:rsidR="007B1A54" w:rsidRPr="00384670" w:rsidRDefault="007B1A54" w:rsidP="00980C1D">
      <w:pPr>
        <w:numPr>
          <w:ilvl w:val="0"/>
          <w:numId w:val="17"/>
        </w:numPr>
        <w:shd w:val="clear" w:color="auto" w:fill="FFFFFF"/>
        <w:autoSpaceDE w:val="0"/>
        <w:autoSpaceDN w:val="0"/>
        <w:adjustRightInd w:val="0"/>
        <w:spacing w:after="0" w:line="240" w:lineRule="auto"/>
        <w:jc w:val="both"/>
        <w:rPr>
          <w:rFonts w:ascii="Times New Roman" w:hAnsi="Times New Roman"/>
          <w:sz w:val="24"/>
          <w:szCs w:val="28"/>
        </w:rPr>
      </w:pPr>
      <w:r w:rsidRPr="00384670">
        <w:rPr>
          <w:rFonts w:ascii="Times New Roman" w:hAnsi="Times New Roman"/>
          <w:sz w:val="24"/>
          <w:szCs w:val="28"/>
        </w:rPr>
        <w:t>способствует моему профессиональному росту, расширяя знания,  как в области своего предмета, так и в педагогической науке, даёт возможность лучше узнать учеников, раскрыть их потенциал, а также расширяет контакты на профессиональный основе с коллегами, родителями учащихся.</w:t>
      </w:r>
    </w:p>
    <w:tbl>
      <w:tblPr>
        <w:tblStyle w:val="14"/>
        <w:tblpPr w:leftFromText="180" w:rightFromText="180" w:vertAnchor="text" w:horzAnchor="margin" w:tblpX="108" w:tblpY="418"/>
        <w:tblW w:w="9776" w:type="dxa"/>
        <w:tblLayout w:type="fixed"/>
        <w:tblLook w:val="04A0" w:firstRow="1" w:lastRow="0" w:firstColumn="1" w:lastColumn="0" w:noHBand="0" w:noVBand="1"/>
      </w:tblPr>
      <w:tblGrid>
        <w:gridCol w:w="1242"/>
        <w:gridCol w:w="1735"/>
        <w:gridCol w:w="942"/>
        <w:gridCol w:w="10"/>
        <w:gridCol w:w="2700"/>
        <w:gridCol w:w="1559"/>
        <w:gridCol w:w="1588"/>
      </w:tblGrid>
      <w:tr w:rsidR="007B1A54" w:rsidRPr="00384670" w:rsidTr="00C46ECB">
        <w:tc>
          <w:tcPr>
            <w:tcW w:w="1242"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Учебный год</w:t>
            </w:r>
          </w:p>
        </w:tc>
        <w:tc>
          <w:tcPr>
            <w:tcW w:w="1735"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Предмет</w:t>
            </w:r>
          </w:p>
        </w:tc>
        <w:tc>
          <w:tcPr>
            <w:tcW w:w="952" w:type="dxa"/>
            <w:gridSpan w:val="2"/>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Класс</w:t>
            </w:r>
          </w:p>
        </w:tc>
        <w:tc>
          <w:tcPr>
            <w:tcW w:w="2700"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Вид творческих работ</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Количество творческих работ</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Количество обучающихся</w:t>
            </w:r>
          </w:p>
        </w:tc>
      </w:tr>
      <w:tr w:rsidR="007B1A54" w:rsidRPr="00384670" w:rsidTr="00C46ECB">
        <w:trPr>
          <w:trHeight w:val="646"/>
        </w:trPr>
        <w:tc>
          <w:tcPr>
            <w:tcW w:w="1242" w:type="dxa"/>
            <w:vMerge w:val="restart"/>
          </w:tcPr>
          <w:p w:rsidR="007B1A54" w:rsidRPr="00384670" w:rsidRDefault="007B1A54" w:rsidP="00384670">
            <w:pPr>
              <w:jc w:val="center"/>
              <w:rPr>
                <w:rFonts w:ascii="Times New Roman" w:hAnsi="Times New Roman"/>
                <w:b/>
                <w:sz w:val="24"/>
                <w:szCs w:val="24"/>
              </w:rPr>
            </w:pPr>
            <w:r w:rsidRPr="00384670">
              <w:rPr>
                <w:rFonts w:ascii="Times New Roman" w:hAnsi="Times New Roman"/>
                <w:sz w:val="24"/>
                <w:szCs w:val="24"/>
              </w:rPr>
              <w:t>20</w:t>
            </w:r>
            <w:r w:rsidR="00E76930" w:rsidRPr="00384670">
              <w:rPr>
                <w:rFonts w:ascii="Times New Roman" w:hAnsi="Times New Roman"/>
                <w:sz w:val="24"/>
                <w:szCs w:val="24"/>
              </w:rPr>
              <w:t>11</w:t>
            </w:r>
            <w:r w:rsidRPr="00384670">
              <w:rPr>
                <w:rFonts w:ascii="Times New Roman" w:hAnsi="Times New Roman"/>
                <w:sz w:val="24"/>
                <w:szCs w:val="24"/>
              </w:rPr>
              <w:t>-201</w:t>
            </w:r>
            <w:r w:rsidR="00E76930" w:rsidRPr="00384670">
              <w:rPr>
                <w:rFonts w:ascii="Times New Roman" w:hAnsi="Times New Roman"/>
                <w:sz w:val="24"/>
                <w:szCs w:val="24"/>
              </w:rPr>
              <w:t>2</w:t>
            </w:r>
          </w:p>
        </w:tc>
        <w:tc>
          <w:tcPr>
            <w:tcW w:w="1735"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Обучение грамоте</w:t>
            </w:r>
          </w:p>
        </w:tc>
        <w:tc>
          <w:tcPr>
            <w:tcW w:w="952" w:type="dxa"/>
            <w:gridSpan w:val="2"/>
          </w:tcPr>
          <w:p w:rsidR="007B1A54" w:rsidRPr="00384670" w:rsidRDefault="00E76930" w:rsidP="00384670">
            <w:pPr>
              <w:jc w:val="center"/>
              <w:rPr>
                <w:rFonts w:ascii="Times New Roman" w:hAnsi="Times New Roman"/>
                <w:sz w:val="24"/>
                <w:szCs w:val="24"/>
              </w:rPr>
            </w:pPr>
            <w:r w:rsidRPr="00384670">
              <w:rPr>
                <w:rFonts w:ascii="Times New Roman" w:hAnsi="Times New Roman"/>
                <w:sz w:val="24"/>
                <w:szCs w:val="24"/>
              </w:rPr>
              <w:t>2</w:t>
            </w:r>
          </w:p>
        </w:tc>
        <w:tc>
          <w:tcPr>
            <w:tcW w:w="2700" w:type="dxa"/>
          </w:tcPr>
          <w:p w:rsidR="007B1A54" w:rsidRPr="00384670" w:rsidRDefault="007B1A54" w:rsidP="00384670">
            <w:pPr>
              <w:rPr>
                <w:rFonts w:ascii="Times New Roman" w:hAnsi="Times New Roman"/>
                <w:sz w:val="24"/>
                <w:szCs w:val="24"/>
              </w:rPr>
            </w:pPr>
            <w:r w:rsidRPr="00384670">
              <w:rPr>
                <w:rFonts w:ascii="Times New Roman" w:hAnsi="Times New Roman"/>
                <w:sz w:val="24"/>
                <w:szCs w:val="24"/>
              </w:rPr>
              <w:t xml:space="preserve">Проект «Птичья азбука» </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8</w:t>
            </w:r>
          </w:p>
        </w:tc>
      </w:tr>
      <w:tr w:rsidR="007B1A54" w:rsidRPr="00384670" w:rsidTr="00C46ECB">
        <w:trPr>
          <w:trHeight w:val="556"/>
        </w:trPr>
        <w:tc>
          <w:tcPr>
            <w:tcW w:w="1242" w:type="dxa"/>
            <w:vMerge/>
          </w:tcPr>
          <w:p w:rsidR="007B1A54" w:rsidRPr="00384670" w:rsidRDefault="007B1A54" w:rsidP="00384670">
            <w:pPr>
              <w:jc w:val="center"/>
              <w:rPr>
                <w:rFonts w:ascii="Times New Roman" w:hAnsi="Times New Roman"/>
                <w:sz w:val="24"/>
                <w:szCs w:val="24"/>
              </w:rPr>
            </w:pPr>
          </w:p>
        </w:tc>
        <w:tc>
          <w:tcPr>
            <w:tcW w:w="1735"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Литературное чтение</w:t>
            </w:r>
          </w:p>
        </w:tc>
        <w:tc>
          <w:tcPr>
            <w:tcW w:w="952" w:type="dxa"/>
            <w:gridSpan w:val="2"/>
          </w:tcPr>
          <w:p w:rsidR="007B1A54" w:rsidRPr="00384670" w:rsidRDefault="00E76930" w:rsidP="00384670">
            <w:pPr>
              <w:jc w:val="center"/>
              <w:rPr>
                <w:rFonts w:ascii="Times New Roman" w:hAnsi="Times New Roman"/>
                <w:sz w:val="24"/>
                <w:szCs w:val="24"/>
              </w:rPr>
            </w:pPr>
            <w:r w:rsidRPr="00384670">
              <w:rPr>
                <w:rFonts w:ascii="Times New Roman" w:hAnsi="Times New Roman"/>
                <w:sz w:val="24"/>
                <w:szCs w:val="24"/>
              </w:rPr>
              <w:t>2</w:t>
            </w:r>
          </w:p>
        </w:tc>
        <w:tc>
          <w:tcPr>
            <w:tcW w:w="2700" w:type="dxa"/>
          </w:tcPr>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t>Исследовательская работа</w:t>
            </w:r>
          </w:p>
          <w:p w:rsidR="007B1A54" w:rsidRPr="00384670" w:rsidRDefault="00805F15" w:rsidP="00384670">
            <w:pPr>
              <w:jc w:val="both"/>
              <w:rPr>
                <w:rFonts w:ascii="Times New Roman" w:hAnsi="Times New Roman"/>
                <w:sz w:val="24"/>
                <w:szCs w:val="24"/>
              </w:rPr>
            </w:pPr>
            <w:r w:rsidRPr="00384670">
              <w:rPr>
                <w:rFonts w:ascii="Times New Roman" w:hAnsi="Times New Roman"/>
                <w:sz w:val="24"/>
                <w:szCs w:val="24"/>
              </w:rPr>
              <w:t>«Баба Яга – помощница или нет</w:t>
            </w:r>
            <w:r w:rsidR="007B1A54" w:rsidRPr="00384670">
              <w:rPr>
                <w:rFonts w:ascii="Times New Roman" w:hAnsi="Times New Roman"/>
                <w:sz w:val="24"/>
                <w:szCs w:val="24"/>
              </w:rPr>
              <w:t>»</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3</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9</w:t>
            </w:r>
          </w:p>
        </w:tc>
      </w:tr>
      <w:tr w:rsidR="007B1A54" w:rsidRPr="00384670" w:rsidTr="00C46ECB">
        <w:tc>
          <w:tcPr>
            <w:tcW w:w="6629" w:type="dxa"/>
            <w:gridSpan w:val="5"/>
          </w:tcPr>
          <w:p w:rsidR="007B1A54" w:rsidRPr="00384670" w:rsidRDefault="007B1A54" w:rsidP="00384670">
            <w:pPr>
              <w:rPr>
                <w:rFonts w:ascii="Times New Roman" w:hAnsi="Times New Roman"/>
                <w:sz w:val="24"/>
                <w:szCs w:val="24"/>
              </w:rPr>
            </w:pPr>
            <w:r w:rsidRPr="00384670">
              <w:rPr>
                <w:rFonts w:ascii="Times New Roman" w:hAnsi="Times New Roman"/>
                <w:i/>
                <w:sz w:val="24"/>
                <w:szCs w:val="24"/>
              </w:rPr>
              <w:t>Итого</w:t>
            </w:r>
          </w:p>
        </w:tc>
        <w:tc>
          <w:tcPr>
            <w:tcW w:w="1559" w:type="dxa"/>
          </w:tcPr>
          <w:p w:rsidR="007B1A54" w:rsidRPr="00384670" w:rsidRDefault="007B1A54" w:rsidP="00384670">
            <w:pPr>
              <w:jc w:val="center"/>
              <w:rPr>
                <w:rFonts w:ascii="Times New Roman" w:hAnsi="Times New Roman"/>
                <w:b/>
                <w:sz w:val="24"/>
                <w:szCs w:val="24"/>
              </w:rPr>
            </w:pPr>
            <w:r w:rsidRPr="00384670">
              <w:rPr>
                <w:rFonts w:ascii="Times New Roman" w:hAnsi="Times New Roman"/>
                <w:b/>
                <w:sz w:val="24"/>
                <w:szCs w:val="24"/>
              </w:rPr>
              <w:t>5</w:t>
            </w:r>
          </w:p>
        </w:tc>
        <w:tc>
          <w:tcPr>
            <w:tcW w:w="1588" w:type="dxa"/>
          </w:tcPr>
          <w:p w:rsidR="007B1A54" w:rsidRPr="00384670" w:rsidRDefault="007B1A54" w:rsidP="00384670">
            <w:pPr>
              <w:jc w:val="center"/>
              <w:rPr>
                <w:rFonts w:ascii="Times New Roman" w:hAnsi="Times New Roman"/>
                <w:b/>
                <w:sz w:val="24"/>
                <w:szCs w:val="24"/>
              </w:rPr>
            </w:pPr>
            <w:r w:rsidRPr="00384670">
              <w:rPr>
                <w:rFonts w:ascii="Times New Roman" w:hAnsi="Times New Roman"/>
                <w:b/>
                <w:sz w:val="24"/>
                <w:szCs w:val="24"/>
              </w:rPr>
              <w:t>17</w:t>
            </w:r>
          </w:p>
        </w:tc>
      </w:tr>
      <w:tr w:rsidR="007B1A54" w:rsidRPr="00384670" w:rsidTr="00C46ECB">
        <w:tc>
          <w:tcPr>
            <w:tcW w:w="1242" w:type="dxa"/>
            <w:vMerge w:val="restart"/>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201</w:t>
            </w:r>
            <w:r w:rsidR="00E76930" w:rsidRPr="00384670">
              <w:rPr>
                <w:rFonts w:ascii="Times New Roman" w:hAnsi="Times New Roman"/>
                <w:sz w:val="24"/>
                <w:szCs w:val="24"/>
              </w:rPr>
              <w:t>2</w:t>
            </w:r>
            <w:r w:rsidRPr="00384670">
              <w:rPr>
                <w:rFonts w:ascii="Times New Roman" w:hAnsi="Times New Roman"/>
                <w:sz w:val="24"/>
                <w:szCs w:val="24"/>
              </w:rPr>
              <w:t>-201</w:t>
            </w:r>
            <w:r w:rsidR="00E76930" w:rsidRPr="00384670">
              <w:rPr>
                <w:rFonts w:ascii="Times New Roman" w:hAnsi="Times New Roman"/>
                <w:sz w:val="24"/>
                <w:szCs w:val="24"/>
              </w:rPr>
              <w:t>3</w:t>
            </w:r>
          </w:p>
        </w:tc>
        <w:tc>
          <w:tcPr>
            <w:tcW w:w="1735" w:type="dxa"/>
            <w:vMerge w:val="restart"/>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Окружающий мир</w:t>
            </w:r>
          </w:p>
          <w:p w:rsidR="007B1A54" w:rsidRPr="00384670" w:rsidRDefault="007B1A54" w:rsidP="00384670">
            <w:pPr>
              <w:jc w:val="center"/>
              <w:rPr>
                <w:rFonts w:ascii="Times New Roman" w:hAnsi="Times New Roman"/>
                <w:sz w:val="24"/>
                <w:szCs w:val="24"/>
              </w:rPr>
            </w:pPr>
          </w:p>
        </w:tc>
        <w:tc>
          <w:tcPr>
            <w:tcW w:w="952" w:type="dxa"/>
            <w:gridSpan w:val="2"/>
            <w:vMerge w:val="restart"/>
          </w:tcPr>
          <w:p w:rsidR="007B1A54" w:rsidRPr="00384670" w:rsidRDefault="00211BA0" w:rsidP="00384670">
            <w:pPr>
              <w:jc w:val="center"/>
              <w:rPr>
                <w:rFonts w:ascii="Times New Roman" w:hAnsi="Times New Roman"/>
                <w:sz w:val="24"/>
                <w:szCs w:val="24"/>
              </w:rPr>
            </w:pPr>
            <w:r>
              <w:rPr>
                <w:rFonts w:ascii="Times New Roman" w:hAnsi="Times New Roman"/>
                <w:sz w:val="24"/>
                <w:szCs w:val="24"/>
              </w:rPr>
              <w:t>2</w:t>
            </w:r>
          </w:p>
        </w:tc>
        <w:tc>
          <w:tcPr>
            <w:tcW w:w="2700" w:type="dxa"/>
          </w:tcPr>
          <w:p w:rsidR="00211BA0" w:rsidRPr="00211BA0" w:rsidRDefault="00211BA0" w:rsidP="00211BA0">
            <w:pPr>
              <w:rPr>
                <w:rFonts w:ascii="Times New Roman" w:hAnsi="Times New Roman"/>
                <w:sz w:val="24"/>
                <w:szCs w:val="24"/>
              </w:rPr>
            </w:pPr>
            <w:r w:rsidRPr="00211BA0">
              <w:rPr>
                <w:rFonts w:ascii="Times New Roman" w:hAnsi="Times New Roman"/>
                <w:sz w:val="24"/>
                <w:szCs w:val="24"/>
              </w:rPr>
              <w:t xml:space="preserve">Урок-проект  окружающего мира   2 класс  программа «Гармония»    </w:t>
            </w:r>
          </w:p>
          <w:p w:rsidR="00211BA0" w:rsidRPr="00211BA0" w:rsidRDefault="00211BA0" w:rsidP="00211BA0">
            <w:pPr>
              <w:rPr>
                <w:rFonts w:ascii="Times New Roman" w:hAnsi="Times New Roman"/>
                <w:sz w:val="24"/>
                <w:szCs w:val="24"/>
              </w:rPr>
            </w:pPr>
            <w:r w:rsidRPr="00211BA0">
              <w:rPr>
                <w:rFonts w:ascii="Times New Roman" w:hAnsi="Times New Roman"/>
                <w:sz w:val="24"/>
                <w:szCs w:val="24"/>
              </w:rPr>
              <w:t xml:space="preserve">  </w:t>
            </w:r>
            <w:r w:rsidRPr="00211BA0">
              <w:rPr>
                <w:rFonts w:ascii="Times New Roman" w:hAnsi="Times New Roman"/>
                <w:sz w:val="24"/>
                <w:szCs w:val="24"/>
                <w:u w:val="single"/>
              </w:rPr>
              <w:t>Проблема:</w:t>
            </w:r>
            <w:r w:rsidRPr="00211BA0">
              <w:rPr>
                <w:rFonts w:ascii="Times New Roman" w:hAnsi="Times New Roman"/>
                <w:sz w:val="24"/>
                <w:szCs w:val="24"/>
              </w:rPr>
              <w:t xml:space="preserve"> Почему взрослые беспокоятся о сохранности органа слуха?</w:t>
            </w:r>
          </w:p>
          <w:p w:rsidR="00211BA0" w:rsidRPr="00571244" w:rsidRDefault="00211BA0" w:rsidP="00211BA0">
            <w:pPr>
              <w:rPr>
                <w:rFonts w:ascii="Times New Roman" w:hAnsi="Times New Roman"/>
                <w:sz w:val="24"/>
                <w:szCs w:val="24"/>
              </w:rPr>
            </w:pPr>
            <w:r w:rsidRPr="00571244">
              <w:rPr>
                <w:rFonts w:ascii="Times New Roman" w:hAnsi="Times New Roman"/>
                <w:b/>
                <w:sz w:val="24"/>
                <w:szCs w:val="24"/>
              </w:rPr>
              <w:t>Тема:</w:t>
            </w:r>
            <w:r w:rsidRPr="00571244">
              <w:rPr>
                <w:rFonts w:ascii="Times New Roman" w:hAnsi="Times New Roman"/>
                <w:sz w:val="24"/>
                <w:szCs w:val="24"/>
              </w:rPr>
              <w:t xml:space="preserve"> Органы чувств человека.</w:t>
            </w:r>
          </w:p>
          <w:p w:rsidR="007B1A54" w:rsidRPr="00384670" w:rsidRDefault="007B1A54" w:rsidP="00384670">
            <w:pPr>
              <w:jc w:val="both"/>
              <w:rPr>
                <w:rFonts w:ascii="Times New Roman" w:hAnsi="Times New Roman"/>
                <w:sz w:val="24"/>
                <w:szCs w:val="24"/>
              </w:rPr>
            </w:pP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24</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vMerge/>
          </w:tcPr>
          <w:p w:rsidR="007B1A54" w:rsidRPr="00384670" w:rsidRDefault="007B1A54" w:rsidP="00384670">
            <w:pPr>
              <w:jc w:val="center"/>
              <w:rPr>
                <w:rFonts w:ascii="Times New Roman" w:hAnsi="Times New Roman"/>
                <w:sz w:val="24"/>
                <w:szCs w:val="24"/>
              </w:rPr>
            </w:pPr>
          </w:p>
        </w:tc>
        <w:tc>
          <w:tcPr>
            <w:tcW w:w="952" w:type="dxa"/>
            <w:gridSpan w:val="2"/>
            <w:vMerge/>
          </w:tcPr>
          <w:p w:rsidR="007B1A54" w:rsidRPr="00384670" w:rsidRDefault="007B1A54" w:rsidP="00384670">
            <w:pPr>
              <w:jc w:val="center"/>
              <w:rPr>
                <w:rFonts w:ascii="Times New Roman" w:hAnsi="Times New Roman"/>
                <w:sz w:val="24"/>
                <w:szCs w:val="24"/>
              </w:rPr>
            </w:pPr>
          </w:p>
        </w:tc>
        <w:tc>
          <w:tcPr>
            <w:tcW w:w="2700" w:type="dxa"/>
          </w:tcPr>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t xml:space="preserve">Исследовательская работа по теме </w:t>
            </w:r>
          </w:p>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lastRenderedPageBreak/>
              <w:t>«Плесень: хорошая или плохая»</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lastRenderedPageBreak/>
              <w:t>1</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20</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vMerge w:val="restart"/>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Литературное чтение</w:t>
            </w:r>
          </w:p>
        </w:tc>
        <w:tc>
          <w:tcPr>
            <w:tcW w:w="952" w:type="dxa"/>
            <w:gridSpan w:val="2"/>
            <w:vMerge w:val="restart"/>
          </w:tcPr>
          <w:p w:rsidR="007B1A54" w:rsidRPr="00384670" w:rsidRDefault="00E76930" w:rsidP="00384670">
            <w:pPr>
              <w:jc w:val="center"/>
              <w:rPr>
                <w:rFonts w:ascii="Times New Roman" w:hAnsi="Times New Roman"/>
                <w:sz w:val="24"/>
                <w:szCs w:val="24"/>
              </w:rPr>
            </w:pPr>
            <w:r w:rsidRPr="00384670">
              <w:rPr>
                <w:rFonts w:ascii="Times New Roman" w:hAnsi="Times New Roman"/>
                <w:sz w:val="24"/>
                <w:szCs w:val="24"/>
              </w:rPr>
              <w:t>3</w:t>
            </w:r>
          </w:p>
        </w:tc>
        <w:tc>
          <w:tcPr>
            <w:tcW w:w="2700" w:type="dxa"/>
          </w:tcPr>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t>Проект</w:t>
            </w:r>
          </w:p>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t>«Мой любимый поэт»</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9</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9</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vMerge/>
          </w:tcPr>
          <w:p w:rsidR="007B1A54" w:rsidRPr="00384670" w:rsidRDefault="007B1A54" w:rsidP="00384670">
            <w:pPr>
              <w:jc w:val="center"/>
              <w:rPr>
                <w:rFonts w:ascii="Times New Roman" w:hAnsi="Times New Roman"/>
                <w:sz w:val="24"/>
                <w:szCs w:val="24"/>
              </w:rPr>
            </w:pPr>
          </w:p>
        </w:tc>
        <w:tc>
          <w:tcPr>
            <w:tcW w:w="952" w:type="dxa"/>
            <w:gridSpan w:val="2"/>
            <w:vMerge/>
          </w:tcPr>
          <w:p w:rsidR="007B1A54" w:rsidRPr="00384670" w:rsidRDefault="007B1A54" w:rsidP="00384670">
            <w:pPr>
              <w:jc w:val="center"/>
              <w:rPr>
                <w:rFonts w:ascii="Times New Roman" w:hAnsi="Times New Roman"/>
                <w:sz w:val="24"/>
                <w:szCs w:val="24"/>
              </w:rPr>
            </w:pPr>
          </w:p>
        </w:tc>
        <w:tc>
          <w:tcPr>
            <w:tcW w:w="2700" w:type="dxa"/>
          </w:tcPr>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t>Сочинение «Осенний парашютист»</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26</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26</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vMerge/>
          </w:tcPr>
          <w:p w:rsidR="007B1A54" w:rsidRPr="00384670" w:rsidRDefault="007B1A54" w:rsidP="00384670">
            <w:pPr>
              <w:jc w:val="center"/>
              <w:rPr>
                <w:rFonts w:ascii="Times New Roman" w:hAnsi="Times New Roman"/>
                <w:sz w:val="24"/>
                <w:szCs w:val="24"/>
              </w:rPr>
            </w:pPr>
          </w:p>
        </w:tc>
        <w:tc>
          <w:tcPr>
            <w:tcW w:w="952" w:type="dxa"/>
            <w:gridSpan w:val="2"/>
            <w:vMerge/>
          </w:tcPr>
          <w:p w:rsidR="007B1A54" w:rsidRPr="00384670" w:rsidRDefault="007B1A54" w:rsidP="00384670">
            <w:pPr>
              <w:jc w:val="center"/>
              <w:rPr>
                <w:rFonts w:ascii="Times New Roman" w:hAnsi="Times New Roman"/>
                <w:sz w:val="24"/>
                <w:szCs w:val="24"/>
              </w:rPr>
            </w:pPr>
          </w:p>
        </w:tc>
        <w:tc>
          <w:tcPr>
            <w:tcW w:w="2700" w:type="dxa"/>
          </w:tcPr>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t>Сборник загадок</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1</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10</w:t>
            </w:r>
          </w:p>
        </w:tc>
      </w:tr>
      <w:tr w:rsidR="007B1A54" w:rsidRPr="00384670" w:rsidTr="00C46ECB">
        <w:tc>
          <w:tcPr>
            <w:tcW w:w="6629" w:type="dxa"/>
            <w:gridSpan w:val="5"/>
          </w:tcPr>
          <w:p w:rsidR="007B1A54" w:rsidRPr="00384670" w:rsidRDefault="007B1A54" w:rsidP="00384670">
            <w:pPr>
              <w:jc w:val="both"/>
              <w:rPr>
                <w:rFonts w:ascii="Times New Roman" w:hAnsi="Times New Roman"/>
                <w:sz w:val="24"/>
                <w:szCs w:val="24"/>
              </w:rPr>
            </w:pPr>
            <w:r w:rsidRPr="00384670">
              <w:rPr>
                <w:rFonts w:ascii="Times New Roman" w:hAnsi="Times New Roman"/>
                <w:i/>
                <w:sz w:val="24"/>
                <w:szCs w:val="24"/>
              </w:rPr>
              <w:t>Итого</w:t>
            </w:r>
          </w:p>
        </w:tc>
        <w:tc>
          <w:tcPr>
            <w:tcW w:w="1559" w:type="dxa"/>
          </w:tcPr>
          <w:p w:rsidR="007B1A54" w:rsidRPr="00384670" w:rsidRDefault="007B1A54" w:rsidP="00384670">
            <w:pPr>
              <w:jc w:val="center"/>
              <w:rPr>
                <w:rFonts w:ascii="Times New Roman" w:hAnsi="Times New Roman"/>
                <w:b/>
                <w:sz w:val="24"/>
                <w:szCs w:val="24"/>
              </w:rPr>
            </w:pPr>
            <w:r w:rsidRPr="00384670">
              <w:rPr>
                <w:rFonts w:ascii="Times New Roman" w:hAnsi="Times New Roman"/>
                <w:b/>
                <w:sz w:val="24"/>
                <w:szCs w:val="24"/>
              </w:rPr>
              <w:t>29</w:t>
            </w:r>
          </w:p>
        </w:tc>
        <w:tc>
          <w:tcPr>
            <w:tcW w:w="1588" w:type="dxa"/>
          </w:tcPr>
          <w:p w:rsidR="007B1A54" w:rsidRPr="00384670" w:rsidRDefault="007B1A54" w:rsidP="00384670">
            <w:pPr>
              <w:jc w:val="center"/>
              <w:rPr>
                <w:rFonts w:ascii="Times New Roman" w:hAnsi="Times New Roman"/>
                <w:b/>
                <w:sz w:val="24"/>
                <w:szCs w:val="24"/>
              </w:rPr>
            </w:pPr>
            <w:r w:rsidRPr="00384670">
              <w:rPr>
                <w:rFonts w:ascii="Times New Roman" w:hAnsi="Times New Roman"/>
                <w:b/>
                <w:sz w:val="24"/>
                <w:szCs w:val="24"/>
              </w:rPr>
              <w:t>89</w:t>
            </w:r>
          </w:p>
        </w:tc>
      </w:tr>
      <w:tr w:rsidR="007B1A54" w:rsidRPr="00384670" w:rsidTr="00C46ECB">
        <w:tc>
          <w:tcPr>
            <w:tcW w:w="1242" w:type="dxa"/>
            <w:vMerge w:val="restart"/>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201</w:t>
            </w:r>
            <w:r w:rsidR="00E76930" w:rsidRPr="00384670">
              <w:rPr>
                <w:rFonts w:ascii="Times New Roman" w:hAnsi="Times New Roman"/>
                <w:sz w:val="24"/>
                <w:szCs w:val="24"/>
              </w:rPr>
              <w:t>3</w:t>
            </w:r>
            <w:r w:rsidRPr="00384670">
              <w:rPr>
                <w:rFonts w:ascii="Times New Roman" w:hAnsi="Times New Roman"/>
                <w:sz w:val="24"/>
                <w:szCs w:val="24"/>
              </w:rPr>
              <w:t>-201</w:t>
            </w:r>
            <w:r w:rsidR="00E76930" w:rsidRPr="00384670">
              <w:rPr>
                <w:rFonts w:ascii="Times New Roman" w:hAnsi="Times New Roman"/>
                <w:sz w:val="24"/>
                <w:szCs w:val="24"/>
              </w:rPr>
              <w:t>4</w:t>
            </w:r>
          </w:p>
        </w:tc>
        <w:tc>
          <w:tcPr>
            <w:tcW w:w="1735" w:type="dxa"/>
            <w:vMerge w:val="restart"/>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Окружающий мир</w:t>
            </w:r>
          </w:p>
        </w:tc>
        <w:tc>
          <w:tcPr>
            <w:tcW w:w="942" w:type="dxa"/>
            <w:vMerge w:val="restart"/>
          </w:tcPr>
          <w:p w:rsidR="007B1A54" w:rsidRPr="00384670" w:rsidRDefault="00E76930" w:rsidP="00384670">
            <w:pPr>
              <w:jc w:val="center"/>
              <w:rPr>
                <w:rFonts w:ascii="Times New Roman" w:hAnsi="Times New Roman"/>
                <w:sz w:val="24"/>
                <w:szCs w:val="24"/>
              </w:rPr>
            </w:pPr>
            <w:r w:rsidRPr="00384670">
              <w:rPr>
                <w:rFonts w:ascii="Times New Roman" w:hAnsi="Times New Roman"/>
                <w:sz w:val="24"/>
                <w:szCs w:val="24"/>
              </w:rPr>
              <w:t>4</w:t>
            </w:r>
          </w:p>
        </w:tc>
        <w:tc>
          <w:tcPr>
            <w:tcW w:w="2710" w:type="dxa"/>
            <w:gridSpan w:val="2"/>
          </w:tcPr>
          <w:p w:rsidR="00E76930" w:rsidRPr="00384670" w:rsidRDefault="007B1A54" w:rsidP="00384670">
            <w:pPr>
              <w:rPr>
                <w:rFonts w:ascii="Times New Roman" w:hAnsi="Times New Roman"/>
                <w:sz w:val="24"/>
                <w:szCs w:val="24"/>
              </w:rPr>
            </w:pPr>
            <w:r w:rsidRPr="00384670">
              <w:rPr>
                <w:rFonts w:ascii="Times New Roman" w:hAnsi="Times New Roman"/>
                <w:sz w:val="24"/>
                <w:szCs w:val="24"/>
              </w:rPr>
              <w:t>Коллективный проект</w:t>
            </w:r>
          </w:p>
          <w:p w:rsidR="007B1A54" w:rsidRPr="00384670" w:rsidRDefault="007B1A54" w:rsidP="00384670">
            <w:pPr>
              <w:rPr>
                <w:rFonts w:ascii="Times New Roman" w:hAnsi="Times New Roman"/>
                <w:sz w:val="24"/>
                <w:szCs w:val="24"/>
              </w:rPr>
            </w:pPr>
            <w:r w:rsidRPr="00384670">
              <w:rPr>
                <w:rFonts w:ascii="Times New Roman" w:hAnsi="Times New Roman"/>
                <w:sz w:val="24"/>
                <w:szCs w:val="24"/>
              </w:rPr>
              <w:t xml:space="preserve"> «</w:t>
            </w:r>
            <w:r w:rsidR="00E76930" w:rsidRPr="00384670">
              <w:t xml:space="preserve"> </w:t>
            </w:r>
            <w:r w:rsidR="00E76930" w:rsidRPr="00384670">
              <w:rPr>
                <w:rFonts w:ascii="Times New Roman" w:hAnsi="Times New Roman"/>
                <w:sz w:val="24"/>
                <w:szCs w:val="24"/>
              </w:rPr>
              <w:t xml:space="preserve">Обитатели Ставропольского зооуголка </w:t>
            </w:r>
            <w:r w:rsidRPr="00384670">
              <w:rPr>
                <w:rFonts w:ascii="Times New Roman" w:hAnsi="Times New Roman"/>
                <w:sz w:val="24"/>
                <w:szCs w:val="24"/>
              </w:rPr>
              <w:t>»</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1</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25</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vMerge/>
          </w:tcPr>
          <w:p w:rsidR="007B1A54" w:rsidRPr="00384670" w:rsidRDefault="007B1A54" w:rsidP="00384670">
            <w:pPr>
              <w:jc w:val="center"/>
              <w:rPr>
                <w:rFonts w:ascii="Times New Roman" w:hAnsi="Times New Roman"/>
                <w:sz w:val="24"/>
                <w:szCs w:val="24"/>
              </w:rPr>
            </w:pPr>
          </w:p>
        </w:tc>
        <w:tc>
          <w:tcPr>
            <w:tcW w:w="942" w:type="dxa"/>
            <w:vMerge/>
          </w:tcPr>
          <w:p w:rsidR="007B1A54" w:rsidRPr="00384670" w:rsidRDefault="007B1A54" w:rsidP="00384670">
            <w:pPr>
              <w:jc w:val="center"/>
              <w:rPr>
                <w:rFonts w:ascii="Times New Roman" w:hAnsi="Times New Roman"/>
                <w:sz w:val="24"/>
                <w:szCs w:val="24"/>
              </w:rPr>
            </w:pPr>
          </w:p>
        </w:tc>
        <w:tc>
          <w:tcPr>
            <w:tcW w:w="2710" w:type="dxa"/>
            <w:gridSpan w:val="2"/>
          </w:tcPr>
          <w:p w:rsidR="007B1A54" w:rsidRPr="00384670" w:rsidRDefault="00E76930" w:rsidP="00384670">
            <w:pPr>
              <w:jc w:val="both"/>
              <w:rPr>
                <w:rFonts w:ascii="Times New Roman" w:hAnsi="Times New Roman"/>
                <w:sz w:val="24"/>
                <w:szCs w:val="24"/>
              </w:rPr>
            </w:pPr>
            <w:r w:rsidRPr="00384670">
              <w:rPr>
                <w:rFonts w:ascii="Times New Roman" w:hAnsi="Times New Roman"/>
                <w:sz w:val="24"/>
                <w:szCs w:val="24"/>
              </w:rPr>
              <w:t>Коллективный проект «Красота природы»</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27</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27</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vMerge w:val="restart"/>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Окружающий мир</w:t>
            </w:r>
          </w:p>
        </w:tc>
        <w:tc>
          <w:tcPr>
            <w:tcW w:w="942" w:type="dxa"/>
            <w:vMerge w:val="restart"/>
          </w:tcPr>
          <w:p w:rsidR="007B1A54" w:rsidRPr="00384670" w:rsidRDefault="00E76930" w:rsidP="00384670">
            <w:pPr>
              <w:jc w:val="center"/>
              <w:rPr>
                <w:rFonts w:ascii="Times New Roman" w:hAnsi="Times New Roman"/>
                <w:sz w:val="24"/>
                <w:szCs w:val="24"/>
              </w:rPr>
            </w:pPr>
            <w:r w:rsidRPr="00384670">
              <w:rPr>
                <w:rFonts w:ascii="Times New Roman" w:hAnsi="Times New Roman"/>
                <w:sz w:val="24"/>
                <w:szCs w:val="24"/>
              </w:rPr>
              <w:t>4</w:t>
            </w:r>
          </w:p>
        </w:tc>
        <w:tc>
          <w:tcPr>
            <w:tcW w:w="2710" w:type="dxa"/>
            <w:gridSpan w:val="2"/>
          </w:tcPr>
          <w:p w:rsidR="007B1A54" w:rsidRPr="00384670" w:rsidRDefault="007B1A54" w:rsidP="00384670">
            <w:pPr>
              <w:jc w:val="both"/>
              <w:rPr>
                <w:rFonts w:ascii="Times New Roman" w:hAnsi="Times New Roman"/>
                <w:sz w:val="24"/>
                <w:szCs w:val="24"/>
              </w:rPr>
            </w:pPr>
            <w:r w:rsidRPr="00384670">
              <w:rPr>
                <w:rFonts w:ascii="Times New Roman" w:hAnsi="Times New Roman"/>
                <w:sz w:val="24"/>
                <w:szCs w:val="24"/>
              </w:rPr>
              <w:t xml:space="preserve">Исследовательская работа </w:t>
            </w:r>
            <w:r w:rsidR="00E76930" w:rsidRPr="00384670">
              <w:rPr>
                <w:rFonts w:ascii="Times New Roman" w:hAnsi="Times New Roman"/>
                <w:sz w:val="24"/>
                <w:szCs w:val="24"/>
              </w:rPr>
              <w:t>«История культурных памятников города Ставрополя»</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1</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8</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vMerge/>
          </w:tcPr>
          <w:p w:rsidR="007B1A54" w:rsidRPr="00384670" w:rsidRDefault="007B1A54" w:rsidP="00384670">
            <w:pPr>
              <w:jc w:val="center"/>
              <w:rPr>
                <w:rFonts w:ascii="Times New Roman" w:hAnsi="Times New Roman"/>
                <w:sz w:val="24"/>
                <w:szCs w:val="24"/>
              </w:rPr>
            </w:pPr>
          </w:p>
        </w:tc>
        <w:tc>
          <w:tcPr>
            <w:tcW w:w="942" w:type="dxa"/>
            <w:vMerge/>
          </w:tcPr>
          <w:p w:rsidR="007B1A54" w:rsidRPr="00384670" w:rsidRDefault="007B1A54" w:rsidP="00384670">
            <w:pPr>
              <w:jc w:val="center"/>
              <w:rPr>
                <w:rFonts w:ascii="Times New Roman" w:hAnsi="Times New Roman"/>
                <w:sz w:val="24"/>
                <w:szCs w:val="24"/>
              </w:rPr>
            </w:pPr>
          </w:p>
        </w:tc>
        <w:tc>
          <w:tcPr>
            <w:tcW w:w="2710" w:type="dxa"/>
            <w:gridSpan w:val="2"/>
          </w:tcPr>
          <w:p w:rsidR="007B1A54" w:rsidRPr="00384670" w:rsidRDefault="007B1A54" w:rsidP="00384670">
            <w:pPr>
              <w:rPr>
                <w:rFonts w:ascii="Times New Roman" w:hAnsi="Times New Roman"/>
                <w:sz w:val="24"/>
                <w:szCs w:val="24"/>
              </w:rPr>
            </w:pPr>
            <w:r w:rsidRPr="00384670">
              <w:rPr>
                <w:rFonts w:ascii="Times New Roman" w:hAnsi="Times New Roman"/>
                <w:sz w:val="24"/>
                <w:szCs w:val="24"/>
              </w:rPr>
              <w:t>Коллективная исследовательская работа</w:t>
            </w:r>
          </w:p>
          <w:p w:rsidR="007B1A54" w:rsidRPr="00384670" w:rsidRDefault="007B1A54" w:rsidP="00384670">
            <w:pPr>
              <w:rPr>
                <w:rFonts w:ascii="Times New Roman" w:hAnsi="Times New Roman"/>
                <w:sz w:val="24"/>
                <w:szCs w:val="24"/>
              </w:rPr>
            </w:pPr>
            <w:r w:rsidRPr="00384670">
              <w:rPr>
                <w:rFonts w:ascii="Times New Roman" w:hAnsi="Times New Roman"/>
                <w:sz w:val="24"/>
                <w:szCs w:val="24"/>
              </w:rPr>
              <w:t xml:space="preserve">«Растительный и животный мир </w:t>
            </w:r>
            <w:r w:rsidR="00E76930" w:rsidRPr="00384670">
              <w:rPr>
                <w:rFonts w:ascii="Times New Roman" w:hAnsi="Times New Roman"/>
                <w:sz w:val="24"/>
                <w:szCs w:val="24"/>
              </w:rPr>
              <w:t>Ставропольского</w:t>
            </w:r>
            <w:r w:rsidRPr="00384670">
              <w:rPr>
                <w:rFonts w:ascii="Times New Roman" w:hAnsi="Times New Roman"/>
                <w:sz w:val="24"/>
                <w:szCs w:val="24"/>
              </w:rPr>
              <w:t xml:space="preserve"> края»</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4</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20</w:t>
            </w:r>
          </w:p>
        </w:tc>
      </w:tr>
      <w:tr w:rsidR="007B1A54" w:rsidRPr="00384670" w:rsidTr="00C46ECB">
        <w:tc>
          <w:tcPr>
            <w:tcW w:w="1242" w:type="dxa"/>
            <w:vMerge/>
          </w:tcPr>
          <w:p w:rsidR="007B1A54" w:rsidRPr="00384670" w:rsidRDefault="007B1A54" w:rsidP="00384670">
            <w:pPr>
              <w:jc w:val="center"/>
              <w:rPr>
                <w:rFonts w:ascii="Times New Roman" w:hAnsi="Times New Roman"/>
                <w:sz w:val="24"/>
                <w:szCs w:val="24"/>
              </w:rPr>
            </w:pPr>
          </w:p>
        </w:tc>
        <w:tc>
          <w:tcPr>
            <w:tcW w:w="1735"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Математика</w:t>
            </w:r>
          </w:p>
        </w:tc>
        <w:tc>
          <w:tcPr>
            <w:tcW w:w="942" w:type="dxa"/>
          </w:tcPr>
          <w:p w:rsidR="007B1A54" w:rsidRPr="00384670" w:rsidRDefault="00E76930" w:rsidP="00384670">
            <w:pPr>
              <w:jc w:val="center"/>
              <w:rPr>
                <w:rFonts w:ascii="Times New Roman" w:hAnsi="Times New Roman"/>
                <w:sz w:val="24"/>
                <w:szCs w:val="24"/>
              </w:rPr>
            </w:pPr>
            <w:r w:rsidRPr="00384670">
              <w:rPr>
                <w:rFonts w:ascii="Times New Roman" w:hAnsi="Times New Roman"/>
                <w:sz w:val="24"/>
                <w:szCs w:val="24"/>
              </w:rPr>
              <w:t>4</w:t>
            </w:r>
          </w:p>
        </w:tc>
        <w:tc>
          <w:tcPr>
            <w:tcW w:w="2710" w:type="dxa"/>
            <w:gridSpan w:val="2"/>
          </w:tcPr>
          <w:p w:rsidR="007B1A54" w:rsidRPr="00384670" w:rsidRDefault="007B1A54" w:rsidP="00384670">
            <w:pPr>
              <w:rPr>
                <w:rFonts w:ascii="Times New Roman" w:hAnsi="Times New Roman"/>
                <w:sz w:val="24"/>
                <w:szCs w:val="24"/>
              </w:rPr>
            </w:pPr>
            <w:r w:rsidRPr="00384670">
              <w:rPr>
                <w:rFonts w:ascii="Times New Roman" w:hAnsi="Times New Roman"/>
                <w:sz w:val="24"/>
                <w:szCs w:val="24"/>
              </w:rPr>
              <w:t xml:space="preserve">«Под номером 1 или как это было. </w:t>
            </w:r>
          </w:p>
        </w:tc>
        <w:tc>
          <w:tcPr>
            <w:tcW w:w="1559"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7</w:t>
            </w:r>
          </w:p>
        </w:tc>
        <w:tc>
          <w:tcPr>
            <w:tcW w:w="1588" w:type="dxa"/>
          </w:tcPr>
          <w:p w:rsidR="007B1A54" w:rsidRPr="00384670" w:rsidRDefault="007B1A54" w:rsidP="00384670">
            <w:pPr>
              <w:jc w:val="center"/>
              <w:rPr>
                <w:rFonts w:ascii="Times New Roman" w:hAnsi="Times New Roman"/>
                <w:sz w:val="24"/>
                <w:szCs w:val="24"/>
              </w:rPr>
            </w:pPr>
            <w:r w:rsidRPr="00384670">
              <w:rPr>
                <w:rFonts w:ascii="Times New Roman" w:hAnsi="Times New Roman"/>
                <w:sz w:val="24"/>
                <w:szCs w:val="24"/>
              </w:rPr>
              <w:t>21</w:t>
            </w:r>
          </w:p>
        </w:tc>
      </w:tr>
      <w:tr w:rsidR="007B1A54" w:rsidRPr="00384670" w:rsidTr="00C46ECB">
        <w:tc>
          <w:tcPr>
            <w:tcW w:w="1242" w:type="dxa"/>
          </w:tcPr>
          <w:p w:rsidR="007B1A54" w:rsidRPr="00384670" w:rsidRDefault="007B1A54" w:rsidP="00384670">
            <w:pPr>
              <w:jc w:val="center"/>
              <w:rPr>
                <w:rFonts w:ascii="Times New Roman" w:hAnsi="Times New Roman"/>
                <w:sz w:val="24"/>
                <w:szCs w:val="24"/>
              </w:rPr>
            </w:pPr>
            <w:r w:rsidRPr="00384670">
              <w:rPr>
                <w:rFonts w:ascii="Times New Roman" w:hAnsi="Times New Roman"/>
                <w:i/>
                <w:sz w:val="24"/>
                <w:szCs w:val="24"/>
              </w:rPr>
              <w:t>Итого</w:t>
            </w:r>
          </w:p>
        </w:tc>
        <w:tc>
          <w:tcPr>
            <w:tcW w:w="1735" w:type="dxa"/>
          </w:tcPr>
          <w:p w:rsidR="007B1A54" w:rsidRPr="00384670" w:rsidRDefault="007B1A54" w:rsidP="00384670">
            <w:pPr>
              <w:jc w:val="center"/>
              <w:rPr>
                <w:rFonts w:ascii="Times New Roman" w:hAnsi="Times New Roman"/>
                <w:sz w:val="24"/>
                <w:szCs w:val="24"/>
              </w:rPr>
            </w:pPr>
          </w:p>
        </w:tc>
        <w:tc>
          <w:tcPr>
            <w:tcW w:w="942" w:type="dxa"/>
          </w:tcPr>
          <w:p w:rsidR="007B1A54" w:rsidRPr="00384670" w:rsidRDefault="007B1A54" w:rsidP="00384670">
            <w:pPr>
              <w:jc w:val="center"/>
              <w:rPr>
                <w:rFonts w:ascii="Times New Roman" w:hAnsi="Times New Roman"/>
                <w:sz w:val="24"/>
                <w:szCs w:val="24"/>
              </w:rPr>
            </w:pPr>
          </w:p>
        </w:tc>
        <w:tc>
          <w:tcPr>
            <w:tcW w:w="2710" w:type="dxa"/>
            <w:gridSpan w:val="2"/>
          </w:tcPr>
          <w:p w:rsidR="007B1A54" w:rsidRPr="00384670" w:rsidRDefault="007B1A54" w:rsidP="00384670">
            <w:pPr>
              <w:jc w:val="both"/>
              <w:rPr>
                <w:rFonts w:ascii="Times New Roman" w:hAnsi="Times New Roman"/>
                <w:sz w:val="24"/>
                <w:szCs w:val="24"/>
              </w:rPr>
            </w:pPr>
          </w:p>
        </w:tc>
        <w:tc>
          <w:tcPr>
            <w:tcW w:w="1559" w:type="dxa"/>
          </w:tcPr>
          <w:p w:rsidR="007B1A54" w:rsidRPr="00384670" w:rsidRDefault="007B1A54" w:rsidP="00384670">
            <w:pPr>
              <w:jc w:val="center"/>
              <w:rPr>
                <w:rFonts w:ascii="Times New Roman" w:hAnsi="Times New Roman"/>
                <w:b/>
                <w:i/>
                <w:sz w:val="24"/>
                <w:szCs w:val="24"/>
              </w:rPr>
            </w:pPr>
            <w:r w:rsidRPr="00384670">
              <w:rPr>
                <w:rFonts w:ascii="Times New Roman" w:hAnsi="Times New Roman"/>
                <w:b/>
                <w:i/>
                <w:sz w:val="24"/>
                <w:szCs w:val="24"/>
              </w:rPr>
              <w:t>40</w:t>
            </w:r>
          </w:p>
        </w:tc>
        <w:tc>
          <w:tcPr>
            <w:tcW w:w="1588" w:type="dxa"/>
          </w:tcPr>
          <w:p w:rsidR="007B1A54" w:rsidRPr="00384670" w:rsidRDefault="007B1A54" w:rsidP="00384670">
            <w:pPr>
              <w:jc w:val="center"/>
              <w:rPr>
                <w:rFonts w:ascii="Times New Roman" w:hAnsi="Times New Roman"/>
                <w:b/>
                <w:i/>
                <w:sz w:val="24"/>
                <w:szCs w:val="24"/>
              </w:rPr>
            </w:pPr>
            <w:r w:rsidRPr="00384670">
              <w:rPr>
                <w:rFonts w:ascii="Times New Roman" w:hAnsi="Times New Roman"/>
                <w:b/>
                <w:i/>
                <w:sz w:val="24"/>
                <w:szCs w:val="24"/>
              </w:rPr>
              <w:t>101</w:t>
            </w:r>
          </w:p>
        </w:tc>
      </w:tr>
    </w:tbl>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lastRenderedPageBreak/>
        <w:t>При использовании данных технологий увеличилась степень благоприятного придёт на помощь слабому, научились работать в группах и парах, не боятся высказывать своё собственное мнение, делать собственные выводы, и с интересом прислушиваются к мнению других участников образовательного процесса.</w:t>
      </w:r>
    </w:p>
    <w:p w:rsidR="007B1A54" w:rsidRPr="00384670" w:rsidRDefault="007B1A54"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Групповая и коллективная формы работы позволили повысить степень благоприят</w:t>
      </w:r>
      <w:r w:rsidR="00805F15" w:rsidRPr="00384670">
        <w:rPr>
          <w:rFonts w:ascii="Times New Roman" w:hAnsi="Times New Roman"/>
          <w:sz w:val="24"/>
          <w:szCs w:val="24"/>
        </w:rPr>
        <w:t xml:space="preserve">ности психологического климата </w:t>
      </w:r>
      <w:r w:rsidRPr="00384670">
        <w:rPr>
          <w:rFonts w:ascii="Times New Roman" w:hAnsi="Times New Roman"/>
          <w:sz w:val="24"/>
          <w:szCs w:val="24"/>
        </w:rPr>
        <w:t>в детском коллективе от 0,5 балла до 1,3 баллов (методика приемлемости в обучении). По данным социометрии, проведенной психолого-педагогической лаборатории</w:t>
      </w:r>
      <w:r w:rsidR="00C46ECB" w:rsidRPr="00384670">
        <w:rPr>
          <w:rFonts w:ascii="Times New Roman" w:hAnsi="Times New Roman"/>
          <w:sz w:val="24"/>
          <w:szCs w:val="24"/>
        </w:rPr>
        <w:t xml:space="preserve"> лицея, во 2</w:t>
      </w:r>
      <w:r w:rsidRPr="00384670">
        <w:rPr>
          <w:rFonts w:ascii="Times New Roman" w:hAnsi="Times New Roman"/>
          <w:sz w:val="24"/>
          <w:szCs w:val="24"/>
        </w:rPr>
        <w:t>классе (на конец 201</w:t>
      </w:r>
      <w:r w:rsidR="00C46ECB" w:rsidRPr="00384670">
        <w:rPr>
          <w:rFonts w:ascii="Times New Roman" w:hAnsi="Times New Roman"/>
          <w:sz w:val="24"/>
          <w:szCs w:val="24"/>
        </w:rPr>
        <w:t>3</w:t>
      </w:r>
      <w:r w:rsidRPr="00384670">
        <w:rPr>
          <w:rFonts w:ascii="Times New Roman" w:hAnsi="Times New Roman"/>
          <w:sz w:val="24"/>
          <w:szCs w:val="24"/>
        </w:rPr>
        <w:t xml:space="preserve"> – 201</w:t>
      </w:r>
      <w:r w:rsidR="00C46ECB" w:rsidRPr="00384670">
        <w:rPr>
          <w:rFonts w:ascii="Times New Roman" w:hAnsi="Times New Roman"/>
          <w:sz w:val="24"/>
          <w:szCs w:val="24"/>
        </w:rPr>
        <w:t>4</w:t>
      </w:r>
      <w:r w:rsidRPr="00384670">
        <w:rPr>
          <w:rFonts w:ascii="Times New Roman" w:hAnsi="Times New Roman"/>
          <w:sz w:val="24"/>
          <w:szCs w:val="24"/>
        </w:rPr>
        <w:t xml:space="preserve"> учебного года) из 2 отверженных детей не осталось ни одного.</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Использование данных технологий помогает привлечь к работе не только ребёнка, но и их родителей, которые с интересом включаются в процесс обучения своего ребёнка (помогают готовить сообщения, презентации, игры).</w:t>
      </w:r>
    </w:p>
    <w:p w:rsidR="007B1A54" w:rsidRPr="00384670" w:rsidRDefault="007B1A54" w:rsidP="00384670">
      <w:pPr>
        <w:spacing w:after="0" w:line="240" w:lineRule="auto"/>
        <w:ind w:firstLine="709"/>
        <w:jc w:val="both"/>
        <w:rPr>
          <w:rFonts w:ascii="Times New Roman" w:hAnsi="Times New Roman"/>
          <w:i/>
          <w:sz w:val="24"/>
          <w:szCs w:val="24"/>
        </w:rPr>
      </w:pPr>
      <w:r w:rsidRPr="00384670">
        <w:rPr>
          <w:rFonts w:ascii="Times New Roman" w:hAnsi="Times New Roman"/>
          <w:i/>
          <w:sz w:val="24"/>
          <w:szCs w:val="24"/>
        </w:rPr>
        <w:t>- Навыки работы с интерактивной доской, электронной почтой, Интернетом, на форумах; уместно использует обучающие программы, цифровые образовательные ресурсы и средства.</w:t>
      </w:r>
    </w:p>
    <w:p w:rsidR="007B1A54" w:rsidRPr="00384670" w:rsidRDefault="007B1A54"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 своей педагогической деятельности активно использую цифровые образовательные ресурсы, работаю с интерактивной доской, планшетом.</w:t>
      </w:r>
    </w:p>
    <w:p w:rsidR="007B1A54" w:rsidRPr="00384670" w:rsidRDefault="007B1A5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Основной </w:t>
      </w:r>
      <w:r w:rsidRPr="00384670">
        <w:rPr>
          <w:rFonts w:ascii="Times New Roman" w:hAnsi="Times New Roman"/>
          <w:b/>
          <w:i/>
          <w:sz w:val="24"/>
          <w:szCs w:val="24"/>
        </w:rPr>
        <w:t>целью применения интерактивной доски</w:t>
      </w:r>
      <w:r w:rsidRPr="00384670">
        <w:rPr>
          <w:rFonts w:ascii="Times New Roman" w:hAnsi="Times New Roman"/>
          <w:sz w:val="24"/>
          <w:szCs w:val="24"/>
        </w:rPr>
        <w:t xml:space="preserve"> в преподавании является развитие познавательной активности учащихся за счет оптимизации процесса обучения, повышения его наглядности и содержательности. С помощью интерактивной доски можно создавать модели, активно вовлекать учащихся в процесс освоения материала, улучшать темп и течение занятия. Доска позволяет использовать широкий спектр ресурсов: текстовые редакторы, CD и DVD, Интернет, изображения, видео-файлы, звуковые файлы при наличии громкоговорителей. Работа с интерактивной доской позволяет проверить знания учащихся, вовлечь их в дискуссию, организовать работу в группах. </w:t>
      </w:r>
    </w:p>
    <w:p w:rsidR="007B1A54" w:rsidRPr="00384670" w:rsidRDefault="007B1A54"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lastRenderedPageBreak/>
        <w:t>При подготовке к урокам и занятиям работаю с Интернетом. Интересные наработки нахожу на сайтах</w:t>
      </w:r>
      <w:r w:rsidRPr="00384670">
        <w:rPr>
          <w:rFonts w:ascii="Times New Roman" w:hAnsi="Times New Roman"/>
          <w:sz w:val="24"/>
          <w:szCs w:val="24"/>
          <w:u w:val="single"/>
        </w:rPr>
        <w:t>:  www.my.1september.ru</w:t>
      </w:r>
      <w:r w:rsidRPr="00384670">
        <w:rPr>
          <w:rFonts w:ascii="Times New Roman" w:hAnsi="Times New Roman"/>
          <w:sz w:val="24"/>
          <w:szCs w:val="24"/>
        </w:rPr>
        <w:t xml:space="preserve"> ,  </w:t>
      </w:r>
      <w:hyperlink r:id="rId11" w:history="1">
        <w:r w:rsidRPr="00384670">
          <w:rPr>
            <w:rFonts w:ascii="Times New Roman" w:hAnsi="Times New Roman"/>
            <w:sz w:val="24"/>
            <w:szCs w:val="24"/>
            <w:u w:val="single"/>
          </w:rPr>
          <w:t>www.mir-konkursov.ru</w:t>
        </w:r>
      </w:hyperlink>
      <w:r w:rsidRPr="00384670">
        <w:rPr>
          <w:rFonts w:ascii="Times New Roman" w:hAnsi="Times New Roman"/>
          <w:sz w:val="24"/>
          <w:szCs w:val="24"/>
        </w:rPr>
        <w:t xml:space="preserve"> ,  </w:t>
      </w:r>
      <w:hyperlink r:id="rId12" w:history="1">
        <w:r w:rsidRPr="00384670">
          <w:rPr>
            <w:rFonts w:ascii="Times New Roman" w:hAnsi="Times New Roman"/>
            <w:sz w:val="24"/>
            <w:szCs w:val="24"/>
            <w:u w:val="single"/>
          </w:rPr>
          <w:t>www.viki.rdf.ru</w:t>
        </w:r>
      </w:hyperlink>
      <w:r w:rsidRPr="00384670">
        <w:rPr>
          <w:rFonts w:ascii="Times New Roman" w:hAnsi="Times New Roman"/>
          <w:sz w:val="24"/>
          <w:szCs w:val="24"/>
          <w:u w:val="single"/>
        </w:rPr>
        <w:t xml:space="preserve">   , </w:t>
      </w:r>
      <w:hyperlink r:id="rId13" w:history="1">
        <w:r w:rsidRPr="00384670">
          <w:rPr>
            <w:rFonts w:ascii="Times New Roman" w:hAnsi="Times New Roman"/>
            <w:sz w:val="24"/>
            <w:szCs w:val="24"/>
            <w:u w:val="single"/>
          </w:rPr>
          <w:t>pedagogby@gmail.com</w:t>
        </w:r>
      </w:hyperlink>
      <w:r w:rsidRPr="00384670">
        <w:rPr>
          <w:rFonts w:ascii="Times New Roman" w:hAnsi="Times New Roman"/>
          <w:sz w:val="24"/>
          <w:szCs w:val="24"/>
          <w:u w:val="single"/>
        </w:rPr>
        <w:t xml:space="preserve">, </w:t>
      </w:r>
      <w:hyperlink r:id="rId14" w:history="1">
        <w:r w:rsidRPr="00384670">
          <w:rPr>
            <w:rFonts w:ascii="Times New Roman" w:hAnsi="Times New Roman"/>
            <w:sz w:val="24"/>
            <w:szCs w:val="24"/>
            <w:u w:val="single"/>
          </w:rPr>
          <w:t>www.nach-info.yourtalent.ru</w:t>
        </w:r>
      </w:hyperlink>
      <w:r w:rsidRPr="00384670">
        <w:rPr>
          <w:rFonts w:ascii="Times New Roman" w:hAnsi="Times New Roman"/>
          <w:sz w:val="24"/>
          <w:szCs w:val="24"/>
        </w:rPr>
        <w:t xml:space="preserve"> </w:t>
      </w:r>
      <w:r w:rsidRPr="00384670">
        <w:rPr>
          <w:rFonts w:ascii="Times New Roman" w:hAnsi="Times New Roman"/>
          <w:sz w:val="24"/>
          <w:szCs w:val="24"/>
          <w:u w:val="single"/>
        </w:rPr>
        <w:t>и других.</w:t>
      </w:r>
    </w:p>
    <w:p w:rsidR="007B1A54" w:rsidRPr="00384670" w:rsidRDefault="007B1A54"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 xml:space="preserve"> При проведении уроков, их целесообразности и лучшего усвоения, достижения уровня дифференциации учащегося, активизации обучения младшего школьника, наглядности учебного материала (так как дети моего класса в основной своей массе аудиалы и имеют широкий спектр зрительной памяти) использую следующие виды ЦОР:</w:t>
      </w:r>
    </w:p>
    <w:p w:rsidR="007B1A54" w:rsidRPr="00384670" w:rsidRDefault="007B1A54" w:rsidP="00980C1D">
      <w:pPr>
        <w:numPr>
          <w:ilvl w:val="0"/>
          <w:numId w:val="16"/>
        </w:numPr>
        <w:spacing w:after="0" w:line="240" w:lineRule="auto"/>
        <w:contextualSpacing/>
        <w:jc w:val="both"/>
        <w:rPr>
          <w:rFonts w:ascii="Times New Roman" w:hAnsi="Times New Roman"/>
          <w:sz w:val="24"/>
          <w:szCs w:val="24"/>
        </w:rPr>
      </w:pPr>
      <w:r w:rsidRPr="00384670">
        <w:rPr>
          <w:rFonts w:ascii="Times New Roman" w:hAnsi="Times New Roman"/>
          <w:sz w:val="24"/>
          <w:szCs w:val="24"/>
        </w:rPr>
        <w:t>Инновационные учебные материалы («Математика в начальной школе», «Природа, человек, общество», «Открываем законы родного языка, математики и природы»);</w:t>
      </w:r>
    </w:p>
    <w:p w:rsidR="007B1A54" w:rsidRPr="00384670" w:rsidRDefault="007B1A54" w:rsidP="00980C1D">
      <w:pPr>
        <w:numPr>
          <w:ilvl w:val="0"/>
          <w:numId w:val="16"/>
        </w:numPr>
        <w:spacing w:after="0" w:line="240" w:lineRule="auto"/>
        <w:contextualSpacing/>
        <w:jc w:val="both"/>
        <w:rPr>
          <w:rFonts w:ascii="Times New Roman" w:hAnsi="Times New Roman"/>
          <w:sz w:val="24"/>
          <w:szCs w:val="24"/>
        </w:rPr>
      </w:pPr>
      <w:r w:rsidRPr="00384670">
        <w:rPr>
          <w:rFonts w:ascii="Times New Roman" w:hAnsi="Times New Roman"/>
          <w:sz w:val="24"/>
          <w:szCs w:val="24"/>
        </w:rPr>
        <w:t>Инструменты учебной деятельности («Тест-тренинг комплекс Память»);</w:t>
      </w:r>
    </w:p>
    <w:p w:rsidR="007B1A54" w:rsidRPr="00384670" w:rsidRDefault="007B1A54" w:rsidP="00980C1D">
      <w:pPr>
        <w:numPr>
          <w:ilvl w:val="0"/>
          <w:numId w:val="16"/>
        </w:numPr>
        <w:spacing w:after="0" w:line="240" w:lineRule="auto"/>
        <w:contextualSpacing/>
        <w:jc w:val="both"/>
        <w:rPr>
          <w:rFonts w:ascii="Times New Roman" w:hAnsi="Times New Roman"/>
          <w:sz w:val="24"/>
          <w:szCs w:val="24"/>
        </w:rPr>
      </w:pPr>
      <w:r w:rsidRPr="00384670">
        <w:rPr>
          <w:rFonts w:ascii="Times New Roman" w:hAnsi="Times New Roman"/>
          <w:sz w:val="24"/>
          <w:szCs w:val="24"/>
        </w:rPr>
        <w:t>Электронные издания (энциклопедия «Кругосвет», журнал «Школьная библиотека»);</w:t>
      </w:r>
    </w:p>
    <w:p w:rsidR="007B1A54" w:rsidRPr="00384670" w:rsidRDefault="007B1A54" w:rsidP="00980C1D">
      <w:pPr>
        <w:numPr>
          <w:ilvl w:val="0"/>
          <w:numId w:val="16"/>
        </w:numPr>
        <w:spacing w:after="0" w:line="240" w:lineRule="auto"/>
        <w:contextualSpacing/>
        <w:jc w:val="both"/>
        <w:rPr>
          <w:rFonts w:ascii="Times New Roman" w:hAnsi="Times New Roman"/>
          <w:sz w:val="24"/>
          <w:szCs w:val="24"/>
        </w:rPr>
      </w:pPr>
      <w:r w:rsidRPr="00384670">
        <w:rPr>
          <w:rFonts w:ascii="Times New Roman" w:hAnsi="Times New Roman"/>
          <w:sz w:val="24"/>
          <w:szCs w:val="24"/>
        </w:rPr>
        <w:t>Коллекции («Геометрическое конструирование на плоскости и в пространстве», «Произведение искусств из собрания Государственной Третьяковской галереи»).</w:t>
      </w:r>
    </w:p>
    <w:p w:rsidR="005827F0" w:rsidRPr="00571244" w:rsidRDefault="007B1A54" w:rsidP="00571244">
      <w:pPr>
        <w:spacing w:after="0" w:line="240" w:lineRule="auto"/>
        <w:ind w:firstLine="709"/>
        <w:jc w:val="both"/>
        <w:rPr>
          <w:rFonts w:ascii="Times New Roman" w:hAnsi="Times New Roman"/>
          <w:b/>
          <w:i/>
          <w:sz w:val="24"/>
          <w:szCs w:val="28"/>
        </w:rPr>
      </w:pPr>
      <w:r w:rsidRPr="00384670">
        <w:rPr>
          <w:rFonts w:ascii="Times New Roman" w:hAnsi="Times New Roman"/>
          <w:sz w:val="24"/>
          <w:szCs w:val="28"/>
        </w:rPr>
        <w:t>Информационные технологии позволяют мне и моим ученикам у</w:t>
      </w:r>
      <w:r w:rsidR="00571244">
        <w:rPr>
          <w:rFonts w:ascii="Times New Roman" w:hAnsi="Times New Roman"/>
          <w:sz w:val="24"/>
          <w:szCs w:val="28"/>
        </w:rPr>
        <w:t>частвовать в  сетевых конкурсах.</w:t>
      </w:r>
    </w:p>
    <w:p w:rsidR="00605C06" w:rsidRPr="00384670" w:rsidRDefault="00605C06" w:rsidP="00384670">
      <w:pPr>
        <w:spacing w:line="240" w:lineRule="auto"/>
        <w:ind w:firstLine="709"/>
        <w:jc w:val="both"/>
        <w:rPr>
          <w:rFonts w:ascii="Times New Roman" w:hAnsi="Times New Roman"/>
          <w:sz w:val="24"/>
          <w:szCs w:val="24"/>
        </w:rPr>
      </w:pPr>
      <w:r w:rsidRPr="00384670">
        <w:rPr>
          <w:noProof/>
        </w:rPr>
        <w:drawing>
          <wp:anchor distT="0" distB="0" distL="114300" distR="114300" simplePos="0" relativeHeight="251658240" behindDoc="1" locked="0" layoutInCell="1" allowOverlap="1" wp14:anchorId="4A08092A" wp14:editId="31545CFC">
            <wp:simplePos x="0" y="0"/>
            <wp:positionH relativeFrom="column">
              <wp:posOffset>3706495</wp:posOffset>
            </wp:positionH>
            <wp:positionV relativeFrom="paragraph">
              <wp:posOffset>479425</wp:posOffset>
            </wp:positionV>
            <wp:extent cx="2667000" cy="1778000"/>
            <wp:effectExtent l="0" t="0" r="0" b="0"/>
            <wp:wrapThrough wrapText="bothSides">
              <wp:wrapPolygon edited="0">
                <wp:start x="3549" y="1157"/>
                <wp:lineTo x="3394" y="3471"/>
                <wp:lineTo x="6943" y="5323"/>
                <wp:lineTo x="2777" y="6017"/>
                <wp:lineTo x="1234" y="6711"/>
                <wp:lineTo x="1080" y="14811"/>
                <wp:lineTo x="1851" y="16431"/>
                <wp:lineTo x="2777" y="16431"/>
                <wp:lineTo x="4011" y="20597"/>
                <wp:lineTo x="10337" y="20597"/>
                <wp:lineTo x="10337" y="20134"/>
                <wp:lineTo x="17589" y="17357"/>
                <wp:lineTo x="19286" y="16431"/>
                <wp:lineTo x="20829" y="14580"/>
                <wp:lineTo x="20829" y="10414"/>
                <wp:lineTo x="16817" y="9257"/>
                <wp:lineTo x="8486" y="9026"/>
                <wp:lineTo x="10646" y="6480"/>
                <wp:lineTo x="10800" y="5323"/>
                <wp:lineTo x="17743" y="4166"/>
                <wp:lineTo x="17589" y="1620"/>
                <wp:lineTo x="4629" y="1157"/>
                <wp:lineTo x="3549" y="1157"/>
              </wp:wrapPolygon>
            </wp:wrapThrough>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384670">
        <w:rPr>
          <w:rFonts w:ascii="Times New Roman" w:hAnsi="Times New Roman"/>
          <w:sz w:val="24"/>
          <w:szCs w:val="24"/>
        </w:rPr>
        <w:t xml:space="preserve">Вариативность использования образовательных технологий дает положительную динамику участия обучающихся в различных мероприятиях: создание проектов, исследовательских работ. </w:t>
      </w:r>
    </w:p>
    <w:tbl>
      <w:tblPr>
        <w:tblpPr w:leftFromText="180" w:rightFromText="180" w:vertAnchor="text" w:horzAnchor="margin"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3145"/>
      </w:tblGrid>
      <w:tr w:rsidR="00605C06" w:rsidRPr="00384670" w:rsidTr="00FB196D">
        <w:trPr>
          <w:trHeight w:val="347"/>
        </w:trPr>
        <w:tc>
          <w:tcPr>
            <w:tcW w:w="2066" w:type="dxa"/>
            <w:vAlign w:val="center"/>
          </w:tcPr>
          <w:p w:rsidR="00605C06" w:rsidRPr="00384670" w:rsidRDefault="00605C06" w:rsidP="00384670">
            <w:pPr>
              <w:spacing w:line="240" w:lineRule="auto"/>
              <w:jc w:val="center"/>
            </w:pPr>
            <w:r w:rsidRPr="00384670">
              <w:t>Учебный год</w:t>
            </w:r>
          </w:p>
        </w:tc>
        <w:tc>
          <w:tcPr>
            <w:tcW w:w="3145" w:type="dxa"/>
            <w:vAlign w:val="center"/>
          </w:tcPr>
          <w:p w:rsidR="00605C06" w:rsidRPr="00384670" w:rsidRDefault="00605C06" w:rsidP="00384670">
            <w:pPr>
              <w:spacing w:line="240" w:lineRule="auto"/>
              <w:jc w:val="center"/>
            </w:pPr>
            <w:r w:rsidRPr="00384670">
              <w:t>Доля учащихся, участвующих в создании творческих работ</w:t>
            </w:r>
          </w:p>
        </w:tc>
      </w:tr>
      <w:tr w:rsidR="00605C06" w:rsidRPr="00384670" w:rsidTr="00FB196D">
        <w:trPr>
          <w:trHeight w:val="275"/>
        </w:trPr>
        <w:tc>
          <w:tcPr>
            <w:tcW w:w="2066" w:type="dxa"/>
          </w:tcPr>
          <w:p w:rsidR="00605C06" w:rsidRPr="00384670" w:rsidRDefault="00605C06" w:rsidP="00384670">
            <w:pPr>
              <w:spacing w:line="240" w:lineRule="auto"/>
              <w:jc w:val="center"/>
            </w:pPr>
            <w:r w:rsidRPr="00384670">
              <w:t>20</w:t>
            </w:r>
            <w:r w:rsidR="0089440A" w:rsidRPr="00384670">
              <w:t>11</w:t>
            </w:r>
            <w:r w:rsidRPr="00384670">
              <w:t>-20</w:t>
            </w:r>
            <w:r w:rsidR="0089440A" w:rsidRPr="00384670">
              <w:t>12</w:t>
            </w:r>
          </w:p>
        </w:tc>
        <w:tc>
          <w:tcPr>
            <w:tcW w:w="3145" w:type="dxa"/>
            <w:vAlign w:val="center"/>
          </w:tcPr>
          <w:p w:rsidR="00605C06" w:rsidRPr="00384670" w:rsidRDefault="00805F15" w:rsidP="00384670">
            <w:pPr>
              <w:spacing w:line="240" w:lineRule="auto"/>
              <w:jc w:val="center"/>
            </w:pPr>
            <w:r w:rsidRPr="00384670">
              <w:t>24</w:t>
            </w:r>
            <w:r w:rsidR="00605C06" w:rsidRPr="00384670">
              <w:t>%</w:t>
            </w:r>
          </w:p>
        </w:tc>
      </w:tr>
      <w:tr w:rsidR="00605C06" w:rsidRPr="00384670" w:rsidTr="00FB196D">
        <w:trPr>
          <w:trHeight w:val="169"/>
        </w:trPr>
        <w:tc>
          <w:tcPr>
            <w:tcW w:w="2066" w:type="dxa"/>
          </w:tcPr>
          <w:p w:rsidR="00605C06" w:rsidRPr="00384670" w:rsidRDefault="00605C06" w:rsidP="00384670">
            <w:pPr>
              <w:spacing w:line="240" w:lineRule="auto"/>
              <w:jc w:val="center"/>
            </w:pPr>
            <w:r w:rsidRPr="00384670">
              <w:t>20</w:t>
            </w:r>
            <w:r w:rsidR="0089440A" w:rsidRPr="00384670">
              <w:t>12</w:t>
            </w:r>
            <w:r w:rsidRPr="00384670">
              <w:t>-201</w:t>
            </w:r>
            <w:r w:rsidR="0089440A" w:rsidRPr="00384670">
              <w:t>3</w:t>
            </w:r>
          </w:p>
        </w:tc>
        <w:tc>
          <w:tcPr>
            <w:tcW w:w="3145" w:type="dxa"/>
            <w:vAlign w:val="center"/>
          </w:tcPr>
          <w:p w:rsidR="00605C06" w:rsidRPr="00384670" w:rsidRDefault="00805F15" w:rsidP="00384670">
            <w:pPr>
              <w:spacing w:line="240" w:lineRule="auto"/>
              <w:jc w:val="center"/>
            </w:pPr>
            <w:r w:rsidRPr="00384670">
              <w:t>31</w:t>
            </w:r>
            <w:r w:rsidR="00605C06" w:rsidRPr="00384670">
              <w:t>%</w:t>
            </w:r>
          </w:p>
        </w:tc>
      </w:tr>
      <w:tr w:rsidR="00605C06" w:rsidRPr="00384670" w:rsidTr="00FB196D">
        <w:trPr>
          <w:trHeight w:val="364"/>
        </w:trPr>
        <w:tc>
          <w:tcPr>
            <w:tcW w:w="2066" w:type="dxa"/>
          </w:tcPr>
          <w:p w:rsidR="00605C06" w:rsidRPr="00384670" w:rsidRDefault="00605C06" w:rsidP="00384670">
            <w:pPr>
              <w:spacing w:line="240" w:lineRule="auto"/>
              <w:jc w:val="center"/>
            </w:pPr>
            <w:r w:rsidRPr="00384670">
              <w:t>201</w:t>
            </w:r>
            <w:r w:rsidR="0089440A" w:rsidRPr="00384670">
              <w:t>3</w:t>
            </w:r>
            <w:r w:rsidRPr="00384670">
              <w:t>-201</w:t>
            </w:r>
            <w:r w:rsidR="0089440A" w:rsidRPr="00384670">
              <w:t>4</w:t>
            </w:r>
          </w:p>
        </w:tc>
        <w:tc>
          <w:tcPr>
            <w:tcW w:w="3145" w:type="dxa"/>
            <w:vAlign w:val="center"/>
          </w:tcPr>
          <w:p w:rsidR="00605C06" w:rsidRPr="00384670" w:rsidRDefault="00805F15" w:rsidP="00384670">
            <w:pPr>
              <w:spacing w:line="240" w:lineRule="auto"/>
              <w:jc w:val="center"/>
            </w:pPr>
            <w:r w:rsidRPr="00384670">
              <w:t>39</w:t>
            </w:r>
            <w:r w:rsidR="00605C06" w:rsidRPr="00384670">
              <w:t>%</w:t>
            </w:r>
          </w:p>
        </w:tc>
      </w:tr>
    </w:tbl>
    <w:p w:rsidR="00605C06" w:rsidRPr="00384670" w:rsidRDefault="00605C06" w:rsidP="00384670">
      <w:pPr>
        <w:spacing w:line="240" w:lineRule="auto"/>
        <w:ind w:firstLine="709"/>
        <w:jc w:val="both"/>
      </w:pPr>
    </w:p>
    <w:p w:rsidR="00605C06" w:rsidRPr="00384670" w:rsidRDefault="00605C06" w:rsidP="00384670">
      <w:pPr>
        <w:spacing w:line="240" w:lineRule="auto"/>
        <w:jc w:val="both"/>
        <w:rPr>
          <w:b/>
        </w:rPr>
      </w:pPr>
    </w:p>
    <w:p w:rsidR="00FB196D" w:rsidRPr="00384670" w:rsidRDefault="00FB196D" w:rsidP="00384670">
      <w:pPr>
        <w:spacing w:after="0" w:line="240" w:lineRule="auto"/>
        <w:ind w:hanging="142"/>
        <w:jc w:val="center"/>
        <w:rPr>
          <w:rFonts w:ascii="Times New Roman" w:hAnsi="Times New Roman"/>
          <w:b/>
          <w:sz w:val="24"/>
          <w:szCs w:val="24"/>
        </w:rPr>
      </w:pPr>
    </w:p>
    <w:p w:rsidR="00FB196D" w:rsidRPr="00384670" w:rsidRDefault="00FB196D" w:rsidP="00384670">
      <w:pPr>
        <w:spacing w:after="0" w:line="240" w:lineRule="auto"/>
        <w:ind w:hanging="142"/>
        <w:jc w:val="center"/>
        <w:rPr>
          <w:rFonts w:ascii="Times New Roman" w:hAnsi="Times New Roman"/>
          <w:b/>
          <w:sz w:val="24"/>
          <w:szCs w:val="24"/>
        </w:rPr>
      </w:pPr>
    </w:p>
    <w:p w:rsidR="00FB196D" w:rsidRPr="00384670" w:rsidRDefault="00FB196D" w:rsidP="00384670">
      <w:pPr>
        <w:spacing w:after="0" w:line="240" w:lineRule="auto"/>
        <w:ind w:hanging="142"/>
        <w:jc w:val="center"/>
        <w:rPr>
          <w:rFonts w:ascii="Times New Roman" w:hAnsi="Times New Roman"/>
          <w:b/>
          <w:sz w:val="24"/>
          <w:szCs w:val="24"/>
        </w:rPr>
      </w:pPr>
    </w:p>
    <w:p w:rsidR="00FB196D" w:rsidRPr="00384670" w:rsidRDefault="00FB196D" w:rsidP="00384670">
      <w:pPr>
        <w:spacing w:after="0" w:line="240" w:lineRule="auto"/>
        <w:ind w:hanging="142"/>
        <w:jc w:val="center"/>
        <w:rPr>
          <w:rFonts w:ascii="Times New Roman" w:hAnsi="Times New Roman"/>
          <w:b/>
          <w:sz w:val="24"/>
          <w:szCs w:val="24"/>
        </w:rPr>
      </w:pPr>
    </w:p>
    <w:p w:rsidR="00FB196D" w:rsidRPr="00384670" w:rsidRDefault="00FB196D" w:rsidP="00384670">
      <w:pPr>
        <w:spacing w:after="0" w:line="240" w:lineRule="auto"/>
        <w:ind w:hanging="142"/>
        <w:jc w:val="center"/>
        <w:rPr>
          <w:rFonts w:ascii="Times New Roman" w:hAnsi="Times New Roman"/>
          <w:b/>
          <w:sz w:val="24"/>
          <w:szCs w:val="24"/>
        </w:rPr>
      </w:pPr>
    </w:p>
    <w:p w:rsidR="003F4198" w:rsidRPr="00384670" w:rsidRDefault="003F4198" w:rsidP="00384670">
      <w:pPr>
        <w:spacing w:after="0" w:line="240" w:lineRule="auto"/>
        <w:ind w:hanging="142"/>
        <w:jc w:val="center"/>
        <w:rPr>
          <w:rFonts w:ascii="Times New Roman" w:hAnsi="Times New Roman"/>
          <w:b/>
          <w:sz w:val="24"/>
          <w:szCs w:val="24"/>
        </w:rPr>
      </w:pPr>
    </w:p>
    <w:p w:rsidR="003F4198" w:rsidRPr="00384670" w:rsidRDefault="003F4198" w:rsidP="00384670">
      <w:pPr>
        <w:pStyle w:val="af3"/>
        <w:ind w:firstLine="567"/>
        <w:jc w:val="both"/>
        <w:rPr>
          <w:rFonts w:ascii="Times New Roman" w:hAnsi="Times New Roman"/>
          <w:sz w:val="24"/>
          <w:szCs w:val="24"/>
        </w:rPr>
      </w:pPr>
      <w:r w:rsidRPr="00384670">
        <w:rPr>
          <w:rFonts w:ascii="Times New Roman" w:hAnsi="Times New Roman"/>
          <w:sz w:val="24"/>
          <w:szCs w:val="24"/>
        </w:rPr>
        <w:t>Таким образом, для достижения положи</w:t>
      </w:r>
      <w:r w:rsidR="00805F15" w:rsidRPr="00384670">
        <w:rPr>
          <w:rFonts w:ascii="Times New Roman" w:hAnsi="Times New Roman"/>
          <w:sz w:val="24"/>
          <w:szCs w:val="24"/>
        </w:rPr>
        <w:t xml:space="preserve">тельных результатов, я строила </w:t>
      </w:r>
      <w:r w:rsidRPr="00384670">
        <w:rPr>
          <w:rFonts w:ascii="Times New Roman" w:hAnsi="Times New Roman"/>
          <w:sz w:val="24"/>
          <w:szCs w:val="24"/>
        </w:rPr>
        <w:t xml:space="preserve">обучение на основе интегрированных педагогических технологий, создавала  оптимальные условия для реализации обучающимися индивидуальных образовательных траекторий, организовывала ход учебно-воспитательного процесса в соответствии с тенденциями и новациями педагогической науки и требованиями государственного образовательного стандарта. В использовании технологий   ориентировалась на особенности класса и степень сложности изучаемого материала, что позволяло школьникам комфортно чувствовать себя на уроке, избегать неудач, корректировать свои знания, выбирать наиболее удобный способ получения </w:t>
      </w:r>
      <w:r w:rsidR="00805F15" w:rsidRPr="00384670">
        <w:rPr>
          <w:rFonts w:ascii="Times New Roman" w:hAnsi="Times New Roman"/>
          <w:sz w:val="24"/>
          <w:szCs w:val="24"/>
        </w:rPr>
        <w:t xml:space="preserve">знаний. Всё это способствовало </w:t>
      </w:r>
      <w:r w:rsidRPr="00384670">
        <w:rPr>
          <w:rFonts w:ascii="Times New Roman" w:hAnsi="Times New Roman"/>
          <w:sz w:val="24"/>
          <w:szCs w:val="24"/>
        </w:rPr>
        <w:t xml:space="preserve">вовлечению обучающихся в процесс умственной деятельности на уроке, активному участию в нем каждого с учетом разного уровня их подготовки. </w:t>
      </w:r>
    </w:p>
    <w:p w:rsidR="005827F0" w:rsidRPr="00384670" w:rsidRDefault="005827F0" w:rsidP="00384670">
      <w:pPr>
        <w:pStyle w:val="af3"/>
        <w:ind w:firstLine="567"/>
        <w:jc w:val="center"/>
        <w:rPr>
          <w:rFonts w:ascii="Times New Roman" w:hAnsi="Times New Roman"/>
          <w:b/>
          <w:sz w:val="24"/>
          <w:szCs w:val="24"/>
        </w:rPr>
      </w:pPr>
    </w:p>
    <w:p w:rsidR="005827F0" w:rsidRPr="00384670" w:rsidRDefault="005827F0" w:rsidP="00384670">
      <w:pPr>
        <w:pStyle w:val="af3"/>
        <w:ind w:firstLine="567"/>
        <w:jc w:val="center"/>
        <w:rPr>
          <w:rFonts w:ascii="Times New Roman" w:hAnsi="Times New Roman"/>
          <w:b/>
          <w:sz w:val="24"/>
          <w:szCs w:val="24"/>
        </w:rPr>
      </w:pPr>
      <w:r w:rsidRPr="00384670">
        <w:rPr>
          <w:rFonts w:ascii="Times New Roman" w:hAnsi="Times New Roman"/>
          <w:b/>
          <w:sz w:val="24"/>
          <w:szCs w:val="24"/>
        </w:rPr>
        <w:t>Аналитическая справка</w:t>
      </w:r>
    </w:p>
    <w:p w:rsidR="005827F0" w:rsidRPr="00384670" w:rsidRDefault="005827F0" w:rsidP="00384670">
      <w:pPr>
        <w:pStyle w:val="af3"/>
        <w:ind w:firstLine="567"/>
        <w:jc w:val="center"/>
        <w:rPr>
          <w:rFonts w:ascii="Times New Roman" w:hAnsi="Times New Roman"/>
          <w:b/>
          <w:sz w:val="24"/>
          <w:szCs w:val="24"/>
        </w:rPr>
      </w:pPr>
      <w:r w:rsidRPr="00384670">
        <w:rPr>
          <w:rFonts w:ascii="Times New Roman" w:hAnsi="Times New Roman"/>
          <w:b/>
          <w:sz w:val="24"/>
          <w:szCs w:val="24"/>
        </w:rPr>
        <w:t>«Об эффективном использовании современных образовательных технологий»</w:t>
      </w:r>
    </w:p>
    <w:p w:rsidR="005827F0" w:rsidRPr="00384670" w:rsidRDefault="005827F0" w:rsidP="00384670">
      <w:pPr>
        <w:pStyle w:val="af3"/>
        <w:ind w:firstLine="567"/>
        <w:jc w:val="center"/>
        <w:rPr>
          <w:rFonts w:ascii="Times New Roman" w:hAnsi="Times New Roman"/>
          <w:b/>
          <w:sz w:val="24"/>
          <w:szCs w:val="24"/>
        </w:rPr>
      </w:pP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Новикова М.А.  работает по образовательной</w:t>
      </w:r>
      <w:r w:rsidR="00AB309A" w:rsidRPr="00384670">
        <w:rPr>
          <w:rFonts w:ascii="Times New Roman" w:hAnsi="Times New Roman"/>
          <w:sz w:val="24"/>
          <w:szCs w:val="24"/>
        </w:rPr>
        <w:t xml:space="preserve"> программе</w:t>
      </w:r>
      <w:r w:rsidRPr="00384670">
        <w:rPr>
          <w:rFonts w:ascii="Times New Roman" w:hAnsi="Times New Roman"/>
          <w:sz w:val="24"/>
          <w:szCs w:val="24"/>
        </w:rPr>
        <w:t xml:space="preserve"> </w:t>
      </w:r>
      <w:r w:rsidR="00AB309A" w:rsidRPr="00384670">
        <w:rPr>
          <w:rFonts w:ascii="Times New Roman" w:hAnsi="Times New Roman"/>
          <w:sz w:val="24"/>
          <w:szCs w:val="24"/>
        </w:rPr>
        <w:t>«</w:t>
      </w:r>
      <w:r w:rsidRPr="00384670">
        <w:rPr>
          <w:rFonts w:ascii="Times New Roman" w:hAnsi="Times New Roman"/>
          <w:sz w:val="24"/>
          <w:szCs w:val="24"/>
        </w:rPr>
        <w:t>Гармони</w:t>
      </w:r>
      <w:r w:rsidR="00AB309A" w:rsidRPr="00384670">
        <w:rPr>
          <w:rFonts w:ascii="Times New Roman" w:hAnsi="Times New Roman"/>
          <w:sz w:val="24"/>
          <w:szCs w:val="24"/>
        </w:rPr>
        <w:t>я»</w:t>
      </w:r>
      <w:r w:rsidRPr="00384670">
        <w:rPr>
          <w:rFonts w:ascii="Times New Roman" w:hAnsi="Times New Roman"/>
          <w:sz w:val="24"/>
          <w:szCs w:val="24"/>
        </w:rPr>
        <w:t>.</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 В своей педагогической деятельности Мария Александровна</w:t>
      </w:r>
      <w:r w:rsidR="00805F15" w:rsidRPr="00384670">
        <w:rPr>
          <w:rFonts w:ascii="Times New Roman" w:hAnsi="Times New Roman"/>
          <w:sz w:val="24"/>
          <w:szCs w:val="24"/>
        </w:rPr>
        <w:t xml:space="preserve"> </w:t>
      </w:r>
      <w:r w:rsidRPr="00384670">
        <w:rPr>
          <w:rFonts w:ascii="Times New Roman" w:hAnsi="Times New Roman"/>
          <w:sz w:val="24"/>
          <w:szCs w:val="24"/>
        </w:rPr>
        <w:t>активно использует   следующие современные образовательные технологии:</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технологию проблемно-диалогического обучения;</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технологию алгоритмов;</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проектную технологию;</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 технологию развития интеллектуально-творческого мышления. </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Данные технологии являются ведущими в образовательной программе Гармония</w:t>
      </w:r>
      <w:r w:rsidR="004E105B" w:rsidRPr="00384670">
        <w:rPr>
          <w:rFonts w:ascii="Times New Roman" w:hAnsi="Times New Roman"/>
          <w:sz w:val="24"/>
          <w:szCs w:val="24"/>
        </w:rPr>
        <w:t xml:space="preserve">». Во-первых, все </w:t>
      </w:r>
      <w:r w:rsidRPr="00384670">
        <w:rPr>
          <w:rFonts w:ascii="Times New Roman" w:hAnsi="Times New Roman"/>
          <w:sz w:val="24"/>
          <w:szCs w:val="24"/>
        </w:rPr>
        <w:t xml:space="preserve">они,  действительно, актуальны      в  период  перехода   к  стандартам  нового  </w:t>
      </w:r>
      <w:r w:rsidRPr="00384670">
        <w:rPr>
          <w:rFonts w:ascii="Times New Roman" w:hAnsi="Times New Roman"/>
          <w:sz w:val="24"/>
          <w:szCs w:val="24"/>
        </w:rPr>
        <w:lastRenderedPageBreak/>
        <w:t>поколения  и  в период  реализации  ФГОСов,  потому  что  дают  возможность    обеспечить  в  УВП  мыследеятельностный  подход  в  образовании.   Учащийся самым непосредственным образом включен в активный познавательный процесс; он самостояте</w:t>
      </w:r>
      <w:r w:rsidR="004E105B" w:rsidRPr="00384670">
        <w:rPr>
          <w:rFonts w:ascii="Times New Roman" w:hAnsi="Times New Roman"/>
          <w:sz w:val="24"/>
          <w:szCs w:val="24"/>
        </w:rPr>
        <w:t xml:space="preserve">льно формулирует учебную   или воспитательную </w:t>
      </w:r>
      <w:r w:rsidRPr="00384670">
        <w:rPr>
          <w:rFonts w:ascii="Times New Roman" w:hAnsi="Times New Roman"/>
          <w:sz w:val="24"/>
          <w:szCs w:val="24"/>
        </w:rPr>
        <w:t xml:space="preserve">проблему, осуществляет сбор необходимой информации, планирует варианты решения проблемы, делает выводы, анализирует свою деятельность, формируя “по кирпичикам” новое знание и приобретая новый </w:t>
      </w:r>
      <w:r w:rsidR="004E105B" w:rsidRPr="00384670">
        <w:rPr>
          <w:rFonts w:ascii="Times New Roman" w:hAnsi="Times New Roman"/>
          <w:sz w:val="24"/>
          <w:szCs w:val="24"/>
        </w:rPr>
        <w:t xml:space="preserve">учебный и жизненный опыт.  Всё это    и есть </w:t>
      </w:r>
      <w:r w:rsidRPr="00384670">
        <w:rPr>
          <w:rFonts w:ascii="Times New Roman" w:hAnsi="Times New Roman"/>
          <w:sz w:val="24"/>
          <w:szCs w:val="24"/>
        </w:rPr>
        <w:t>одно из  главных  требований  современной  школы.</w:t>
      </w:r>
    </w:p>
    <w:p w:rsidR="005827F0" w:rsidRPr="00384670" w:rsidRDefault="004E105B"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         Во-вторых, все  </w:t>
      </w:r>
      <w:r w:rsidR="005827F0" w:rsidRPr="00384670">
        <w:rPr>
          <w:rFonts w:ascii="Times New Roman" w:hAnsi="Times New Roman"/>
          <w:sz w:val="24"/>
          <w:szCs w:val="24"/>
        </w:rPr>
        <w:t>ни  достаточ</w:t>
      </w:r>
      <w:r w:rsidRPr="00384670">
        <w:rPr>
          <w:rFonts w:ascii="Times New Roman" w:hAnsi="Times New Roman"/>
          <w:sz w:val="24"/>
          <w:szCs w:val="24"/>
        </w:rPr>
        <w:t xml:space="preserve">но  универсальны,   т.к.     с </w:t>
      </w:r>
      <w:r w:rsidR="005827F0" w:rsidRPr="00384670">
        <w:rPr>
          <w:rFonts w:ascii="Times New Roman" w:hAnsi="Times New Roman"/>
          <w:sz w:val="24"/>
          <w:szCs w:val="24"/>
        </w:rPr>
        <w:t>одинаковой  эффективностью  могут  быть  использованы  как  в  учебном,  так  и  в</w:t>
      </w:r>
      <w:r w:rsidRPr="00384670">
        <w:rPr>
          <w:rFonts w:ascii="Times New Roman" w:hAnsi="Times New Roman"/>
          <w:sz w:val="24"/>
          <w:szCs w:val="24"/>
        </w:rPr>
        <w:t xml:space="preserve">  воспитательном  процессах. И </w:t>
      </w:r>
      <w:r w:rsidR="005827F0" w:rsidRPr="00384670">
        <w:rPr>
          <w:rFonts w:ascii="Times New Roman" w:hAnsi="Times New Roman"/>
          <w:sz w:val="24"/>
          <w:szCs w:val="24"/>
        </w:rPr>
        <w:t>это  делает  их  востребованными  и интересным учителю  и  классному  руководителю, особенно  учителю  начальной  школы.</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        В-третьих,  все  применяемые  учителем современные  технологии интегральны,  т.к. не   взаимоисключают, а  легко  дополняют  друг  друга.  И  это  делает  их  применение  достаточно  мобильными  и  легкими  в  реализации,  не  создаёт   новых  трудностей  учителю.</w:t>
      </w:r>
    </w:p>
    <w:p w:rsidR="005827F0" w:rsidRPr="00384670" w:rsidRDefault="004E105B"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        В-</w:t>
      </w:r>
      <w:r w:rsidR="005827F0" w:rsidRPr="00384670">
        <w:rPr>
          <w:rFonts w:ascii="Times New Roman" w:hAnsi="Times New Roman"/>
          <w:sz w:val="24"/>
          <w:szCs w:val="24"/>
        </w:rPr>
        <w:t xml:space="preserve">четвертых,  все  они  являются   здоровьесберегающими, т.к.  обеспечивают  сохранение  здоровья  детей  через   получение  положительных  эмоций в  учении,    создают  условия  для  выбора  и    ситуацию  успеха, учение  без  перегрузок  и  в  зоне  ближайшего  развития  ребёнка, обеспечивают  в  достаточной  мере  двигательную  активность  учащихся  на  уроке.  А  это  важно  в  наше  время: в     традиционной  школе  здоровье  детей  находится  под  угрозой,  и  только   около  4-5  %  учащиеся  заканчивают  среднюю  школу здоровыми.   Очень  важны   здоровьесберегающие  технологии  и   в наш  век  компьютеризации. </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          В-  пятых,  все  они  личностно-  ориентированные  и,  позволяя  ученику работать  в  зоне  ближайшего  развития   и  давая  ему  право выбора   и  дифференцированный  подход  в  обучении  и  воспитании,  эти  технологии  способствуют  эффективному  развитию  способностей  и  возможностей  каждого  ученика.</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 xml:space="preserve">          В- шестых,  все  выбранные   и  применяемые  учителем технологии  помогают  оптимизировать  учебно -  воспитательный  процесс  и  делают  его  увлекательным  и  интересным. А  это  очень  важно в  наше  время,  когда  информационное  пространство  сегодня    настолько  возросло,  что  требует  эффективных  средств  обучения  и  учитель  вынужден  искать  такие  средства    обучения,  которые  помогут  и  оптимизировать  УВП,  и  сделать  его  увлекательным  и  интересным  для  ученика.  Особенно   велика  роль  в  решении  этой  проблемы   интерактивных  средств  обучения    и  информационно-  коммуникативных  технологий. </w:t>
      </w:r>
    </w:p>
    <w:p w:rsidR="005827F0" w:rsidRPr="00384670" w:rsidRDefault="005827F0" w:rsidP="00384670">
      <w:pPr>
        <w:pStyle w:val="af3"/>
        <w:ind w:firstLine="567"/>
        <w:jc w:val="both"/>
        <w:rPr>
          <w:rFonts w:ascii="Times New Roman" w:hAnsi="Times New Roman"/>
          <w:sz w:val="24"/>
          <w:szCs w:val="24"/>
        </w:rPr>
      </w:pPr>
      <w:r w:rsidRPr="00384670">
        <w:rPr>
          <w:rFonts w:ascii="Times New Roman" w:hAnsi="Times New Roman"/>
          <w:sz w:val="24"/>
          <w:szCs w:val="24"/>
        </w:rPr>
        <w:t>На учебных занятиях учитель помогает ученику реализовать свой потенциал, достичь своих учебных целей, раскрыть свой опыт.  Уроки Марии Александровны - уроки сотрудничества, сотворчества (личностно-ориентированные).</w:t>
      </w:r>
    </w:p>
    <w:p w:rsidR="00E96D4A" w:rsidRPr="00384670" w:rsidRDefault="00E96D4A" w:rsidP="00384670">
      <w:pPr>
        <w:pStyle w:val="af3"/>
        <w:ind w:firstLine="567"/>
        <w:jc w:val="both"/>
        <w:rPr>
          <w:rFonts w:ascii="Times New Roman" w:hAnsi="Times New Roman"/>
          <w:sz w:val="24"/>
          <w:szCs w:val="24"/>
        </w:rPr>
      </w:pPr>
    </w:p>
    <w:p w:rsidR="00AB309A" w:rsidRPr="00384670" w:rsidRDefault="00AB309A" w:rsidP="00384670">
      <w:pPr>
        <w:spacing w:after="0" w:line="240" w:lineRule="auto"/>
        <w:ind w:hanging="142"/>
        <w:jc w:val="both"/>
        <w:rPr>
          <w:rFonts w:ascii="Times New Roman" w:hAnsi="Times New Roman"/>
          <w:b/>
          <w:sz w:val="24"/>
          <w:szCs w:val="24"/>
        </w:rPr>
      </w:pPr>
    </w:p>
    <w:p w:rsidR="00AB309A" w:rsidRPr="00384670" w:rsidRDefault="00AB309A" w:rsidP="00384670">
      <w:pPr>
        <w:spacing w:after="0" w:line="240" w:lineRule="auto"/>
        <w:ind w:hanging="142"/>
        <w:jc w:val="both"/>
        <w:rPr>
          <w:rFonts w:ascii="Times New Roman" w:hAnsi="Times New Roman"/>
          <w:b/>
          <w:sz w:val="24"/>
          <w:szCs w:val="24"/>
        </w:rPr>
      </w:pPr>
      <w:r w:rsidRPr="00384670">
        <w:rPr>
          <w:rFonts w:ascii="Times New Roman" w:hAnsi="Times New Roman"/>
          <w:b/>
          <w:sz w:val="24"/>
          <w:szCs w:val="24"/>
        </w:rPr>
        <w:t xml:space="preserve">Директор МАОУ лицея №17                                                                   О.С.Попцова           </w:t>
      </w:r>
    </w:p>
    <w:p w:rsidR="00AB309A" w:rsidRPr="00384670" w:rsidRDefault="00AB309A" w:rsidP="00384670">
      <w:pPr>
        <w:spacing w:after="0" w:line="240" w:lineRule="auto"/>
        <w:ind w:hanging="142"/>
        <w:jc w:val="center"/>
        <w:rPr>
          <w:rFonts w:ascii="Times New Roman" w:hAnsi="Times New Roman"/>
          <w:b/>
          <w:sz w:val="24"/>
          <w:szCs w:val="24"/>
        </w:rPr>
      </w:pPr>
    </w:p>
    <w:p w:rsidR="00A411B1" w:rsidRPr="00571244" w:rsidRDefault="00A411B1" w:rsidP="00571244">
      <w:pPr>
        <w:pStyle w:val="a5"/>
        <w:numPr>
          <w:ilvl w:val="2"/>
          <w:numId w:val="58"/>
        </w:numPr>
        <w:spacing w:after="0" w:line="240" w:lineRule="auto"/>
        <w:rPr>
          <w:rFonts w:ascii="Times New Roman" w:hAnsi="Times New Roman"/>
          <w:b/>
          <w:sz w:val="24"/>
          <w:szCs w:val="24"/>
        </w:rPr>
      </w:pPr>
      <w:r w:rsidRPr="00571244">
        <w:rPr>
          <w:rFonts w:ascii="Times New Roman" w:hAnsi="Times New Roman"/>
          <w:b/>
          <w:sz w:val="24"/>
          <w:szCs w:val="24"/>
        </w:rPr>
        <w:t>Активное использование проектных и исследовательских технологий в образовательном процессе.</w:t>
      </w:r>
    </w:p>
    <w:p w:rsidR="00A411B1" w:rsidRPr="00384670" w:rsidRDefault="00A411B1" w:rsidP="00384670">
      <w:pPr>
        <w:spacing w:after="0" w:line="240" w:lineRule="auto"/>
        <w:ind w:left="-142"/>
        <w:jc w:val="both"/>
        <w:rPr>
          <w:rFonts w:ascii="Times New Roman" w:hAnsi="Times New Roman"/>
          <w:sz w:val="24"/>
          <w:szCs w:val="24"/>
        </w:rPr>
      </w:pPr>
      <w:r w:rsidRPr="00384670">
        <w:rPr>
          <w:rFonts w:ascii="Times New Roman" w:hAnsi="Times New Roman"/>
          <w:sz w:val="24"/>
          <w:szCs w:val="24"/>
        </w:rPr>
        <w:t xml:space="preserve">В настоящее время всё более актуальным в образовательном процессе становится использование в обучении приёмов и методов, которые формируют умения самостоятельно добывать новые знания, собирать необходимую информацию, выдвигать гипотезы, делать выводы и умозаключения. Понимая необходимость в организации такой деятельности, я смогла овладеть современными образовательными технологиями на курсах повышения квалификации в </w:t>
      </w:r>
      <w:r w:rsidR="004E105B" w:rsidRPr="00384670">
        <w:rPr>
          <w:rFonts w:ascii="Times New Roman" w:hAnsi="Times New Roman"/>
          <w:sz w:val="24"/>
          <w:szCs w:val="24"/>
        </w:rPr>
        <w:t>ГБОУ ДПО «Ставропольский краевой институт развития образования, повышения квалификации и переподготовки работников образования»</w:t>
      </w:r>
      <w:r w:rsidRPr="00384670">
        <w:rPr>
          <w:rFonts w:ascii="Times New Roman" w:hAnsi="Times New Roman"/>
          <w:sz w:val="24"/>
          <w:szCs w:val="24"/>
        </w:rPr>
        <w:t>: в 20</w:t>
      </w:r>
      <w:r w:rsidR="004E105B" w:rsidRPr="00384670">
        <w:rPr>
          <w:rFonts w:ascii="Times New Roman" w:hAnsi="Times New Roman"/>
          <w:sz w:val="24"/>
          <w:szCs w:val="24"/>
        </w:rPr>
        <w:t>09</w:t>
      </w:r>
      <w:r w:rsidRPr="00384670">
        <w:rPr>
          <w:rFonts w:ascii="Times New Roman" w:hAnsi="Times New Roman"/>
          <w:sz w:val="24"/>
          <w:szCs w:val="24"/>
        </w:rPr>
        <w:t xml:space="preserve">г. по программе </w:t>
      </w:r>
      <w:r w:rsidR="004E105B" w:rsidRPr="00384670">
        <w:rPr>
          <w:rFonts w:ascii="Times New Roman" w:hAnsi="Times New Roman"/>
          <w:sz w:val="24"/>
          <w:szCs w:val="24"/>
        </w:rPr>
        <w:t>курсов повышения квалификации</w:t>
      </w:r>
      <w:r w:rsidRPr="00384670">
        <w:rPr>
          <w:rFonts w:ascii="Times New Roman" w:hAnsi="Times New Roman"/>
          <w:sz w:val="24"/>
          <w:szCs w:val="24"/>
        </w:rPr>
        <w:t>, в 201</w:t>
      </w:r>
      <w:r w:rsidR="004E105B" w:rsidRPr="00384670">
        <w:rPr>
          <w:rFonts w:ascii="Times New Roman" w:hAnsi="Times New Roman"/>
          <w:sz w:val="24"/>
          <w:szCs w:val="24"/>
        </w:rPr>
        <w:t>2</w:t>
      </w:r>
      <w:r w:rsidRPr="00384670">
        <w:rPr>
          <w:rFonts w:ascii="Times New Roman" w:hAnsi="Times New Roman"/>
          <w:sz w:val="24"/>
          <w:szCs w:val="24"/>
        </w:rPr>
        <w:t xml:space="preserve"> г. по программе « </w:t>
      </w:r>
      <w:r w:rsidR="004E105B" w:rsidRPr="00384670">
        <w:rPr>
          <w:rFonts w:ascii="Times New Roman" w:hAnsi="Times New Roman"/>
          <w:sz w:val="24"/>
          <w:szCs w:val="24"/>
        </w:rPr>
        <w:t xml:space="preserve">Федеральные </w:t>
      </w:r>
      <w:r w:rsidR="004E105B" w:rsidRPr="00384670">
        <w:rPr>
          <w:rFonts w:ascii="Times New Roman" w:hAnsi="Times New Roman"/>
          <w:sz w:val="24"/>
          <w:szCs w:val="24"/>
        </w:rPr>
        <w:lastRenderedPageBreak/>
        <w:t>государственные образовательные стандарты нового поколение как условие совершенствования качества образования в современной школе</w:t>
      </w:r>
      <w:r w:rsidRPr="00384670">
        <w:rPr>
          <w:rFonts w:ascii="Times New Roman" w:hAnsi="Times New Roman"/>
          <w:sz w:val="24"/>
          <w:szCs w:val="24"/>
        </w:rPr>
        <w:t xml:space="preserve">». В течение последних трёх лет я активно применяю на уроках и во внеурочной деятельности технологии проектной и исследовательской деятельности. Данные технологии готовят учащихся к успешному и гармоничному функционированию в информационно и технологически насыщенном мире. </w:t>
      </w:r>
    </w:p>
    <w:p w:rsidR="00A411B1" w:rsidRPr="00384670" w:rsidRDefault="00A411B1" w:rsidP="00384670">
      <w:pPr>
        <w:spacing w:after="0" w:line="240" w:lineRule="auto"/>
        <w:ind w:hanging="142"/>
        <w:jc w:val="both"/>
        <w:rPr>
          <w:rFonts w:ascii="Times New Roman" w:hAnsi="Times New Roman"/>
          <w:sz w:val="24"/>
          <w:szCs w:val="24"/>
        </w:rPr>
      </w:pPr>
    </w:p>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Использование проектных и исследовательских технологий.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2541"/>
        <w:gridCol w:w="1570"/>
        <w:gridCol w:w="2268"/>
      </w:tblGrid>
      <w:tr w:rsidR="00A411B1" w:rsidRPr="00384670" w:rsidTr="00FE5A23">
        <w:tc>
          <w:tcPr>
            <w:tcW w:w="959"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Учебный год</w:t>
            </w:r>
          </w:p>
        </w:tc>
        <w:tc>
          <w:tcPr>
            <w:tcW w:w="2693"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 xml:space="preserve"> Перечень работ</w:t>
            </w:r>
          </w:p>
        </w:tc>
        <w:tc>
          <w:tcPr>
            <w:tcW w:w="2541"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Выход на аудиторию</w:t>
            </w:r>
          </w:p>
        </w:tc>
        <w:tc>
          <w:tcPr>
            <w:tcW w:w="1570"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 xml:space="preserve">  Участники</w:t>
            </w:r>
          </w:p>
        </w:tc>
        <w:tc>
          <w:tcPr>
            <w:tcW w:w="2268"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 xml:space="preserve">   Результат</w:t>
            </w:r>
          </w:p>
        </w:tc>
      </w:tr>
      <w:tr w:rsidR="00A411B1" w:rsidRPr="00384670" w:rsidTr="00FE5A23">
        <w:tc>
          <w:tcPr>
            <w:tcW w:w="959"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20</w:t>
            </w:r>
            <w:r w:rsidR="00F02683" w:rsidRPr="00384670">
              <w:rPr>
                <w:rFonts w:ascii="Times New Roman" w:hAnsi="Times New Roman"/>
                <w:sz w:val="24"/>
                <w:szCs w:val="24"/>
              </w:rPr>
              <w:t>10</w:t>
            </w:r>
            <w:r w:rsidRPr="00384670">
              <w:rPr>
                <w:rFonts w:ascii="Times New Roman" w:hAnsi="Times New Roman"/>
                <w:sz w:val="24"/>
                <w:szCs w:val="24"/>
              </w:rPr>
              <w:t>-201</w:t>
            </w:r>
            <w:r w:rsidR="00F02683" w:rsidRPr="00384670">
              <w:rPr>
                <w:rFonts w:ascii="Times New Roman" w:hAnsi="Times New Roman"/>
                <w:sz w:val="24"/>
                <w:szCs w:val="24"/>
              </w:rPr>
              <w:t>1</w:t>
            </w:r>
          </w:p>
        </w:tc>
        <w:tc>
          <w:tcPr>
            <w:tcW w:w="2693"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Исследовательская работа «</w:t>
            </w:r>
            <w:r w:rsidR="004E105B" w:rsidRPr="00384670">
              <w:rPr>
                <w:rFonts w:ascii="Times New Roman" w:hAnsi="Times New Roman"/>
                <w:sz w:val="24"/>
                <w:szCs w:val="24"/>
              </w:rPr>
              <w:t>История культурных памятников города Ставрополя</w:t>
            </w:r>
            <w:r w:rsidRPr="00384670">
              <w:rPr>
                <w:rFonts w:ascii="Times New Roman" w:hAnsi="Times New Roman"/>
                <w:sz w:val="24"/>
                <w:szCs w:val="24"/>
              </w:rPr>
              <w:t>»</w:t>
            </w:r>
          </w:p>
        </w:tc>
        <w:tc>
          <w:tcPr>
            <w:tcW w:w="2541"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 xml:space="preserve">Школьная научно-практическая конференция </w:t>
            </w:r>
          </w:p>
        </w:tc>
        <w:tc>
          <w:tcPr>
            <w:tcW w:w="1570" w:type="dxa"/>
          </w:tcPr>
          <w:p w:rsidR="00A411B1" w:rsidRPr="00384670" w:rsidRDefault="004E105B"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Учащиеся 4Б классса</w:t>
            </w:r>
          </w:p>
        </w:tc>
        <w:tc>
          <w:tcPr>
            <w:tcW w:w="2268" w:type="dxa"/>
          </w:tcPr>
          <w:p w:rsidR="004E105B" w:rsidRPr="00384670" w:rsidRDefault="004E105B"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О людях, бывавших в городе Ставрополе, о памятниках архитектуры, о самом городе вы  узнаете на страницах журнала. Здесь вы найдете не только сухую информацию и факты, вас ждет удивительное путешествие в историю, богато дополненное фотоматериалами, показывающими жизнь города от основания, и до наших дней.</w:t>
            </w:r>
          </w:p>
          <w:p w:rsidR="00A411B1" w:rsidRPr="00384670" w:rsidRDefault="00A411B1" w:rsidP="00384670">
            <w:pPr>
              <w:spacing w:after="0" w:line="240" w:lineRule="auto"/>
              <w:ind w:hanging="142"/>
              <w:jc w:val="center"/>
              <w:rPr>
                <w:rFonts w:ascii="Times New Roman" w:hAnsi="Times New Roman"/>
                <w:sz w:val="24"/>
                <w:szCs w:val="24"/>
              </w:rPr>
            </w:pPr>
          </w:p>
        </w:tc>
      </w:tr>
      <w:tr w:rsidR="00A411B1" w:rsidRPr="00384670" w:rsidTr="00FE5A23">
        <w:tc>
          <w:tcPr>
            <w:tcW w:w="959"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20</w:t>
            </w:r>
            <w:r w:rsidR="00F02683" w:rsidRPr="00384670">
              <w:rPr>
                <w:rFonts w:ascii="Times New Roman" w:hAnsi="Times New Roman"/>
                <w:sz w:val="24"/>
                <w:szCs w:val="24"/>
              </w:rPr>
              <w:t>11</w:t>
            </w:r>
            <w:r w:rsidRPr="00384670">
              <w:rPr>
                <w:rFonts w:ascii="Times New Roman" w:hAnsi="Times New Roman"/>
                <w:sz w:val="24"/>
                <w:szCs w:val="24"/>
              </w:rPr>
              <w:t>-201</w:t>
            </w:r>
            <w:r w:rsidR="00F02683" w:rsidRPr="00384670">
              <w:rPr>
                <w:rFonts w:ascii="Times New Roman" w:hAnsi="Times New Roman"/>
                <w:sz w:val="24"/>
                <w:szCs w:val="24"/>
              </w:rPr>
              <w:t>2</w:t>
            </w:r>
          </w:p>
        </w:tc>
        <w:tc>
          <w:tcPr>
            <w:tcW w:w="2693"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Проект «</w:t>
            </w:r>
            <w:r w:rsidR="004E105B" w:rsidRPr="00384670">
              <w:rPr>
                <w:rFonts w:ascii="Times New Roman" w:hAnsi="Times New Roman"/>
                <w:sz w:val="24"/>
                <w:szCs w:val="24"/>
              </w:rPr>
              <w:t>Красота природы»</w:t>
            </w:r>
          </w:p>
        </w:tc>
        <w:tc>
          <w:tcPr>
            <w:tcW w:w="2541"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Урок окружающего мира</w:t>
            </w:r>
          </w:p>
        </w:tc>
        <w:tc>
          <w:tcPr>
            <w:tcW w:w="1570" w:type="dxa"/>
          </w:tcPr>
          <w:p w:rsidR="00A411B1" w:rsidRPr="00384670" w:rsidRDefault="004E105B"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Ковалева Екатерина</w:t>
            </w:r>
          </w:p>
        </w:tc>
        <w:tc>
          <w:tcPr>
            <w:tcW w:w="2268" w:type="dxa"/>
          </w:tcPr>
          <w:p w:rsidR="00A411B1" w:rsidRPr="00384670" w:rsidRDefault="004E105B"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Любуясь красотами лесных массивов, лугов и рек</w:t>
            </w:r>
            <w:r w:rsidR="00F02683" w:rsidRPr="00384670">
              <w:rPr>
                <w:rFonts w:ascii="Times New Roman" w:hAnsi="Times New Roman"/>
                <w:sz w:val="24"/>
                <w:szCs w:val="24"/>
              </w:rPr>
              <w:t xml:space="preserve"> Ставропольского края</w:t>
            </w:r>
            <w:r w:rsidRPr="00384670">
              <w:rPr>
                <w:rFonts w:ascii="Times New Roman" w:hAnsi="Times New Roman"/>
                <w:sz w:val="24"/>
                <w:szCs w:val="24"/>
              </w:rPr>
              <w:t>, мы не представляем их без животного мира, который так многолик и разнообразен</w:t>
            </w:r>
          </w:p>
        </w:tc>
      </w:tr>
      <w:tr w:rsidR="00A411B1" w:rsidRPr="00384670" w:rsidTr="00FE5A23">
        <w:tc>
          <w:tcPr>
            <w:tcW w:w="959"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201</w:t>
            </w:r>
            <w:r w:rsidR="00F02683" w:rsidRPr="00384670">
              <w:rPr>
                <w:rFonts w:ascii="Times New Roman" w:hAnsi="Times New Roman"/>
                <w:sz w:val="24"/>
                <w:szCs w:val="24"/>
              </w:rPr>
              <w:t>1</w:t>
            </w:r>
            <w:r w:rsidRPr="00384670">
              <w:rPr>
                <w:rFonts w:ascii="Times New Roman" w:hAnsi="Times New Roman"/>
                <w:sz w:val="24"/>
                <w:szCs w:val="24"/>
              </w:rPr>
              <w:t>-201</w:t>
            </w:r>
            <w:r w:rsidR="00F02683" w:rsidRPr="00384670">
              <w:rPr>
                <w:rFonts w:ascii="Times New Roman" w:hAnsi="Times New Roman"/>
                <w:sz w:val="24"/>
                <w:szCs w:val="24"/>
              </w:rPr>
              <w:t>2</w:t>
            </w:r>
          </w:p>
        </w:tc>
        <w:tc>
          <w:tcPr>
            <w:tcW w:w="2693"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Исследовательская работа «</w:t>
            </w:r>
            <w:r w:rsidR="00F02683" w:rsidRPr="00384670">
              <w:rPr>
                <w:rFonts w:ascii="Times New Roman" w:hAnsi="Times New Roman"/>
                <w:sz w:val="24"/>
                <w:szCs w:val="24"/>
              </w:rPr>
              <w:t>Музей природы в Пятигорске</w:t>
            </w:r>
            <w:r w:rsidRPr="00384670">
              <w:rPr>
                <w:rFonts w:ascii="Times New Roman" w:hAnsi="Times New Roman"/>
                <w:sz w:val="24"/>
                <w:szCs w:val="24"/>
              </w:rPr>
              <w:t>»</w:t>
            </w:r>
          </w:p>
        </w:tc>
        <w:tc>
          <w:tcPr>
            <w:tcW w:w="2541"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Школьная научно-практическая конференция</w:t>
            </w:r>
          </w:p>
        </w:tc>
        <w:tc>
          <w:tcPr>
            <w:tcW w:w="1570"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Кондратюк Даниил</w:t>
            </w:r>
          </w:p>
        </w:tc>
        <w:tc>
          <w:tcPr>
            <w:tcW w:w="2268"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 xml:space="preserve">Грамота за самый </w:t>
            </w:r>
            <w:r w:rsidR="00F02683" w:rsidRPr="00384670">
              <w:rPr>
                <w:rFonts w:ascii="Times New Roman" w:hAnsi="Times New Roman"/>
                <w:sz w:val="24"/>
                <w:szCs w:val="24"/>
              </w:rPr>
              <w:t>красивый научный проект</w:t>
            </w:r>
          </w:p>
        </w:tc>
      </w:tr>
      <w:tr w:rsidR="00A411B1" w:rsidRPr="00384670" w:rsidTr="00FE5A23">
        <w:tc>
          <w:tcPr>
            <w:tcW w:w="959"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201</w:t>
            </w:r>
            <w:r w:rsidR="00F02683" w:rsidRPr="00384670">
              <w:rPr>
                <w:rFonts w:ascii="Times New Roman" w:hAnsi="Times New Roman"/>
                <w:sz w:val="24"/>
                <w:szCs w:val="24"/>
              </w:rPr>
              <w:t>3</w:t>
            </w:r>
            <w:r w:rsidRPr="00384670">
              <w:rPr>
                <w:rFonts w:ascii="Times New Roman" w:hAnsi="Times New Roman"/>
                <w:sz w:val="24"/>
                <w:szCs w:val="24"/>
              </w:rPr>
              <w:t>-201</w:t>
            </w:r>
            <w:r w:rsidR="00F02683" w:rsidRPr="00384670">
              <w:rPr>
                <w:rFonts w:ascii="Times New Roman" w:hAnsi="Times New Roman"/>
                <w:sz w:val="24"/>
                <w:szCs w:val="24"/>
              </w:rPr>
              <w:t>4</w:t>
            </w:r>
          </w:p>
        </w:tc>
        <w:tc>
          <w:tcPr>
            <w:tcW w:w="2693"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Проект «</w:t>
            </w:r>
            <w:r w:rsidR="00F02683" w:rsidRPr="00384670">
              <w:rPr>
                <w:rFonts w:ascii="Times New Roman" w:hAnsi="Times New Roman"/>
                <w:sz w:val="24"/>
                <w:szCs w:val="24"/>
              </w:rPr>
              <w:t>Обитатели Ставропольского зооуголка</w:t>
            </w:r>
            <w:r w:rsidRPr="00384670">
              <w:rPr>
                <w:rFonts w:ascii="Times New Roman" w:hAnsi="Times New Roman"/>
                <w:sz w:val="24"/>
                <w:szCs w:val="24"/>
              </w:rPr>
              <w:t xml:space="preserve">» </w:t>
            </w:r>
          </w:p>
        </w:tc>
        <w:tc>
          <w:tcPr>
            <w:tcW w:w="2541"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Внеклассное мероприятие</w:t>
            </w:r>
          </w:p>
        </w:tc>
        <w:tc>
          <w:tcPr>
            <w:tcW w:w="1570"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Садовый Илья, Бородина Марина</w:t>
            </w:r>
          </w:p>
        </w:tc>
        <w:tc>
          <w:tcPr>
            <w:tcW w:w="2268"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 xml:space="preserve">Особый восторг детворы, приходящей в парк с папами и мамами, вызывает живой уголок, в котором проживают не только лисенок с </w:t>
            </w:r>
            <w:r w:rsidRPr="00384670">
              <w:rPr>
                <w:rFonts w:ascii="Times New Roman" w:hAnsi="Times New Roman"/>
                <w:sz w:val="24"/>
                <w:szCs w:val="24"/>
              </w:rPr>
              <w:lastRenderedPageBreak/>
              <w:t>волчонком, но и самый настоящий лев — подарок укротителя хищников, заслуженного артиста РСФСР Бориса Бирюкова</w:t>
            </w:r>
          </w:p>
        </w:tc>
      </w:tr>
      <w:tr w:rsidR="00A411B1" w:rsidRPr="00384670" w:rsidTr="00FE5A23">
        <w:tc>
          <w:tcPr>
            <w:tcW w:w="959"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lastRenderedPageBreak/>
              <w:t>201</w:t>
            </w:r>
            <w:r w:rsidR="00F02683" w:rsidRPr="00384670">
              <w:rPr>
                <w:rFonts w:ascii="Times New Roman" w:hAnsi="Times New Roman"/>
                <w:sz w:val="24"/>
                <w:szCs w:val="24"/>
              </w:rPr>
              <w:t>3</w:t>
            </w:r>
            <w:r w:rsidRPr="00384670">
              <w:rPr>
                <w:rFonts w:ascii="Times New Roman" w:hAnsi="Times New Roman"/>
                <w:sz w:val="24"/>
                <w:szCs w:val="24"/>
              </w:rPr>
              <w:t>-201</w:t>
            </w:r>
            <w:r w:rsidR="00F02683" w:rsidRPr="00384670">
              <w:rPr>
                <w:rFonts w:ascii="Times New Roman" w:hAnsi="Times New Roman"/>
                <w:sz w:val="24"/>
                <w:szCs w:val="24"/>
              </w:rPr>
              <w:t>4</w:t>
            </w:r>
          </w:p>
        </w:tc>
        <w:tc>
          <w:tcPr>
            <w:tcW w:w="2693"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Проект «Мой любимый класс»</w:t>
            </w:r>
          </w:p>
        </w:tc>
        <w:tc>
          <w:tcPr>
            <w:tcW w:w="2541"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Урок риторики в 4 классе</w:t>
            </w:r>
          </w:p>
        </w:tc>
        <w:tc>
          <w:tcPr>
            <w:tcW w:w="1570"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4Б класс</w:t>
            </w:r>
          </w:p>
        </w:tc>
        <w:tc>
          <w:tcPr>
            <w:tcW w:w="2268"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Понимание значимости классного коллектива</w:t>
            </w:r>
          </w:p>
        </w:tc>
      </w:tr>
      <w:tr w:rsidR="00A411B1" w:rsidRPr="00384670" w:rsidTr="00FE5A23">
        <w:tc>
          <w:tcPr>
            <w:tcW w:w="959"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201</w:t>
            </w:r>
            <w:r w:rsidR="00F02683" w:rsidRPr="00384670">
              <w:rPr>
                <w:rFonts w:ascii="Times New Roman" w:hAnsi="Times New Roman"/>
                <w:sz w:val="24"/>
                <w:szCs w:val="24"/>
              </w:rPr>
              <w:t>3</w:t>
            </w:r>
            <w:r w:rsidRPr="00384670">
              <w:rPr>
                <w:rFonts w:ascii="Times New Roman" w:hAnsi="Times New Roman"/>
                <w:sz w:val="24"/>
                <w:szCs w:val="24"/>
              </w:rPr>
              <w:t>-201</w:t>
            </w:r>
            <w:r w:rsidR="00F02683" w:rsidRPr="00384670">
              <w:rPr>
                <w:rFonts w:ascii="Times New Roman" w:hAnsi="Times New Roman"/>
                <w:sz w:val="24"/>
                <w:szCs w:val="24"/>
              </w:rPr>
              <w:t>4</w:t>
            </w:r>
          </w:p>
        </w:tc>
        <w:tc>
          <w:tcPr>
            <w:tcW w:w="2693" w:type="dxa"/>
          </w:tcPr>
          <w:p w:rsidR="00A411B1" w:rsidRPr="00384670" w:rsidRDefault="00A411B1"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Исследовательская работа  «</w:t>
            </w:r>
            <w:r w:rsidR="00F02683" w:rsidRPr="00384670">
              <w:rPr>
                <w:rFonts w:ascii="Times New Roman" w:hAnsi="Times New Roman"/>
                <w:sz w:val="24"/>
                <w:szCs w:val="24"/>
              </w:rPr>
              <w:t>Охрана природы</w:t>
            </w:r>
            <w:r w:rsidRPr="00384670">
              <w:rPr>
                <w:rFonts w:ascii="Times New Roman" w:hAnsi="Times New Roman"/>
                <w:sz w:val="24"/>
                <w:szCs w:val="24"/>
              </w:rPr>
              <w:t>»</w:t>
            </w:r>
          </w:p>
        </w:tc>
        <w:tc>
          <w:tcPr>
            <w:tcW w:w="2541"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Урок технологии</w:t>
            </w:r>
          </w:p>
        </w:tc>
        <w:tc>
          <w:tcPr>
            <w:tcW w:w="1570"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Бац Мария</w:t>
            </w:r>
          </w:p>
        </w:tc>
        <w:tc>
          <w:tcPr>
            <w:tcW w:w="2268" w:type="dxa"/>
          </w:tcPr>
          <w:p w:rsidR="00A411B1" w:rsidRPr="00384670" w:rsidRDefault="00F02683" w:rsidP="00384670">
            <w:pPr>
              <w:spacing w:after="0" w:line="240" w:lineRule="auto"/>
              <w:ind w:hanging="142"/>
              <w:jc w:val="center"/>
              <w:rPr>
                <w:rFonts w:ascii="Times New Roman" w:hAnsi="Times New Roman"/>
                <w:sz w:val="24"/>
                <w:szCs w:val="24"/>
              </w:rPr>
            </w:pPr>
            <w:r w:rsidRPr="00384670">
              <w:rPr>
                <w:rFonts w:ascii="Times New Roman" w:hAnsi="Times New Roman"/>
                <w:sz w:val="24"/>
                <w:szCs w:val="24"/>
              </w:rPr>
              <w:t>ОХРАНА ПРИРОДЫ - комплекс мер по сохранению, рациональному использованию и восстановлению природных ресурсов Земли</w:t>
            </w:r>
          </w:p>
        </w:tc>
      </w:tr>
      <w:tr w:rsidR="00D813E0" w:rsidRPr="00384670" w:rsidTr="00FE5A23">
        <w:tc>
          <w:tcPr>
            <w:tcW w:w="959" w:type="dxa"/>
          </w:tcPr>
          <w:p w:rsidR="00D813E0" w:rsidRPr="00384670" w:rsidRDefault="00D813E0" w:rsidP="00384670">
            <w:pPr>
              <w:spacing w:after="0" w:line="240" w:lineRule="auto"/>
              <w:ind w:hanging="142"/>
              <w:jc w:val="center"/>
              <w:rPr>
                <w:rFonts w:ascii="Times New Roman" w:hAnsi="Times New Roman"/>
                <w:sz w:val="24"/>
                <w:szCs w:val="24"/>
              </w:rPr>
            </w:pPr>
            <w:r>
              <w:rPr>
                <w:rFonts w:ascii="Times New Roman" w:hAnsi="Times New Roman"/>
                <w:sz w:val="24"/>
                <w:szCs w:val="24"/>
              </w:rPr>
              <w:t>Районные предметные олимпиады</w:t>
            </w:r>
          </w:p>
        </w:tc>
        <w:tc>
          <w:tcPr>
            <w:tcW w:w="2693" w:type="dxa"/>
          </w:tcPr>
          <w:p w:rsidR="00D813E0" w:rsidRPr="00384670" w:rsidRDefault="00D813E0" w:rsidP="00384670">
            <w:pPr>
              <w:spacing w:after="0" w:line="240" w:lineRule="auto"/>
              <w:ind w:hanging="142"/>
              <w:jc w:val="center"/>
              <w:rPr>
                <w:rFonts w:ascii="Times New Roman" w:hAnsi="Times New Roman"/>
                <w:sz w:val="24"/>
                <w:szCs w:val="24"/>
              </w:rPr>
            </w:pPr>
          </w:p>
        </w:tc>
        <w:tc>
          <w:tcPr>
            <w:tcW w:w="2541" w:type="dxa"/>
          </w:tcPr>
          <w:p w:rsidR="00D813E0" w:rsidRPr="00384670" w:rsidRDefault="00D813E0" w:rsidP="00384670">
            <w:pPr>
              <w:spacing w:after="0" w:line="240" w:lineRule="auto"/>
              <w:ind w:hanging="142"/>
              <w:jc w:val="center"/>
              <w:rPr>
                <w:rFonts w:ascii="Times New Roman" w:hAnsi="Times New Roman"/>
                <w:sz w:val="24"/>
                <w:szCs w:val="24"/>
              </w:rPr>
            </w:pPr>
          </w:p>
        </w:tc>
        <w:tc>
          <w:tcPr>
            <w:tcW w:w="1570" w:type="dxa"/>
          </w:tcPr>
          <w:p w:rsidR="00D813E0" w:rsidRPr="00384670" w:rsidRDefault="00D813E0" w:rsidP="00384670">
            <w:pPr>
              <w:spacing w:after="0" w:line="240" w:lineRule="auto"/>
              <w:ind w:hanging="142"/>
              <w:jc w:val="center"/>
              <w:rPr>
                <w:rFonts w:ascii="Times New Roman" w:hAnsi="Times New Roman"/>
                <w:sz w:val="24"/>
                <w:szCs w:val="24"/>
              </w:rPr>
            </w:pPr>
          </w:p>
        </w:tc>
        <w:tc>
          <w:tcPr>
            <w:tcW w:w="2268" w:type="dxa"/>
          </w:tcPr>
          <w:p w:rsidR="00D813E0" w:rsidRPr="00384670" w:rsidRDefault="00D813E0" w:rsidP="00384670">
            <w:pPr>
              <w:spacing w:after="0" w:line="240" w:lineRule="auto"/>
              <w:ind w:hanging="142"/>
              <w:jc w:val="center"/>
              <w:rPr>
                <w:rFonts w:ascii="Times New Roman" w:hAnsi="Times New Roman"/>
                <w:sz w:val="24"/>
                <w:szCs w:val="24"/>
              </w:rPr>
            </w:pPr>
          </w:p>
        </w:tc>
      </w:tr>
    </w:tbl>
    <w:p w:rsidR="00AB309A" w:rsidRPr="00384670" w:rsidRDefault="00AB309A" w:rsidP="00384670">
      <w:pPr>
        <w:spacing w:after="0" w:line="240" w:lineRule="auto"/>
        <w:ind w:hanging="142"/>
        <w:jc w:val="center"/>
        <w:rPr>
          <w:rFonts w:ascii="Times New Roman" w:hAnsi="Times New Roman"/>
          <w:sz w:val="24"/>
          <w:szCs w:val="24"/>
        </w:rPr>
      </w:pPr>
    </w:p>
    <w:p w:rsidR="00AB309A" w:rsidRPr="00384670" w:rsidRDefault="00AB309A" w:rsidP="00384670">
      <w:pPr>
        <w:spacing w:after="0" w:line="240" w:lineRule="auto"/>
        <w:ind w:hanging="142"/>
        <w:jc w:val="center"/>
        <w:rPr>
          <w:rFonts w:ascii="Times New Roman" w:hAnsi="Times New Roman"/>
          <w:sz w:val="24"/>
          <w:szCs w:val="24"/>
        </w:rPr>
      </w:pPr>
    </w:p>
    <w:p w:rsidR="00882768" w:rsidRPr="00571244" w:rsidRDefault="00882768" w:rsidP="00384670">
      <w:pPr>
        <w:spacing w:after="0" w:line="240" w:lineRule="auto"/>
        <w:ind w:hanging="142"/>
        <w:jc w:val="center"/>
        <w:rPr>
          <w:rFonts w:ascii="Times New Roman" w:hAnsi="Times New Roman"/>
          <w:b/>
          <w:i/>
          <w:sz w:val="24"/>
          <w:szCs w:val="24"/>
        </w:rPr>
      </w:pPr>
      <w:r w:rsidRPr="00571244">
        <w:rPr>
          <w:rFonts w:ascii="Times New Roman" w:hAnsi="Times New Roman"/>
          <w:b/>
          <w:sz w:val="24"/>
          <w:szCs w:val="24"/>
        </w:rPr>
        <w:t xml:space="preserve">1.3.3. </w:t>
      </w:r>
      <w:r w:rsidRPr="00571244">
        <w:rPr>
          <w:rFonts w:ascii="Times New Roman" w:hAnsi="Times New Roman"/>
          <w:b/>
          <w:i/>
          <w:sz w:val="24"/>
          <w:szCs w:val="24"/>
        </w:rPr>
        <w:t>Совершенствование и развитие известных методов и средств обучения и воспитания.</w:t>
      </w:r>
    </w:p>
    <w:p w:rsidR="00882768" w:rsidRPr="00384670" w:rsidRDefault="00882768" w:rsidP="00384670">
      <w:pPr>
        <w:pStyle w:val="ae"/>
        <w:ind w:firstLine="708"/>
        <w:jc w:val="both"/>
        <w:rPr>
          <w:b w:val="0"/>
          <w:sz w:val="24"/>
          <w:szCs w:val="24"/>
        </w:rPr>
      </w:pPr>
      <w:r w:rsidRPr="00384670">
        <w:rPr>
          <w:b w:val="0"/>
          <w:sz w:val="24"/>
          <w:szCs w:val="24"/>
        </w:rPr>
        <w:t xml:space="preserve">В меняющемся мире меняются требования к выпускнику начальной школы . Он должен быть творческим, самостоятельным, ответственным, коммуникабельным человеком. Ему должны быть присущи  потребность к познанию нового, умение находить и отбирать нужную информацию. Таким образом, в процессе обучения учителю необходимо выбирать такие методы, при которых учащийся большую часть времени работает самостоятельно и учится планированию, организации, самоконтролю и оценке своих действий и деятельности в целом. </w:t>
      </w:r>
    </w:p>
    <w:p w:rsidR="00882768" w:rsidRPr="00384670" w:rsidRDefault="009F7CF7" w:rsidP="00384670">
      <w:pPr>
        <w:shd w:val="clear" w:color="auto" w:fill="FFFFFF"/>
        <w:tabs>
          <w:tab w:val="left" w:pos="350"/>
          <w:tab w:val="left" w:leader="underscore" w:pos="4589"/>
          <w:tab w:val="left" w:leader="underscore" w:pos="8827"/>
        </w:tabs>
        <w:spacing w:after="0" w:line="240" w:lineRule="auto"/>
        <w:jc w:val="both"/>
        <w:rPr>
          <w:rFonts w:ascii="Times New Roman" w:hAnsi="Times New Roman"/>
          <w:sz w:val="24"/>
          <w:szCs w:val="24"/>
        </w:rPr>
      </w:pPr>
      <w:r w:rsidRPr="00384670">
        <w:rPr>
          <w:rFonts w:ascii="Times New Roman" w:hAnsi="Times New Roman"/>
          <w:sz w:val="24"/>
          <w:szCs w:val="24"/>
        </w:rPr>
        <w:tab/>
      </w:r>
      <w:r w:rsidR="00882768" w:rsidRPr="00384670">
        <w:rPr>
          <w:rFonts w:ascii="Times New Roman" w:hAnsi="Times New Roman"/>
          <w:sz w:val="24"/>
          <w:szCs w:val="24"/>
        </w:rPr>
        <w:t>Современные педагогические идеи направлены на повышение качества, доступности, эффективности образования. Таким образом, организация учебного процесса строится на основе следующих документов: программа Министерства образования РФ, ФГОС НОО, Национальная образовательная инициатива «Наша новая школа».</w:t>
      </w:r>
    </w:p>
    <w:p w:rsidR="00882768" w:rsidRPr="00384670" w:rsidRDefault="00882768" w:rsidP="00384670">
      <w:pPr>
        <w:shd w:val="clear" w:color="auto" w:fill="FFFFFF"/>
        <w:tabs>
          <w:tab w:val="left" w:pos="350"/>
          <w:tab w:val="left" w:leader="underscore" w:pos="4589"/>
          <w:tab w:val="left" w:leader="underscore" w:pos="8827"/>
        </w:tabs>
        <w:spacing w:after="0" w:line="240" w:lineRule="auto"/>
        <w:jc w:val="both"/>
        <w:rPr>
          <w:rFonts w:ascii="Times New Roman" w:hAnsi="Times New Roman"/>
          <w:sz w:val="24"/>
          <w:szCs w:val="24"/>
        </w:rPr>
      </w:pPr>
      <w:r w:rsidRPr="00384670">
        <w:rPr>
          <w:rFonts w:ascii="Times New Roman" w:hAnsi="Times New Roman"/>
          <w:sz w:val="24"/>
          <w:szCs w:val="24"/>
        </w:rPr>
        <w:tab/>
        <w:t>Для отслеживания учебных достижений в своей работе использую диагностические карты, карты наблюдений, отражающие результаты положительной динамики уровня обученности и качества знаний учащихся. Данная система работы по наблюдению за фактическим уровнем обучения  приводит учебные достижения к позитивному росту. Большую роль играет введение в педагогический процесс личностно-ориентированного развивающегося обучения, который влияет на качественный и количественный уровень получения учебных продуктов. Такая работа позволяет организовать более качественную подготовку учащихся к участию в конкурсах и олимпиадах.</w:t>
      </w:r>
    </w:p>
    <w:p w:rsidR="00F52975" w:rsidRPr="00384670" w:rsidRDefault="00F52975" w:rsidP="00384670">
      <w:pPr>
        <w:shd w:val="clear" w:color="auto" w:fill="FFFFFF"/>
        <w:tabs>
          <w:tab w:val="left" w:pos="350"/>
          <w:tab w:val="left" w:leader="underscore" w:pos="4589"/>
          <w:tab w:val="left" w:leader="underscore" w:pos="8827"/>
        </w:tabs>
        <w:spacing w:after="0" w:line="240" w:lineRule="auto"/>
        <w:jc w:val="both"/>
        <w:rPr>
          <w:rFonts w:ascii="Times New Roman" w:hAnsi="Times New Roman"/>
          <w:sz w:val="24"/>
          <w:szCs w:val="24"/>
        </w:rPr>
      </w:pPr>
    </w:p>
    <w:p w:rsidR="009F7CF7" w:rsidRPr="00571244" w:rsidRDefault="00571244" w:rsidP="00384670">
      <w:pPr>
        <w:pStyle w:val="12"/>
        <w:spacing w:after="0" w:line="240" w:lineRule="auto"/>
        <w:ind w:left="0" w:firstLine="709"/>
        <w:jc w:val="both"/>
        <w:rPr>
          <w:rFonts w:ascii="Times New Roman" w:hAnsi="Times New Roman"/>
          <w:sz w:val="24"/>
          <w:szCs w:val="24"/>
        </w:rPr>
      </w:pPr>
      <w:r w:rsidRPr="00571244">
        <w:rPr>
          <w:rFonts w:ascii="Times New Roman" w:hAnsi="Times New Roman"/>
          <w:sz w:val="24"/>
          <w:szCs w:val="24"/>
        </w:rPr>
        <w:t>Директор МАОУ лицей №17                                                            О.С.Попцова</w:t>
      </w:r>
    </w:p>
    <w:p w:rsidR="00544668" w:rsidRPr="00384670" w:rsidRDefault="001B0789" w:rsidP="00384670">
      <w:pPr>
        <w:pStyle w:val="12"/>
        <w:spacing w:after="0" w:line="240" w:lineRule="auto"/>
        <w:ind w:left="0" w:firstLine="709"/>
        <w:jc w:val="both"/>
        <w:rPr>
          <w:rFonts w:ascii="Times New Roman" w:hAnsi="Times New Roman"/>
          <w:b/>
          <w:i/>
          <w:sz w:val="24"/>
          <w:szCs w:val="24"/>
        </w:rPr>
      </w:pPr>
      <w:r w:rsidRPr="00384670">
        <w:rPr>
          <w:rFonts w:ascii="Times New Roman" w:hAnsi="Times New Roman"/>
          <w:b/>
          <w:sz w:val="24"/>
          <w:szCs w:val="24"/>
        </w:rPr>
        <w:lastRenderedPageBreak/>
        <w:t>1.3.4.</w:t>
      </w:r>
      <w:r w:rsidRPr="00384670">
        <w:rPr>
          <w:rFonts w:ascii="Times New Roman" w:hAnsi="Times New Roman"/>
          <w:sz w:val="24"/>
          <w:szCs w:val="24"/>
        </w:rPr>
        <w:t xml:space="preserve">  </w:t>
      </w:r>
      <w:r w:rsidRPr="00384670">
        <w:rPr>
          <w:rFonts w:ascii="Times New Roman" w:hAnsi="Times New Roman"/>
          <w:b/>
          <w:i/>
          <w:sz w:val="24"/>
          <w:szCs w:val="24"/>
        </w:rPr>
        <w:t>Информация о работе в методических интернет сообществах, социальных педагогических сетях, электронной почтой, на форумах.</w:t>
      </w:r>
    </w:p>
    <w:p w:rsidR="001520A7" w:rsidRPr="00384670" w:rsidRDefault="001520A7" w:rsidP="00384670">
      <w:pPr>
        <w:pStyle w:val="a4"/>
        <w:spacing w:after="0"/>
        <w:ind w:firstLine="708"/>
        <w:jc w:val="both"/>
        <w:rPr>
          <w:lang w:eastAsia="en-US"/>
        </w:rPr>
      </w:pPr>
      <w:r w:rsidRPr="00384670">
        <w:rPr>
          <w:lang w:eastAsia="en-US"/>
        </w:rPr>
        <w:t xml:space="preserve">Современный ребёнок, окружённый компьютерной техникой и дома, и в школе способен с интересом обучаться только с активным применением их в учебно-воспитательном процессе. В своей педагогической деятельности я использую Интернет ресурсы, сопровождаю уроки и мероприятия компьютерными презентациями, которые позволяют повысить информационную насыщенность урока, выходят за рамки школьных учебников, дополняют и углубляют их. Основными целями использования компьютерных технологий на своих уроках я вижу: повышение мотивации к учебе, углубление знаний, развитие психофизических качеств учащихся в процессе их практической деятельности в игровой компьютерной среде. Использование ИКТ на уроках позволяет в полной мере реализовывать основные принципы активизации познавательной деятельности: принцип равенства позиций, принцип доверительности, принцип обратной связи, принцип занятия исследовательской позиции. ИКТ вызывают у ребёнка интерес: анимационные фрагменты приближают изучаемые процессы к жизни ребёнка. Компьютер значительно расширил возможности представления учебной информации. Применение цвета, графики, звука, современных средств видеотехники позволяет моделировать различные ситуации. Одним из источников мотивации является занимательность.  Постоянно занимаясь самообразованием, я изучила пакет программ Microsoft Office. Полученные знания по ИКТ активно используются мною в работе для подготовки к урокам, поиска информации в сети Интернет, выполнения проектной деятельности. Знания ИКТ позволили мне опубликовать разработанные материалы на сайте в Интернет – </w:t>
      </w:r>
      <w:hyperlink r:id="rId16" w:history="1">
        <w:r w:rsidRPr="00384670">
          <w:rPr>
            <w:rStyle w:val="a6"/>
            <w:color w:val="auto"/>
            <w:lang w:eastAsia="en-US"/>
          </w:rPr>
          <w:t>http://www.nsportall.ru/</w:t>
        </w:r>
      </w:hyperlink>
      <w:r w:rsidRPr="00384670">
        <w:rPr>
          <w:lang w:eastAsia="en-US"/>
        </w:rPr>
        <w:t xml:space="preserve">, общаться с коллегами по интересующим вопросам. Несомненно, использование ИКТ даёт возможность разнообразить уроки, делает их более яркими, запоминающимися, позволяет привлекать больше дополнительного материала, что, бесспорно, положительным образом отражается на знаниях учащихся, стимулирует их познавательную деятельность. Учащиеся сами участвуют в подготовке презентаций, учатся выбирать нужную и полезную информацию, активно представляют свои наработки в учебно-воспитательном процессе. Включённые в процесс обучения компьютерные презентации в среде Power </w:t>
      </w:r>
      <w:r w:rsidRPr="00384670">
        <w:rPr>
          <w:lang w:val="en-US" w:eastAsia="en-US"/>
        </w:rPr>
        <w:t>Point</w:t>
      </w:r>
      <w:r w:rsidRPr="00384670">
        <w:rPr>
          <w:lang w:eastAsia="en-US"/>
        </w:rPr>
        <w:t xml:space="preserve"> позволяют оптимально соотносить традиционные и инновационные методы обучения, что несёт прогнозируемый результат в развитии познавательной и эмоционально-волевой сферы ребёнка. Создание новых средств получения информации даёт толчок для развития активной творческой деятельности учащихся. Кроме того, такой подход стимулирует стремление ребёнка к размышлению и поиску, вызывает у него чувство уверенности в своих силах, в своих возможностях. (таблица)</w:t>
      </w:r>
    </w:p>
    <w:p w:rsidR="001520A7" w:rsidRPr="00384670" w:rsidRDefault="00571244" w:rsidP="00571244">
      <w:pPr>
        <w:pStyle w:val="a4"/>
        <w:spacing w:after="0"/>
        <w:ind w:firstLine="708"/>
        <w:rPr>
          <w:lang w:eastAsia="en-US"/>
        </w:rPr>
      </w:pPr>
      <w:r>
        <w:rPr>
          <w:lang w:eastAsia="en-US"/>
        </w:rPr>
        <w:t xml:space="preserve">Таблица. </w:t>
      </w:r>
      <w:r w:rsidR="001520A7" w:rsidRPr="00384670">
        <w:rPr>
          <w:lang w:eastAsia="en-US"/>
        </w:rPr>
        <w:t>Становление информационно-компьютерной компетентности.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8"/>
        <w:gridCol w:w="7167"/>
      </w:tblGrid>
      <w:tr w:rsidR="001520A7" w:rsidRPr="00384670" w:rsidTr="001A7019">
        <w:tc>
          <w:tcPr>
            <w:tcW w:w="2178" w:type="dxa"/>
          </w:tcPr>
          <w:p w:rsidR="001520A7" w:rsidRPr="00384670" w:rsidRDefault="001520A7" w:rsidP="00384670">
            <w:pPr>
              <w:pStyle w:val="a4"/>
              <w:ind w:firstLine="708"/>
              <w:rPr>
                <w:lang w:eastAsia="en-US"/>
              </w:rPr>
            </w:pPr>
            <w:r w:rsidRPr="00384670">
              <w:rPr>
                <w:lang w:eastAsia="en-US"/>
              </w:rPr>
              <w:t>Учебный год</w:t>
            </w:r>
          </w:p>
        </w:tc>
        <w:tc>
          <w:tcPr>
            <w:tcW w:w="7167" w:type="dxa"/>
          </w:tcPr>
          <w:p w:rsidR="001520A7" w:rsidRPr="00384670" w:rsidRDefault="001520A7" w:rsidP="00384670">
            <w:pPr>
              <w:pStyle w:val="a4"/>
              <w:ind w:firstLine="708"/>
              <w:rPr>
                <w:lang w:eastAsia="en-US"/>
              </w:rPr>
            </w:pPr>
            <w:r w:rsidRPr="00384670">
              <w:rPr>
                <w:lang w:eastAsia="en-US"/>
              </w:rPr>
              <w:t xml:space="preserve"> Наличие ИКТ-компетентности</w:t>
            </w:r>
          </w:p>
        </w:tc>
      </w:tr>
      <w:tr w:rsidR="001520A7" w:rsidRPr="00384670" w:rsidTr="001A7019">
        <w:tc>
          <w:tcPr>
            <w:tcW w:w="2178" w:type="dxa"/>
          </w:tcPr>
          <w:p w:rsidR="001520A7" w:rsidRPr="00384670" w:rsidRDefault="001520A7" w:rsidP="00384670">
            <w:pPr>
              <w:pStyle w:val="a4"/>
              <w:ind w:firstLine="708"/>
              <w:rPr>
                <w:lang w:eastAsia="en-US"/>
              </w:rPr>
            </w:pPr>
            <w:r w:rsidRPr="00384670">
              <w:rPr>
                <w:lang w:eastAsia="en-US"/>
              </w:rPr>
              <w:t>2006-2014</w:t>
            </w:r>
          </w:p>
        </w:tc>
        <w:tc>
          <w:tcPr>
            <w:tcW w:w="7167" w:type="dxa"/>
          </w:tcPr>
          <w:p w:rsidR="001520A7" w:rsidRPr="00384670" w:rsidRDefault="001520A7" w:rsidP="00384670">
            <w:pPr>
              <w:pStyle w:val="a4"/>
              <w:ind w:firstLine="708"/>
              <w:rPr>
                <w:lang w:eastAsia="en-US"/>
              </w:rPr>
            </w:pPr>
            <w:r w:rsidRPr="00384670">
              <w:rPr>
                <w:lang w:eastAsia="en-US"/>
              </w:rPr>
              <w:t>Изучение материалов через сеть Интернет</w:t>
            </w:r>
          </w:p>
        </w:tc>
      </w:tr>
      <w:tr w:rsidR="001520A7" w:rsidRPr="00384670" w:rsidTr="001A7019">
        <w:tc>
          <w:tcPr>
            <w:tcW w:w="2178" w:type="dxa"/>
          </w:tcPr>
          <w:p w:rsidR="001520A7" w:rsidRPr="00384670" w:rsidRDefault="001520A7" w:rsidP="00384670">
            <w:pPr>
              <w:pStyle w:val="a4"/>
              <w:ind w:firstLine="708"/>
              <w:rPr>
                <w:lang w:eastAsia="en-US"/>
              </w:rPr>
            </w:pPr>
            <w:r w:rsidRPr="00384670">
              <w:rPr>
                <w:lang w:eastAsia="en-US"/>
              </w:rPr>
              <w:t>2013-2014</w:t>
            </w:r>
          </w:p>
        </w:tc>
        <w:tc>
          <w:tcPr>
            <w:tcW w:w="7167" w:type="dxa"/>
          </w:tcPr>
          <w:p w:rsidR="001A7019" w:rsidRPr="00384670" w:rsidRDefault="001520A7" w:rsidP="00384670">
            <w:pPr>
              <w:spacing w:line="240" w:lineRule="auto"/>
              <w:rPr>
                <w:rFonts w:ascii="Times New Roman" w:hAnsi="Times New Roman"/>
                <w:b/>
                <w:bCs/>
                <w:sz w:val="24"/>
                <w:szCs w:val="24"/>
                <w:shd w:val="clear" w:color="auto" w:fill="EAF8E4"/>
              </w:rPr>
            </w:pPr>
            <w:r w:rsidRPr="00384670">
              <w:rPr>
                <w:rFonts w:ascii="Times New Roman" w:hAnsi="Times New Roman"/>
                <w:sz w:val="24"/>
                <w:szCs w:val="24"/>
                <w:lang w:eastAsia="en-US"/>
              </w:rPr>
              <w:t xml:space="preserve">Создание личной страницы на бесплатном школьном портале Про Школу ру. </w:t>
            </w:r>
            <w:hyperlink r:id="rId17" w:history="1">
              <w:r w:rsidR="001A7019" w:rsidRPr="00384670">
                <w:rPr>
                  <w:rFonts w:ascii="Times New Roman" w:hAnsi="Times New Roman"/>
                  <w:b/>
                  <w:bCs/>
                  <w:sz w:val="24"/>
                  <w:szCs w:val="24"/>
                  <w:u w:val="single"/>
                  <w:shd w:val="clear" w:color="auto" w:fill="EAF8E4"/>
                </w:rPr>
                <w:t>http://www.proshkolu.ru/user/licei17/folder/</w:t>
              </w:r>
            </w:hyperlink>
          </w:p>
          <w:p w:rsidR="001520A7" w:rsidRPr="00384670" w:rsidRDefault="001520A7" w:rsidP="00384670">
            <w:pPr>
              <w:pStyle w:val="a4"/>
              <w:ind w:firstLine="708"/>
              <w:rPr>
                <w:lang w:eastAsia="en-US"/>
              </w:rPr>
            </w:pPr>
          </w:p>
        </w:tc>
      </w:tr>
      <w:tr w:rsidR="001520A7" w:rsidRPr="00384670" w:rsidTr="001A7019">
        <w:tc>
          <w:tcPr>
            <w:tcW w:w="2178" w:type="dxa"/>
          </w:tcPr>
          <w:p w:rsidR="001520A7" w:rsidRPr="00384670" w:rsidRDefault="001520A7" w:rsidP="00384670">
            <w:pPr>
              <w:pStyle w:val="a4"/>
              <w:ind w:firstLine="708"/>
              <w:rPr>
                <w:lang w:eastAsia="en-US"/>
              </w:rPr>
            </w:pPr>
            <w:r w:rsidRPr="00384670">
              <w:rPr>
                <w:lang w:val="en-US" w:eastAsia="en-US"/>
              </w:rPr>
              <w:t>2007-201</w:t>
            </w:r>
            <w:r w:rsidRPr="00384670">
              <w:rPr>
                <w:lang w:eastAsia="en-US"/>
              </w:rPr>
              <w:t>4</w:t>
            </w:r>
          </w:p>
        </w:tc>
        <w:tc>
          <w:tcPr>
            <w:tcW w:w="7167" w:type="dxa"/>
          </w:tcPr>
          <w:p w:rsidR="001520A7" w:rsidRPr="00384670" w:rsidRDefault="001520A7" w:rsidP="00384670">
            <w:pPr>
              <w:pStyle w:val="a4"/>
              <w:ind w:firstLine="708"/>
              <w:rPr>
                <w:lang w:eastAsia="en-US"/>
              </w:rPr>
            </w:pPr>
            <w:r w:rsidRPr="00384670">
              <w:rPr>
                <w:lang w:eastAsia="en-US"/>
              </w:rPr>
              <w:t xml:space="preserve">1.Регистрация на учительском портале: </w:t>
            </w:r>
            <w:hyperlink r:id="rId18" w:history="1">
              <w:r w:rsidRPr="00384670">
                <w:rPr>
                  <w:rStyle w:val="a6"/>
                  <w:color w:val="auto"/>
                  <w:lang w:eastAsia="en-US"/>
                </w:rPr>
                <w:t>http://www.uchportal.ru//</w:t>
              </w:r>
            </w:hyperlink>
          </w:p>
          <w:p w:rsidR="001520A7" w:rsidRPr="00384670" w:rsidRDefault="001520A7" w:rsidP="00384670">
            <w:pPr>
              <w:pStyle w:val="a4"/>
              <w:ind w:firstLine="708"/>
              <w:rPr>
                <w:lang w:eastAsia="en-US"/>
              </w:rPr>
            </w:pPr>
            <w:r w:rsidRPr="00384670">
              <w:rPr>
                <w:lang w:eastAsia="en-US"/>
              </w:rPr>
              <w:t>(«Копилка разработок»). Использование материала на уроках и во внеурочной деятельности.</w:t>
            </w:r>
          </w:p>
          <w:p w:rsidR="00F02683" w:rsidRPr="00384670" w:rsidRDefault="001A7019" w:rsidP="00384670">
            <w:pPr>
              <w:pStyle w:val="a4"/>
              <w:ind w:firstLine="708"/>
              <w:rPr>
                <w:lang w:eastAsia="en-US"/>
              </w:rPr>
            </w:pPr>
            <w:r w:rsidRPr="00384670">
              <w:rPr>
                <w:lang w:eastAsia="en-US"/>
              </w:rPr>
              <w:lastRenderedPageBreak/>
              <w:t>2</w:t>
            </w:r>
            <w:r w:rsidR="001520A7" w:rsidRPr="00384670">
              <w:rPr>
                <w:lang w:eastAsia="en-US"/>
              </w:rPr>
              <w:t>.Использование презентаций уроков «Начальная школа». Уроки Кирилла и Мефодия на сайте: http://nachalka.</w:t>
            </w:r>
            <w:r w:rsidR="001520A7" w:rsidRPr="00384670">
              <w:rPr>
                <w:lang w:val="en-US" w:eastAsia="en-US"/>
              </w:rPr>
              <w:t>school</w:t>
            </w:r>
            <w:r w:rsidR="001520A7" w:rsidRPr="00384670">
              <w:rPr>
                <w:lang w:eastAsia="en-US"/>
              </w:rPr>
              <w:t>-</w:t>
            </w:r>
            <w:r w:rsidR="001520A7" w:rsidRPr="00384670">
              <w:rPr>
                <w:lang w:val="en-US" w:eastAsia="en-US"/>
              </w:rPr>
              <w:t>club</w:t>
            </w:r>
            <w:r w:rsidR="001520A7" w:rsidRPr="00384670">
              <w:rPr>
                <w:lang w:eastAsia="en-US"/>
              </w:rPr>
              <w:t>.</w:t>
            </w:r>
            <w:r w:rsidR="001520A7" w:rsidRPr="00384670">
              <w:rPr>
                <w:lang w:val="en-US" w:eastAsia="en-US"/>
              </w:rPr>
              <w:t>ru</w:t>
            </w:r>
            <w:r w:rsidR="001520A7" w:rsidRPr="00384670">
              <w:rPr>
                <w:lang w:eastAsia="en-US"/>
              </w:rPr>
              <w:t>/</w:t>
            </w:r>
            <w:r w:rsidR="001520A7" w:rsidRPr="00384670">
              <w:rPr>
                <w:lang w:val="en-US" w:eastAsia="en-US"/>
              </w:rPr>
              <w:t>about</w:t>
            </w:r>
            <w:r w:rsidR="001520A7" w:rsidRPr="00384670">
              <w:rPr>
                <w:lang w:eastAsia="en-US"/>
              </w:rPr>
              <w:t xml:space="preserve">/193/. </w:t>
            </w:r>
          </w:p>
        </w:tc>
      </w:tr>
      <w:tr w:rsidR="001520A7" w:rsidRPr="00384670" w:rsidTr="001A7019">
        <w:tc>
          <w:tcPr>
            <w:tcW w:w="2178" w:type="dxa"/>
          </w:tcPr>
          <w:p w:rsidR="001520A7" w:rsidRPr="00384670" w:rsidRDefault="001520A7" w:rsidP="00384670">
            <w:pPr>
              <w:pStyle w:val="a4"/>
              <w:ind w:firstLine="708"/>
              <w:rPr>
                <w:lang w:eastAsia="en-US"/>
              </w:rPr>
            </w:pPr>
            <w:r w:rsidRPr="00384670">
              <w:rPr>
                <w:lang w:eastAsia="en-US"/>
              </w:rPr>
              <w:lastRenderedPageBreak/>
              <w:t>2013-2014</w:t>
            </w:r>
          </w:p>
        </w:tc>
        <w:tc>
          <w:tcPr>
            <w:tcW w:w="7167" w:type="dxa"/>
          </w:tcPr>
          <w:p w:rsidR="001A7019" w:rsidRPr="00384670" w:rsidRDefault="001520A7" w:rsidP="00384670">
            <w:pPr>
              <w:pStyle w:val="a4"/>
              <w:ind w:firstLine="708"/>
              <w:rPr>
                <w:lang w:eastAsia="en-US"/>
              </w:rPr>
            </w:pPr>
            <w:r w:rsidRPr="00384670">
              <w:rPr>
                <w:lang w:eastAsia="en-US"/>
              </w:rPr>
              <w:t>Создание своего мини-сайта в Социальной сети работников образования «Наша сеть»:</w:t>
            </w:r>
            <w:r w:rsidR="001A7019" w:rsidRPr="00384670">
              <w:rPr>
                <w:rFonts w:ascii="Arial" w:eastAsia="Times New Roman" w:hAnsi="Arial" w:cs="Arial"/>
                <w:b/>
                <w:bCs/>
                <w:sz w:val="21"/>
                <w:szCs w:val="21"/>
                <w:shd w:val="clear" w:color="auto" w:fill="EAF8E4"/>
              </w:rPr>
              <w:t xml:space="preserve"> </w:t>
            </w:r>
            <w:hyperlink r:id="rId19" w:history="1">
              <w:r w:rsidR="001A7019" w:rsidRPr="00384670">
                <w:rPr>
                  <w:rStyle w:val="a6"/>
                  <w:b/>
                  <w:bCs/>
                  <w:color w:val="auto"/>
                  <w:lang w:eastAsia="en-US"/>
                </w:rPr>
                <w:t>http://nsportal.ru/mariya-novikova</w:t>
              </w:r>
            </w:hyperlink>
            <w:r w:rsidRPr="00384670">
              <w:rPr>
                <w:lang w:eastAsia="en-US"/>
              </w:rPr>
              <w:t xml:space="preserve"> </w:t>
            </w:r>
          </w:p>
          <w:p w:rsidR="00F02683" w:rsidRPr="00384670" w:rsidRDefault="001A7019" w:rsidP="00384670">
            <w:pPr>
              <w:pStyle w:val="a4"/>
              <w:ind w:firstLine="708"/>
              <w:rPr>
                <w:lang w:eastAsia="en-US"/>
              </w:rPr>
            </w:pPr>
            <w:r w:rsidRPr="00384670">
              <w:rPr>
                <w:lang w:eastAsia="en-US"/>
              </w:rPr>
              <w:t xml:space="preserve">Материал Творческий проект учащихся 4Б класса МАОУ лицей №17 "История культурных памятников города Ставрополя" типа Творческая работа учащихся был создан.  </w:t>
            </w:r>
            <w:hyperlink r:id="rId20" w:history="1">
              <w:r w:rsidR="00F02683" w:rsidRPr="00384670">
                <w:rPr>
                  <w:rStyle w:val="a6"/>
                  <w:color w:val="auto"/>
                  <w:lang w:eastAsia="en-US"/>
                </w:rPr>
                <w:t>http://nsportal.ru/node/1231712</w:t>
              </w:r>
            </w:hyperlink>
          </w:p>
          <w:p w:rsidR="00F02683" w:rsidRPr="00384670" w:rsidRDefault="001A7019" w:rsidP="00384670">
            <w:pPr>
              <w:pStyle w:val="a4"/>
              <w:ind w:firstLine="708"/>
              <w:rPr>
                <w:lang w:eastAsia="en-US"/>
              </w:rPr>
            </w:pPr>
            <w:r w:rsidRPr="00384670">
              <w:rPr>
                <w:lang w:eastAsia="en-US"/>
              </w:rPr>
              <w:t xml:space="preserve">Материал Презентация "Охрана природы" типа Творческая работа учащихся был создан.  </w:t>
            </w:r>
            <w:hyperlink r:id="rId21" w:history="1">
              <w:r w:rsidR="00F02683" w:rsidRPr="00384670">
                <w:rPr>
                  <w:rStyle w:val="a6"/>
                  <w:color w:val="auto"/>
                  <w:lang w:eastAsia="en-US"/>
                </w:rPr>
                <w:t>http://nsportal.ru/node/1231718</w:t>
              </w:r>
            </w:hyperlink>
          </w:p>
          <w:p w:rsidR="001A7019" w:rsidRPr="00384670" w:rsidRDefault="001A7019" w:rsidP="00384670">
            <w:pPr>
              <w:pStyle w:val="a4"/>
              <w:ind w:firstLine="708"/>
              <w:rPr>
                <w:lang w:eastAsia="en-US"/>
              </w:rPr>
            </w:pPr>
            <w:r w:rsidRPr="00384670">
              <w:rPr>
                <w:lang w:eastAsia="en-US"/>
              </w:rPr>
              <w:t>Анализ воспитательной работы классного руководителя 4 « Б» класса Новиковой Марии Александровны  по итогам работы за  2013- 2014 учебный год</w:t>
            </w:r>
          </w:p>
          <w:p w:rsidR="001520A7" w:rsidRPr="00384670" w:rsidRDefault="00891885" w:rsidP="00384670">
            <w:pPr>
              <w:pStyle w:val="a4"/>
              <w:ind w:firstLine="708"/>
              <w:rPr>
                <w:lang w:eastAsia="en-US"/>
              </w:rPr>
            </w:pPr>
            <w:hyperlink r:id="rId22" w:history="1">
              <w:r w:rsidR="00F02683" w:rsidRPr="00384670">
                <w:rPr>
                  <w:rStyle w:val="a6"/>
                  <w:color w:val="auto"/>
                  <w:lang w:eastAsia="en-US"/>
                </w:rPr>
                <w:t>http://nsportal.ru/nachalnaya-shkola/vospitatelnaya-rabota/2014/07/22/analiz-vospitatelnoy-raboty</w:t>
              </w:r>
            </w:hyperlink>
          </w:p>
          <w:p w:rsidR="00AE71EC" w:rsidRPr="00384670" w:rsidRDefault="00AE71EC" w:rsidP="00384670">
            <w:pPr>
              <w:shd w:val="clear" w:color="auto" w:fill="FFFFFF" w:themeFill="background1"/>
              <w:spacing w:line="240" w:lineRule="auto"/>
              <w:rPr>
                <w:rFonts w:ascii="Times New Roman" w:hAnsi="Times New Roman"/>
                <w:b/>
                <w:bCs/>
                <w:sz w:val="24"/>
                <w:szCs w:val="24"/>
                <w:shd w:val="clear" w:color="auto" w:fill="EAF8E4"/>
              </w:rPr>
            </w:pPr>
            <w:r w:rsidRPr="00384670">
              <w:rPr>
                <w:rFonts w:ascii="Times New Roman" w:hAnsi="Times New Roman"/>
                <w:b/>
                <w:bCs/>
                <w:sz w:val="24"/>
                <w:szCs w:val="24"/>
                <w:shd w:val="clear" w:color="auto" w:fill="EAF8E4"/>
              </w:rPr>
              <w:t xml:space="preserve">Личная страница </w:t>
            </w:r>
            <w:hyperlink r:id="rId23" w:history="1">
              <w:r w:rsidRPr="00384670">
                <w:rPr>
                  <w:rStyle w:val="a6"/>
                  <w:rFonts w:ascii="Times New Roman" w:hAnsi="Times New Roman"/>
                  <w:b/>
                  <w:bCs/>
                  <w:color w:val="auto"/>
                  <w:sz w:val="24"/>
                  <w:szCs w:val="24"/>
                  <w:shd w:val="clear" w:color="auto" w:fill="EAF8E4"/>
                </w:rPr>
                <w:t>http://www.proshkolu.ru/user/licei17/folder/</w:t>
              </w:r>
            </w:hyperlink>
          </w:p>
          <w:p w:rsidR="00AE71EC" w:rsidRPr="00384670" w:rsidRDefault="00AE71EC" w:rsidP="00384670">
            <w:pPr>
              <w:pStyle w:val="1"/>
              <w:shd w:val="clear" w:color="auto" w:fill="FFFFFF" w:themeFill="background1"/>
              <w:spacing w:before="0" w:beforeAutospacing="0" w:after="0" w:afterAutospacing="0"/>
              <w:rPr>
                <w:sz w:val="24"/>
                <w:szCs w:val="24"/>
              </w:rPr>
            </w:pPr>
            <w:r w:rsidRPr="00384670">
              <w:rPr>
                <w:sz w:val="24"/>
                <w:szCs w:val="24"/>
                <w:shd w:val="clear" w:color="auto" w:fill="EAF8E4"/>
              </w:rPr>
              <w:t>http://www.proshkolu.ru/user/licei17/file/5016084/</w:t>
            </w:r>
            <w:r w:rsidRPr="00384670">
              <w:rPr>
                <w:b w:val="0"/>
                <w:bCs w:val="0"/>
                <w:sz w:val="24"/>
                <w:szCs w:val="24"/>
                <w:shd w:val="clear" w:color="auto" w:fill="EAF8E4"/>
              </w:rPr>
              <w:t xml:space="preserve"> урок литературного чтения. </w:t>
            </w:r>
            <w:r w:rsidRPr="00384670">
              <w:rPr>
                <w:sz w:val="24"/>
                <w:szCs w:val="24"/>
              </w:rPr>
              <w:t> Урок литературного чтения. Русская народная сказка `Заяц-хваста`</w:t>
            </w:r>
          </w:p>
          <w:p w:rsidR="00AE71EC" w:rsidRPr="00384670" w:rsidRDefault="00AE71EC" w:rsidP="00384670">
            <w:pPr>
              <w:shd w:val="clear" w:color="auto" w:fill="FFFFFF" w:themeFill="background1"/>
              <w:spacing w:line="240" w:lineRule="auto"/>
              <w:rPr>
                <w:rFonts w:ascii="Times New Roman" w:hAnsi="Times New Roman"/>
                <w:b/>
                <w:bCs/>
                <w:sz w:val="24"/>
                <w:szCs w:val="24"/>
                <w:shd w:val="clear" w:color="auto" w:fill="EAF8E4"/>
              </w:rPr>
            </w:pPr>
          </w:p>
          <w:p w:rsidR="00AE71EC" w:rsidRPr="00384670" w:rsidRDefault="00AE71EC" w:rsidP="00384670">
            <w:pPr>
              <w:pStyle w:val="1"/>
              <w:shd w:val="clear" w:color="auto" w:fill="FFFFFF" w:themeFill="background1"/>
              <w:spacing w:before="0" w:beforeAutospacing="0" w:after="0" w:afterAutospacing="0"/>
              <w:rPr>
                <w:b w:val="0"/>
                <w:bCs w:val="0"/>
                <w:sz w:val="24"/>
                <w:szCs w:val="24"/>
                <w:shd w:val="clear" w:color="auto" w:fill="EAF8E4"/>
              </w:rPr>
            </w:pPr>
            <w:r w:rsidRPr="00384670">
              <w:rPr>
                <w:sz w:val="24"/>
                <w:szCs w:val="24"/>
                <w:shd w:val="clear" w:color="auto" w:fill="EAF8E4"/>
              </w:rPr>
              <w:t>http://www.proshkolu.ru/user/licei17/file/5016101/</w:t>
            </w:r>
            <w:r w:rsidRPr="00384670">
              <w:rPr>
                <w:b w:val="0"/>
                <w:bCs w:val="0"/>
                <w:sz w:val="24"/>
                <w:szCs w:val="24"/>
                <w:shd w:val="clear" w:color="auto" w:fill="EAF8E4"/>
              </w:rPr>
              <w:t xml:space="preserve">  </w:t>
            </w:r>
          </w:p>
          <w:p w:rsidR="00AE71EC" w:rsidRPr="00384670" w:rsidRDefault="00AE71EC" w:rsidP="00384670">
            <w:pPr>
              <w:pStyle w:val="1"/>
              <w:shd w:val="clear" w:color="auto" w:fill="FFFFFF" w:themeFill="background1"/>
              <w:spacing w:before="0" w:beforeAutospacing="0" w:after="0" w:afterAutospacing="0"/>
              <w:rPr>
                <w:sz w:val="24"/>
                <w:szCs w:val="24"/>
              </w:rPr>
            </w:pPr>
            <w:r w:rsidRPr="00384670">
              <w:rPr>
                <w:b w:val="0"/>
                <w:bCs w:val="0"/>
                <w:sz w:val="24"/>
                <w:szCs w:val="24"/>
                <w:shd w:val="clear" w:color="auto" w:fill="EAF8E4"/>
              </w:rPr>
              <w:t xml:space="preserve"> </w:t>
            </w:r>
            <w:r w:rsidRPr="00384670">
              <w:rPr>
                <w:sz w:val="24"/>
                <w:szCs w:val="24"/>
              </w:rPr>
              <w:t>Проектная работа учащихся 4 класса. Музей природы в Пятигорске.</w:t>
            </w:r>
          </w:p>
          <w:p w:rsidR="00F02683" w:rsidRPr="00384670" w:rsidRDefault="00F02683" w:rsidP="00384670">
            <w:pPr>
              <w:pStyle w:val="a4"/>
              <w:rPr>
                <w:lang w:eastAsia="en-US"/>
              </w:rPr>
            </w:pPr>
          </w:p>
        </w:tc>
      </w:tr>
      <w:tr w:rsidR="001520A7" w:rsidRPr="00384670" w:rsidTr="001A7019">
        <w:tc>
          <w:tcPr>
            <w:tcW w:w="2178" w:type="dxa"/>
          </w:tcPr>
          <w:p w:rsidR="001520A7" w:rsidRPr="00384670" w:rsidRDefault="001520A7" w:rsidP="00384670">
            <w:pPr>
              <w:pStyle w:val="a4"/>
              <w:ind w:firstLine="708"/>
              <w:rPr>
                <w:lang w:eastAsia="en-US"/>
              </w:rPr>
            </w:pPr>
            <w:r w:rsidRPr="00384670">
              <w:rPr>
                <w:lang w:eastAsia="en-US"/>
              </w:rPr>
              <w:t>2010-201</w:t>
            </w:r>
            <w:r w:rsidR="00AE71EC" w:rsidRPr="00384670">
              <w:rPr>
                <w:lang w:eastAsia="en-US"/>
              </w:rPr>
              <w:t>4</w:t>
            </w:r>
          </w:p>
        </w:tc>
        <w:tc>
          <w:tcPr>
            <w:tcW w:w="7167" w:type="dxa"/>
          </w:tcPr>
          <w:p w:rsidR="001520A7" w:rsidRPr="00384670" w:rsidRDefault="001520A7" w:rsidP="00384670">
            <w:pPr>
              <w:pStyle w:val="a4"/>
              <w:ind w:firstLine="708"/>
              <w:rPr>
                <w:lang w:eastAsia="en-US"/>
              </w:rPr>
            </w:pPr>
            <w:r w:rsidRPr="00384670">
              <w:rPr>
                <w:lang w:eastAsia="en-US"/>
              </w:rPr>
              <w:t xml:space="preserve">Выступление на педагогических советах,  ШМО учителей начальных классов, «круглых столах» с демонстрацией мультимедийных презентаций. </w:t>
            </w:r>
          </w:p>
        </w:tc>
      </w:tr>
    </w:tbl>
    <w:p w:rsidR="001B0789" w:rsidRPr="00384670" w:rsidRDefault="001520A7" w:rsidP="00384670">
      <w:pPr>
        <w:pStyle w:val="a4"/>
        <w:spacing w:before="0" w:beforeAutospacing="0" w:after="0" w:afterAutospacing="0"/>
        <w:ind w:firstLine="708"/>
        <w:jc w:val="both"/>
        <w:rPr>
          <w:b/>
        </w:rPr>
      </w:pPr>
      <w:r w:rsidRPr="00384670">
        <w:rPr>
          <w:lang w:eastAsia="en-US"/>
        </w:rPr>
        <w:t xml:space="preserve">В своей работе активно использую электронные средства обучения, компьютерные программы. ИКТ использую для проведения диагностики, составления разноуровневых контрольных работ, тестов, карточек, таблиц и плакатов. </w:t>
      </w:r>
      <w:r w:rsidR="001B0789" w:rsidRPr="00384670">
        <w:t xml:space="preserve">Применяю в работе современные информационные технологии, использую цифровые предметно-методические материалы по учебным дисциплинам издательского дома «Первое сентября» Таких электронных журналов как: </w:t>
      </w:r>
      <w:hyperlink r:id="rId24" w:history="1">
        <w:r w:rsidR="001B0789" w:rsidRPr="00384670">
          <w:rPr>
            <w:rStyle w:val="a6"/>
            <w:color w:val="auto"/>
          </w:rPr>
          <w:t>Газета «Первое сентября»</w:t>
        </w:r>
      </w:hyperlink>
      <w:r w:rsidR="001B0789" w:rsidRPr="00384670">
        <w:t xml:space="preserve">, </w:t>
      </w:r>
      <w:hyperlink r:id="rId25" w:history="1">
        <w:r w:rsidR="001B0789" w:rsidRPr="00384670">
          <w:rPr>
            <w:rStyle w:val="a6"/>
            <w:color w:val="auto"/>
          </w:rPr>
          <w:t>Дошкольное образование</w:t>
        </w:r>
      </w:hyperlink>
      <w:r w:rsidR="001B0789" w:rsidRPr="00384670">
        <w:t xml:space="preserve">, </w:t>
      </w:r>
      <w:hyperlink r:id="rId26" w:history="1">
        <w:r w:rsidR="001B0789" w:rsidRPr="00384670">
          <w:rPr>
            <w:rStyle w:val="a6"/>
            <w:color w:val="auto"/>
          </w:rPr>
          <w:t>Здоровье детей</w:t>
        </w:r>
      </w:hyperlink>
      <w:r w:rsidR="001B0789" w:rsidRPr="00384670">
        <w:t xml:space="preserve">, </w:t>
      </w:r>
      <w:hyperlink r:id="rId27" w:history="1">
        <w:r w:rsidR="001B0789" w:rsidRPr="00384670">
          <w:rPr>
            <w:rStyle w:val="a6"/>
            <w:color w:val="auto"/>
          </w:rPr>
          <w:t>Информатика</w:t>
        </w:r>
      </w:hyperlink>
      <w:r w:rsidR="001B0789" w:rsidRPr="00384670">
        <w:t xml:space="preserve">, </w:t>
      </w:r>
      <w:hyperlink r:id="rId28" w:history="1">
        <w:r w:rsidR="001B0789" w:rsidRPr="00384670">
          <w:rPr>
            <w:rStyle w:val="a6"/>
            <w:color w:val="auto"/>
          </w:rPr>
          <w:t>Классное руководство</w:t>
        </w:r>
      </w:hyperlink>
      <w:r w:rsidR="001B0789" w:rsidRPr="00384670">
        <w:t xml:space="preserve">. В рамках своей профессиональной деятельности использую методическую литературу представленную в рамках проекта «Школа цифрового века» </w:t>
      </w:r>
      <w:hyperlink r:id="rId29" w:history="1">
        <w:r w:rsidR="001B0789" w:rsidRPr="00384670">
          <w:rPr>
            <w:rStyle w:val="a6"/>
            <w:color w:val="auto"/>
          </w:rPr>
          <w:t>https://my.1september.ru/book/my/</w:t>
        </w:r>
      </w:hyperlink>
      <w:r w:rsidR="001B0789" w:rsidRPr="00384670">
        <w:t xml:space="preserve"> .</w:t>
      </w:r>
    </w:p>
    <w:p w:rsidR="00BE2868" w:rsidRPr="00384670" w:rsidRDefault="001B0789" w:rsidP="00384670">
      <w:pPr>
        <w:pStyle w:val="a4"/>
        <w:spacing w:before="0" w:beforeAutospacing="0" w:after="0" w:afterAutospacing="0"/>
        <w:ind w:firstLine="708"/>
        <w:jc w:val="both"/>
        <w:rPr>
          <w:b/>
        </w:rPr>
      </w:pPr>
      <w:r w:rsidRPr="00384670">
        <w:t xml:space="preserve">Широко использую возможность дистанционного и модульного обучения представляемые в рамках проекта «Школа цифрового века» на сайте </w:t>
      </w:r>
      <w:hyperlink r:id="rId30" w:history="1">
        <w:r w:rsidRPr="00384670">
          <w:rPr>
            <w:rStyle w:val="a6"/>
            <w:color w:val="auto"/>
          </w:rPr>
          <w:t>https://my.1september.ru/university/module/</w:t>
        </w:r>
      </w:hyperlink>
      <w:r w:rsidR="00BE2868" w:rsidRPr="00384670">
        <w:rPr>
          <w:b/>
        </w:rPr>
        <w:t xml:space="preserve"> </w:t>
      </w:r>
    </w:p>
    <w:p w:rsidR="001520A7" w:rsidRPr="00384670" w:rsidRDefault="001520A7" w:rsidP="00384670">
      <w:pPr>
        <w:pStyle w:val="a5"/>
        <w:spacing w:after="0" w:line="240" w:lineRule="auto"/>
        <w:ind w:left="0" w:firstLine="426"/>
        <w:jc w:val="both"/>
        <w:rPr>
          <w:rFonts w:ascii="Times New Roman" w:hAnsi="Times New Roman"/>
          <w:b/>
          <w:sz w:val="24"/>
          <w:szCs w:val="24"/>
        </w:rPr>
      </w:pPr>
    </w:p>
    <w:p w:rsidR="001A7019" w:rsidRPr="00384670" w:rsidRDefault="001A7019" w:rsidP="00384670">
      <w:pPr>
        <w:spacing w:after="0" w:line="240" w:lineRule="auto"/>
        <w:jc w:val="center"/>
        <w:rPr>
          <w:rFonts w:ascii="Times New Roman" w:eastAsia="Calibri" w:hAnsi="Times New Roman"/>
          <w:sz w:val="24"/>
          <w:szCs w:val="24"/>
          <w:lang w:eastAsia="en-US"/>
        </w:rPr>
      </w:pPr>
    </w:p>
    <w:p w:rsidR="00571244" w:rsidRDefault="00571244" w:rsidP="00384670">
      <w:pPr>
        <w:spacing w:after="0" w:line="240" w:lineRule="auto"/>
        <w:jc w:val="center"/>
        <w:rPr>
          <w:rFonts w:ascii="Times New Roman" w:eastAsia="Calibri" w:hAnsi="Times New Roman"/>
          <w:sz w:val="24"/>
          <w:szCs w:val="24"/>
          <w:lang w:eastAsia="en-US"/>
        </w:rPr>
      </w:pPr>
    </w:p>
    <w:p w:rsidR="00571244" w:rsidRDefault="00571244" w:rsidP="00384670">
      <w:pPr>
        <w:spacing w:after="0" w:line="240" w:lineRule="auto"/>
        <w:jc w:val="center"/>
        <w:rPr>
          <w:rFonts w:ascii="Times New Roman" w:eastAsia="Calibri" w:hAnsi="Times New Roman"/>
          <w:sz w:val="24"/>
          <w:szCs w:val="24"/>
          <w:lang w:eastAsia="en-US"/>
        </w:rPr>
      </w:pPr>
    </w:p>
    <w:p w:rsidR="00571244" w:rsidRDefault="00571244" w:rsidP="00384670">
      <w:pPr>
        <w:spacing w:after="0" w:line="240" w:lineRule="auto"/>
        <w:jc w:val="center"/>
        <w:rPr>
          <w:rFonts w:ascii="Times New Roman" w:eastAsia="Calibri" w:hAnsi="Times New Roman"/>
          <w:sz w:val="24"/>
          <w:szCs w:val="24"/>
          <w:lang w:eastAsia="en-US"/>
        </w:rPr>
      </w:pPr>
    </w:p>
    <w:p w:rsidR="001A7019" w:rsidRPr="00384670" w:rsidRDefault="001A7019" w:rsidP="00384670">
      <w:pPr>
        <w:spacing w:after="0" w:line="240" w:lineRule="auto"/>
        <w:jc w:val="center"/>
        <w:rPr>
          <w:rFonts w:ascii="Times New Roman" w:eastAsia="Calibri" w:hAnsi="Times New Roman"/>
          <w:sz w:val="24"/>
          <w:szCs w:val="24"/>
          <w:lang w:eastAsia="en-US"/>
        </w:rPr>
      </w:pPr>
      <w:r w:rsidRPr="00384670">
        <w:rPr>
          <w:rFonts w:ascii="Times New Roman" w:eastAsia="Calibri" w:hAnsi="Times New Roman"/>
          <w:sz w:val="24"/>
          <w:szCs w:val="24"/>
          <w:lang w:eastAsia="en-US"/>
        </w:rPr>
        <w:lastRenderedPageBreak/>
        <w:t>МАОУ лицей №17</w:t>
      </w:r>
    </w:p>
    <w:p w:rsidR="001A7019" w:rsidRPr="00384670" w:rsidRDefault="001A7019" w:rsidP="00384670">
      <w:pPr>
        <w:spacing w:after="0" w:line="240" w:lineRule="auto"/>
        <w:rPr>
          <w:rFonts w:ascii="Times New Roman" w:eastAsia="Calibri" w:hAnsi="Times New Roman"/>
          <w:sz w:val="24"/>
          <w:szCs w:val="24"/>
          <w:lang w:eastAsia="en-US"/>
        </w:rPr>
      </w:pPr>
    </w:p>
    <w:p w:rsidR="001A7019" w:rsidRPr="00384670" w:rsidRDefault="001A7019" w:rsidP="00384670">
      <w:pPr>
        <w:spacing w:line="240" w:lineRule="auto"/>
        <w:jc w:val="center"/>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СПРАВКА</w:t>
      </w:r>
    </w:p>
    <w:p w:rsidR="001A7019" w:rsidRPr="00384670" w:rsidRDefault="001A7019" w:rsidP="00384670">
      <w:pPr>
        <w:spacing w:line="240" w:lineRule="auto"/>
        <w:jc w:val="center"/>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Наличие цифрового портфолио учителя</w:t>
      </w:r>
    </w:p>
    <w:p w:rsidR="001A7019" w:rsidRPr="00571244" w:rsidRDefault="001A7019" w:rsidP="00384670">
      <w:pPr>
        <w:spacing w:line="240" w:lineRule="auto"/>
        <w:rPr>
          <w:rFonts w:ascii="Times New Roman" w:hAnsi="Times New Roman"/>
          <w:b/>
          <w:bCs/>
          <w:sz w:val="24"/>
          <w:szCs w:val="24"/>
          <w:shd w:val="clear" w:color="auto" w:fill="EAF8E4"/>
        </w:rPr>
      </w:pPr>
      <w:r w:rsidRPr="00571244">
        <w:rPr>
          <w:rFonts w:ascii="Times New Roman" w:eastAsia="Calibri" w:hAnsi="Times New Roman"/>
          <w:sz w:val="24"/>
          <w:szCs w:val="24"/>
          <w:lang w:eastAsia="en-US"/>
        </w:rPr>
        <w:t xml:space="preserve">   Администрация МАОУ лицей №17 подтверждает, что электронное  портфолио учителя начальных классов Новиковой М.А. размещено на личном мини-сайте </w:t>
      </w:r>
      <w:hyperlink r:id="rId31" w:history="1">
        <w:r w:rsidRPr="00571244">
          <w:rPr>
            <w:rFonts w:ascii="Times New Roman" w:hAnsi="Times New Roman"/>
            <w:b/>
            <w:bCs/>
            <w:sz w:val="24"/>
            <w:szCs w:val="24"/>
            <w:u w:val="single"/>
            <w:shd w:val="clear" w:color="auto" w:fill="EAF8E4"/>
          </w:rPr>
          <w:t>http://nsportal.ru/mariya-novikova</w:t>
        </w:r>
      </w:hyperlink>
      <w:r w:rsidRPr="00571244">
        <w:rPr>
          <w:rFonts w:ascii="Times New Roman" w:eastAsia="Calibri" w:hAnsi="Times New Roman"/>
          <w:sz w:val="24"/>
          <w:szCs w:val="24"/>
          <w:lang w:eastAsia="en-US"/>
        </w:rPr>
        <w:t xml:space="preserve">, в личном кабинете педагога </w:t>
      </w:r>
      <w:r w:rsidR="00FA3FCB">
        <w:rPr>
          <w:rFonts w:ascii="Times New Roman" w:eastAsia="Calibri" w:hAnsi="Times New Roman"/>
          <w:sz w:val="24"/>
          <w:szCs w:val="24"/>
          <w:lang w:eastAsia="en-US"/>
        </w:rPr>
        <w:t>на школьном бесплатном портале</w:t>
      </w:r>
      <w:bookmarkStart w:id="0" w:name="_GoBack"/>
      <w:bookmarkEnd w:id="0"/>
      <w:r w:rsidRPr="00571244">
        <w:rPr>
          <w:rFonts w:ascii="Times New Roman" w:eastAsia="Calibri" w:hAnsi="Times New Roman"/>
          <w:sz w:val="24"/>
          <w:szCs w:val="24"/>
          <w:lang w:eastAsia="en-US"/>
        </w:rPr>
        <w:t xml:space="preserve"> </w:t>
      </w:r>
      <w:hyperlink r:id="rId32" w:history="1">
        <w:r w:rsidRPr="00571244">
          <w:rPr>
            <w:rFonts w:ascii="Times New Roman" w:hAnsi="Times New Roman"/>
            <w:b/>
            <w:bCs/>
            <w:sz w:val="24"/>
            <w:szCs w:val="24"/>
            <w:u w:val="single"/>
            <w:shd w:val="clear" w:color="auto" w:fill="EAF8E4"/>
          </w:rPr>
          <w:t>http://www.proshkolu.ru/user/licei17/folder/</w:t>
        </w:r>
      </w:hyperlink>
    </w:p>
    <w:p w:rsidR="001A7019" w:rsidRPr="00571244" w:rsidRDefault="001A7019" w:rsidP="00384670">
      <w:pPr>
        <w:spacing w:line="240" w:lineRule="auto"/>
        <w:jc w:val="both"/>
        <w:rPr>
          <w:rFonts w:ascii="Times New Roman" w:eastAsia="Calibri" w:hAnsi="Times New Roman"/>
          <w:sz w:val="24"/>
          <w:szCs w:val="24"/>
          <w:lang w:eastAsia="en-US"/>
        </w:rPr>
      </w:pPr>
    </w:p>
    <w:p w:rsidR="001A7019" w:rsidRPr="00571244" w:rsidRDefault="001A7019" w:rsidP="00384670">
      <w:pPr>
        <w:spacing w:line="240" w:lineRule="auto"/>
        <w:rPr>
          <w:rFonts w:ascii="Times New Roman" w:eastAsia="Calibri" w:hAnsi="Times New Roman"/>
          <w:sz w:val="24"/>
          <w:szCs w:val="24"/>
          <w:lang w:eastAsia="en-US"/>
        </w:rPr>
      </w:pPr>
      <w:r w:rsidRPr="00571244">
        <w:rPr>
          <w:rFonts w:ascii="Times New Roman" w:eastAsia="Calibri" w:hAnsi="Times New Roman"/>
          <w:sz w:val="24"/>
          <w:szCs w:val="24"/>
          <w:lang w:eastAsia="en-US"/>
        </w:rPr>
        <w:t xml:space="preserve">Директор МАОУ лицей №17 </w:t>
      </w:r>
      <w:r w:rsidR="00AE71EC" w:rsidRPr="00571244">
        <w:rPr>
          <w:rFonts w:ascii="Times New Roman" w:eastAsia="Calibri" w:hAnsi="Times New Roman"/>
          <w:sz w:val="24"/>
          <w:szCs w:val="24"/>
          <w:lang w:eastAsia="en-US"/>
        </w:rPr>
        <w:t xml:space="preserve">                                                         О.С.Попцова</w:t>
      </w:r>
    </w:p>
    <w:p w:rsidR="001A7019" w:rsidRPr="00384670" w:rsidRDefault="001A7019" w:rsidP="00384670">
      <w:pPr>
        <w:pStyle w:val="a5"/>
        <w:spacing w:after="0" w:line="240" w:lineRule="auto"/>
        <w:ind w:left="0" w:firstLine="426"/>
        <w:jc w:val="both"/>
        <w:rPr>
          <w:rFonts w:ascii="Times New Roman" w:hAnsi="Times New Roman"/>
          <w:b/>
          <w:sz w:val="24"/>
          <w:szCs w:val="24"/>
        </w:rPr>
      </w:pPr>
    </w:p>
    <w:p w:rsidR="001A7019" w:rsidRPr="00384670" w:rsidRDefault="001A7019" w:rsidP="00384670">
      <w:pPr>
        <w:pStyle w:val="a5"/>
        <w:spacing w:after="0" w:line="240" w:lineRule="auto"/>
        <w:ind w:left="0" w:firstLine="426"/>
        <w:jc w:val="both"/>
        <w:rPr>
          <w:rFonts w:ascii="Times New Roman" w:hAnsi="Times New Roman"/>
          <w:b/>
          <w:sz w:val="24"/>
          <w:szCs w:val="24"/>
        </w:rPr>
      </w:pPr>
    </w:p>
    <w:p w:rsidR="001B0789" w:rsidRPr="00384670" w:rsidRDefault="001B0789"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sz w:val="24"/>
          <w:szCs w:val="24"/>
        </w:rPr>
        <w:t xml:space="preserve">1.3.5. </w:t>
      </w:r>
      <w:r w:rsidRPr="00384670">
        <w:rPr>
          <w:rFonts w:ascii="Times New Roman" w:hAnsi="Times New Roman"/>
          <w:b/>
          <w:i/>
          <w:sz w:val="24"/>
          <w:szCs w:val="24"/>
        </w:rPr>
        <w:t>Использование обучающих программ, цифровых образовательных ресурсов и средств.</w:t>
      </w:r>
    </w:p>
    <w:p w:rsidR="00953D88" w:rsidRPr="00384670" w:rsidRDefault="008A4CAF" w:rsidP="00384670">
      <w:pPr>
        <w:pStyle w:val="23"/>
        <w:spacing w:after="0" w:line="240" w:lineRule="auto"/>
        <w:ind w:left="0" w:firstLine="709"/>
        <w:jc w:val="both"/>
        <w:rPr>
          <w:rFonts w:ascii="Times New Roman" w:hAnsi="Times New Roman"/>
          <w:sz w:val="24"/>
          <w:szCs w:val="24"/>
        </w:rPr>
      </w:pPr>
      <w:r w:rsidRPr="00384670">
        <w:rPr>
          <w:rFonts w:ascii="Times New Roman" w:hAnsi="Times New Roman"/>
          <w:sz w:val="24"/>
          <w:szCs w:val="24"/>
        </w:rPr>
        <w:t xml:space="preserve">Применение компьютерных технологий обучения позволяет видоизменять весь процесс преподавания, реализовывать модель личностно-ориентированного обучения, интенсифицировать занятия. А главное – совершенствовать самоподготовку учащихся. </w:t>
      </w:r>
    </w:p>
    <w:p w:rsidR="00953D88" w:rsidRPr="00384670" w:rsidRDefault="00953D88" w:rsidP="00384670">
      <w:pPr>
        <w:pStyle w:val="23"/>
        <w:spacing w:after="0" w:line="240" w:lineRule="auto"/>
        <w:ind w:left="0" w:firstLine="709"/>
        <w:jc w:val="both"/>
        <w:rPr>
          <w:rFonts w:ascii="Times New Roman" w:hAnsi="Times New Roman"/>
          <w:sz w:val="24"/>
          <w:szCs w:val="24"/>
        </w:rPr>
      </w:pPr>
      <w:r w:rsidRPr="00384670">
        <w:rPr>
          <w:rFonts w:ascii="Times New Roman" w:hAnsi="Times New Roman"/>
          <w:sz w:val="24"/>
          <w:szCs w:val="24"/>
        </w:rPr>
        <w:t>В своей деятельности использую следующие ресурсы методического характера и электронные образовательные ресурсы:</w:t>
      </w:r>
    </w:p>
    <w:p w:rsidR="00953D88" w:rsidRPr="00384670" w:rsidRDefault="00953D88" w:rsidP="00384670">
      <w:pPr>
        <w:pStyle w:val="a4"/>
        <w:numPr>
          <w:ilvl w:val="1"/>
          <w:numId w:val="1"/>
        </w:numPr>
        <w:spacing w:before="0" w:beforeAutospacing="0" w:after="0" w:afterAutospacing="0"/>
        <w:ind w:left="1134" w:hanging="22"/>
        <w:jc w:val="both"/>
      </w:pPr>
      <w:r w:rsidRPr="00384670">
        <w:t xml:space="preserve"> </w:t>
      </w:r>
      <w:r w:rsidR="00D8496B" w:rsidRPr="00384670">
        <w:t xml:space="preserve"> </w:t>
      </w:r>
      <w:hyperlink r:id="rId33" w:history="1">
        <w:r w:rsidR="00D8496B" w:rsidRPr="00384670">
          <w:rPr>
            <w:rStyle w:val="a6"/>
            <w:color w:val="auto"/>
          </w:rPr>
          <w:t>http://www.rusedu.ru/nachalnye-klassy/list_28.html</w:t>
        </w:r>
      </w:hyperlink>
      <w:r w:rsidR="008A4CAF" w:rsidRPr="00384670">
        <w:t>;</w:t>
      </w:r>
    </w:p>
    <w:p w:rsidR="00953D88" w:rsidRPr="00384670" w:rsidRDefault="00891885" w:rsidP="00384670">
      <w:pPr>
        <w:pStyle w:val="a4"/>
        <w:numPr>
          <w:ilvl w:val="1"/>
          <w:numId w:val="1"/>
        </w:numPr>
        <w:spacing w:before="0" w:beforeAutospacing="0" w:after="0" w:afterAutospacing="0"/>
        <w:ind w:left="1134" w:firstLine="0"/>
        <w:jc w:val="both"/>
      </w:pPr>
      <w:hyperlink r:id="rId34" w:history="1">
        <w:r w:rsidR="00953D88" w:rsidRPr="00384670">
          <w:rPr>
            <w:rStyle w:val="a6"/>
            <w:color w:val="auto"/>
          </w:rPr>
          <w:t>http://www.openclass.ru/</w:t>
        </w:r>
      </w:hyperlink>
      <w:r w:rsidR="00953D88" w:rsidRPr="00384670">
        <w:rPr>
          <w:b/>
        </w:rPr>
        <w:t xml:space="preserve"> </w:t>
      </w:r>
    </w:p>
    <w:p w:rsidR="00C2793F" w:rsidRPr="00384670" w:rsidRDefault="008A4CAF" w:rsidP="00384670">
      <w:pPr>
        <w:pStyle w:val="a4"/>
        <w:numPr>
          <w:ilvl w:val="1"/>
          <w:numId w:val="1"/>
        </w:numPr>
        <w:spacing w:before="0" w:beforeAutospacing="0" w:after="0" w:afterAutospacing="0"/>
        <w:ind w:left="1134" w:firstLine="0"/>
        <w:jc w:val="both"/>
        <w:rPr>
          <w:u w:val="single"/>
        </w:rPr>
      </w:pPr>
      <w:r w:rsidRPr="00384670">
        <w:t xml:space="preserve"> nachalka.com/biblioteka</w:t>
      </w:r>
    </w:p>
    <w:p w:rsidR="00C2793F" w:rsidRPr="00384670" w:rsidRDefault="00C2793F" w:rsidP="00384670">
      <w:pPr>
        <w:pStyle w:val="23"/>
        <w:numPr>
          <w:ilvl w:val="1"/>
          <w:numId w:val="1"/>
        </w:numPr>
        <w:spacing w:line="240" w:lineRule="auto"/>
        <w:jc w:val="both"/>
        <w:rPr>
          <w:rFonts w:ascii="Times New Roman" w:hAnsi="Times New Roman"/>
          <w:sz w:val="24"/>
          <w:szCs w:val="24"/>
          <w:lang w:val="en-US"/>
        </w:rPr>
      </w:pPr>
      <w:r w:rsidRPr="00384670">
        <w:rPr>
          <w:sz w:val="24"/>
          <w:szCs w:val="24"/>
          <w:u w:val="single"/>
        </w:rPr>
        <w:t xml:space="preserve"> </w:t>
      </w:r>
      <w:hyperlink r:id="rId35" w:history="1">
        <w:r w:rsidRPr="00384670">
          <w:rPr>
            <w:rStyle w:val="a6"/>
            <w:rFonts w:ascii="Times New Roman" w:hAnsi="Times New Roman"/>
            <w:color w:val="auto"/>
            <w:sz w:val="24"/>
            <w:szCs w:val="24"/>
            <w:lang w:val="en-US"/>
          </w:rPr>
          <w:t>http://www.proshkolu.ru</w:t>
        </w:r>
        <w:r w:rsidRPr="00384670">
          <w:rPr>
            <w:rStyle w:val="a6"/>
            <w:rFonts w:ascii="Times New Roman" w:hAnsi="Times New Roman"/>
            <w:color w:val="auto"/>
            <w:sz w:val="24"/>
            <w:szCs w:val="24"/>
          </w:rPr>
          <w:t>/</w:t>
        </w:r>
      </w:hyperlink>
      <w:r w:rsidRPr="00384670">
        <w:rPr>
          <w:rFonts w:ascii="Times New Roman" w:hAnsi="Times New Roman"/>
          <w:sz w:val="24"/>
          <w:szCs w:val="24"/>
          <w:lang w:val="en-US"/>
        </w:rPr>
        <w:t xml:space="preserve"> </w:t>
      </w:r>
    </w:p>
    <w:p w:rsidR="00C2793F" w:rsidRPr="00384670" w:rsidRDefault="00891885" w:rsidP="00384670">
      <w:pPr>
        <w:pStyle w:val="23"/>
        <w:numPr>
          <w:ilvl w:val="1"/>
          <w:numId w:val="1"/>
        </w:numPr>
        <w:spacing w:line="240" w:lineRule="auto"/>
        <w:jc w:val="both"/>
        <w:rPr>
          <w:rFonts w:ascii="Times New Roman" w:hAnsi="Times New Roman"/>
          <w:sz w:val="24"/>
          <w:szCs w:val="24"/>
          <w:lang w:val="en-US"/>
        </w:rPr>
      </w:pPr>
      <w:hyperlink r:id="rId36" w:history="1">
        <w:r w:rsidR="00C2793F" w:rsidRPr="00384670">
          <w:rPr>
            <w:rStyle w:val="a6"/>
            <w:rFonts w:ascii="Times New Roman" w:hAnsi="Times New Roman"/>
            <w:color w:val="auto"/>
            <w:sz w:val="24"/>
            <w:szCs w:val="24"/>
            <w:lang w:val="en-US"/>
          </w:rPr>
          <w:t>http://pedsovet.su</w:t>
        </w:r>
        <w:r w:rsidR="00C2793F" w:rsidRPr="00384670">
          <w:rPr>
            <w:rStyle w:val="a6"/>
            <w:rFonts w:ascii="Times New Roman" w:hAnsi="Times New Roman"/>
            <w:color w:val="auto"/>
            <w:sz w:val="24"/>
            <w:szCs w:val="24"/>
          </w:rPr>
          <w:t>/</w:t>
        </w:r>
      </w:hyperlink>
      <w:r w:rsidR="00C2793F" w:rsidRPr="00384670">
        <w:rPr>
          <w:rFonts w:ascii="Times New Roman" w:hAnsi="Times New Roman"/>
          <w:sz w:val="24"/>
          <w:szCs w:val="24"/>
          <w:lang w:val="en-US"/>
        </w:rPr>
        <w:t xml:space="preserve"> </w:t>
      </w:r>
    </w:p>
    <w:p w:rsidR="00C2793F" w:rsidRPr="00384670" w:rsidRDefault="00891885" w:rsidP="00384670">
      <w:pPr>
        <w:pStyle w:val="23"/>
        <w:numPr>
          <w:ilvl w:val="1"/>
          <w:numId w:val="1"/>
        </w:numPr>
        <w:spacing w:after="0" w:line="240" w:lineRule="auto"/>
        <w:jc w:val="both"/>
        <w:rPr>
          <w:rFonts w:ascii="Times New Roman" w:hAnsi="Times New Roman"/>
          <w:sz w:val="24"/>
          <w:szCs w:val="24"/>
          <w:lang w:val="en-US"/>
        </w:rPr>
      </w:pPr>
      <w:hyperlink r:id="rId37" w:history="1">
        <w:r w:rsidR="00C2793F" w:rsidRPr="00384670">
          <w:rPr>
            <w:rStyle w:val="a6"/>
            <w:rFonts w:ascii="Times New Roman" w:hAnsi="Times New Roman"/>
            <w:color w:val="auto"/>
            <w:sz w:val="24"/>
            <w:szCs w:val="24"/>
            <w:lang w:val="en-US"/>
          </w:rPr>
          <w:t>http://www.igraza.ru</w:t>
        </w:r>
        <w:r w:rsidR="00C2793F" w:rsidRPr="00384670">
          <w:rPr>
            <w:rStyle w:val="a6"/>
            <w:rFonts w:ascii="Times New Roman" w:hAnsi="Times New Roman"/>
            <w:color w:val="auto"/>
            <w:sz w:val="24"/>
            <w:szCs w:val="24"/>
          </w:rPr>
          <w:t>/</w:t>
        </w:r>
      </w:hyperlink>
      <w:r w:rsidR="00C2793F" w:rsidRPr="00384670">
        <w:rPr>
          <w:rFonts w:ascii="Times New Roman" w:hAnsi="Times New Roman"/>
          <w:sz w:val="24"/>
          <w:szCs w:val="24"/>
          <w:lang w:val="en-US"/>
        </w:rPr>
        <w:t xml:space="preserve"> </w:t>
      </w:r>
    </w:p>
    <w:p w:rsidR="008A4CAF" w:rsidRPr="00384670" w:rsidRDefault="00891885" w:rsidP="00384670">
      <w:pPr>
        <w:pStyle w:val="a4"/>
        <w:numPr>
          <w:ilvl w:val="1"/>
          <w:numId w:val="1"/>
        </w:numPr>
        <w:spacing w:before="0" w:beforeAutospacing="0" w:after="0" w:afterAutospacing="0"/>
        <w:jc w:val="both"/>
        <w:rPr>
          <w:u w:val="single"/>
        </w:rPr>
      </w:pPr>
      <w:hyperlink r:id="rId38" w:history="1">
        <w:r w:rsidR="00C2793F" w:rsidRPr="00384670">
          <w:rPr>
            <w:rStyle w:val="a6"/>
            <w:color w:val="auto"/>
          </w:rPr>
          <w:t>http://dnevnik.ru/user/</w:t>
        </w:r>
      </w:hyperlink>
      <w:r w:rsidR="00C2793F" w:rsidRPr="00384670">
        <w:rPr>
          <w:u w:val="single"/>
        </w:rPr>
        <w:t xml:space="preserve"> </w:t>
      </w:r>
    </w:p>
    <w:p w:rsidR="00C2793F" w:rsidRPr="00384670" w:rsidRDefault="00891885" w:rsidP="00384670">
      <w:pPr>
        <w:pStyle w:val="23"/>
        <w:numPr>
          <w:ilvl w:val="1"/>
          <w:numId w:val="1"/>
        </w:numPr>
        <w:spacing w:after="0" w:line="240" w:lineRule="auto"/>
        <w:jc w:val="both"/>
        <w:rPr>
          <w:rFonts w:ascii="Times New Roman" w:hAnsi="Times New Roman"/>
          <w:sz w:val="24"/>
          <w:szCs w:val="24"/>
          <w:lang w:val="en-US"/>
        </w:rPr>
      </w:pPr>
      <w:hyperlink r:id="rId39" w:history="1">
        <w:r w:rsidR="00C2793F" w:rsidRPr="00384670">
          <w:rPr>
            <w:rStyle w:val="a6"/>
            <w:rFonts w:ascii="Times New Roman" w:hAnsi="Times New Roman"/>
            <w:color w:val="auto"/>
            <w:sz w:val="24"/>
            <w:szCs w:val="24"/>
            <w:lang w:val="en-US"/>
          </w:rPr>
          <w:t>http://nsportal.ru</w:t>
        </w:r>
        <w:r w:rsidR="00C2793F" w:rsidRPr="00384670">
          <w:rPr>
            <w:rStyle w:val="a6"/>
            <w:rFonts w:ascii="Times New Roman" w:hAnsi="Times New Roman"/>
            <w:color w:val="auto"/>
            <w:sz w:val="24"/>
            <w:szCs w:val="24"/>
          </w:rPr>
          <w:t>/</w:t>
        </w:r>
      </w:hyperlink>
      <w:r w:rsidR="00C2793F" w:rsidRPr="00384670">
        <w:rPr>
          <w:rFonts w:ascii="Times New Roman" w:hAnsi="Times New Roman"/>
          <w:sz w:val="24"/>
          <w:szCs w:val="24"/>
          <w:lang w:val="en-US"/>
        </w:rPr>
        <w:t xml:space="preserve"> </w:t>
      </w:r>
    </w:p>
    <w:p w:rsidR="00C2793F" w:rsidRPr="00384670" w:rsidRDefault="00891885" w:rsidP="00384670">
      <w:pPr>
        <w:pStyle w:val="23"/>
        <w:numPr>
          <w:ilvl w:val="1"/>
          <w:numId w:val="1"/>
        </w:numPr>
        <w:spacing w:after="0" w:line="240" w:lineRule="auto"/>
        <w:jc w:val="both"/>
      </w:pPr>
      <w:hyperlink r:id="rId40" w:history="1">
        <w:r w:rsidR="00C2793F" w:rsidRPr="00384670">
          <w:rPr>
            <w:rStyle w:val="a6"/>
            <w:rFonts w:ascii="Times New Roman" w:hAnsi="Times New Roman"/>
            <w:color w:val="auto"/>
            <w:sz w:val="24"/>
            <w:szCs w:val="24"/>
            <w:lang w:val="en-US"/>
          </w:rPr>
          <w:t>https://my.1september.ru/</w:t>
        </w:r>
      </w:hyperlink>
    </w:p>
    <w:p w:rsidR="00C2793F" w:rsidRPr="00384670" w:rsidRDefault="00891885" w:rsidP="00384670">
      <w:pPr>
        <w:pStyle w:val="23"/>
        <w:numPr>
          <w:ilvl w:val="1"/>
          <w:numId w:val="1"/>
        </w:numPr>
        <w:spacing w:after="0" w:line="240" w:lineRule="auto"/>
        <w:jc w:val="both"/>
      </w:pPr>
      <w:hyperlink r:id="rId41" w:history="1">
        <w:r w:rsidR="00C2793F" w:rsidRPr="00384670">
          <w:rPr>
            <w:rStyle w:val="a6"/>
            <w:color w:val="auto"/>
          </w:rPr>
          <w:t>http://www.school2100.ru/</w:t>
        </w:r>
      </w:hyperlink>
    </w:p>
    <w:p w:rsidR="008A4CAF" w:rsidRPr="00384670" w:rsidRDefault="008A4CAF" w:rsidP="00384670">
      <w:pPr>
        <w:pStyle w:val="a4"/>
        <w:spacing w:before="0" w:beforeAutospacing="0" w:after="0" w:afterAutospacing="0"/>
        <w:ind w:firstLine="708"/>
        <w:jc w:val="both"/>
      </w:pPr>
      <w:r w:rsidRPr="00384670">
        <w:t>За год</w:t>
      </w:r>
      <w:r w:rsidR="001520A7" w:rsidRPr="00384670">
        <w:t>ы</w:t>
      </w:r>
      <w:r w:rsidRPr="00384670">
        <w:t xml:space="preserve"> </w:t>
      </w:r>
      <w:r w:rsidR="001520A7" w:rsidRPr="00384670">
        <w:t xml:space="preserve"> работы </w:t>
      </w:r>
      <w:r w:rsidRPr="00384670">
        <w:t xml:space="preserve">накопился большой объем наглядностей, раздаточного материала по предмету, и для систематизации материала в компьютере были заведены файлы, Создание программно-методического комплекса, разработка методики применения компьютера на уроках будет способствовать формированию у учащихся компьютерной и технологической грамотности, воспитанию трудовой нравственной культуры, развитию способности самостоятельно решать творческие задачи; будет способствовать подготовке инициативных и умелых работников, которые смогут добиться процветания страны. </w:t>
      </w:r>
    </w:p>
    <w:p w:rsidR="007B7C82" w:rsidRPr="00384670" w:rsidRDefault="007B7C82" w:rsidP="00384670">
      <w:pPr>
        <w:spacing w:after="0" w:line="240" w:lineRule="auto"/>
        <w:jc w:val="center"/>
        <w:rPr>
          <w:rFonts w:ascii="Times New Roman" w:hAnsi="Times New Roman"/>
          <w:sz w:val="24"/>
          <w:szCs w:val="24"/>
        </w:rPr>
      </w:pPr>
    </w:p>
    <w:p w:rsidR="007B7C82" w:rsidRPr="00384670" w:rsidRDefault="007B7C82" w:rsidP="00384670">
      <w:pPr>
        <w:spacing w:after="0" w:line="240" w:lineRule="auto"/>
        <w:jc w:val="center"/>
        <w:rPr>
          <w:rFonts w:ascii="Times New Roman" w:hAnsi="Times New Roman"/>
          <w:sz w:val="24"/>
          <w:szCs w:val="24"/>
        </w:rPr>
      </w:pPr>
    </w:p>
    <w:p w:rsidR="007B7C82" w:rsidRPr="00384670" w:rsidRDefault="007B7C82"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Аналитическая справка</w:t>
      </w:r>
    </w:p>
    <w:p w:rsidR="007B7C82" w:rsidRPr="00384670" w:rsidRDefault="007B7C82" w:rsidP="00384670">
      <w:pPr>
        <w:spacing w:after="0" w:line="240" w:lineRule="auto"/>
        <w:jc w:val="center"/>
        <w:rPr>
          <w:rFonts w:ascii="Times New Roman" w:hAnsi="Times New Roman"/>
          <w:b/>
          <w:sz w:val="24"/>
          <w:szCs w:val="24"/>
        </w:rPr>
      </w:pPr>
    </w:p>
    <w:p w:rsidR="007B7C82" w:rsidRPr="00384670" w:rsidRDefault="007B7C82"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Эффективность использования ИКТ в учебно-образовательном и воспитательном процессах школы</w:t>
      </w:r>
    </w:p>
    <w:p w:rsidR="007B7C82" w:rsidRPr="00384670" w:rsidRDefault="007B7C82" w:rsidP="00384670">
      <w:pPr>
        <w:spacing w:after="0" w:line="240" w:lineRule="auto"/>
        <w:jc w:val="center"/>
        <w:rPr>
          <w:rFonts w:ascii="Times New Roman" w:hAnsi="Times New Roman"/>
          <w:sz w:val="24"/>
          <w:szCs w:val="24"/>
        </w:rPr>
      </w:pPr>
    </w:p>
    <w:p w:rsidR="007B7C82" w:rsidRPr="00384670" w:rsidRDefault="007B7C82" w:rsidP="00384670">
      <w:pPr>
        <w:spacing w:after="0" w:line="240" w:lineRule="auto"/>
        <w:jc w:val="both"/>
        <w:rPr>
          <w:rFonts w:ascii="Times New Roman" w:hAnsi="Times New Roman"/>
          <w:sz w:val="24"/>
          <w:szCs w:val="24"/>
        </w:rPr>
      </w:pPr>
      <w:r w:rsidRPr="00384670">
        <w:rPr>
          <w:rFonts w:ascii="Times New Roman" w:hAnsi="Times New Roman"/>
          <w:sz w:val="24"/>
          <w:szCs w:val="24"/>
        </w:rPr>
        <w:t>Цель проверки: проанализировать использование ИКТ в образовательном процессе.</w:t>
      </w:r>
    </w:p>
    <w:p w:rsidR="007B7C82" w:rsidRPr="00384670" w:rsidRDefault="007B7C82" w:rsidP="00384670">
      <w:pPr>
        <w:spacing w:after="0" w:line="240" w:lineRule="auto"/>
        <w:jc w:val="both"/>
        <w:rPr>
          <w:rFonts w:ascii="Times New Roman" w:hAnsi="Times New Roman"/>
          <w:sz w:val="24"/>
          <w:szCs w:val="24"/>
        </w:rPr>
      </w:pPr>
    </w:p>
    <w:p w:rsidR="007B7C82" w:rsidRPr="00384670" w:rsidRDefault="007B7C82" w:rsidP="00384670">
      <w:pPr>
        <w:spacing w:after="0" w:line="240" w:lineRule="auto"/>
        <w:jc w:val="both"/>
        <w:rPr>
          <w:rFonts w:ascii="Times New Roman" w:hAnsi="Times New Roman"/>
          <w:sz w:val="24"/>
          <w:szCs w:val="24"/>
        </w:rPr>
      </w:pPr>
    </w:p>
    <w:p w:rsidR="007B7C82" w:rsidRPr="00384670" w:rsidRDefault="007B7C82"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Методы:   </w:t>
      </w:r>
      <w:r w:rsidRPr="00384670">
        <w:rPr>
          <w:rFonts w:ascii="Times New Roman" w:hAnsi="Times New Roman"/>
          <w:sz w:val="24"/>
          <w:szCs w:val="24"/>
        </w:rPr>
        <w:tab/>
        <w:t>1. Посещение уроков.</w:t>
      </w:r>
    </w:p>
    <w:p w:rsidR="007B7C82" w:rsidRPr="00384670" w:rsidRDefault="007B7C82" w:rsidP="00384670">
      <w:pPr>
        <w:spacing w:after="0" w:line="240" w:lineRule="auto"/>
        <w:jc w:val="both"/>
        <w:rPr>
          <w:rFonts w:ascii="Times New Roman" w:hAnsi="Times New Roman"/>
          <w:sz w:val="24"/>
          <w:szCs w:val="24"/>
        </w:rPr>
      </w:pPr>
      <w:r w:rsidRPr="00384670">
        <w:rPr>
          <w:rFonts w:ascii="Times New Roman" w:hAnsi="Times New Roman"/>
          <w:sz w:val="24"/>
          <w:szCs w:val="24"/>
        </w:rPr>
        <w:tab/>
      </w:r>
      <w:r w:rsidRPr="00384670">
        <w:rPr>
          <w:rFonts w:ascii="Times New Roman" w:hAnsi="Times New Roman"/>
          <w:sz w:val="24"/>
          <w:szCs w:val="24"/>
        </w:rPr>
        <w:tab/>
        <w:t>2. Проверка документов по использованию ИКТ.</w:t>
      </w:r>
    </w:p>
    <w:p w:rsidR="007B7C82" w:rsidRPr="00384670" w:rsidRDefault="007B7C82" w:rsidP="00384670">
      <w:pPr>
        <w:spacing w:after="0" w:line="240" w:lineRule="auto"/>
        <w:jc w:val="both"/>
        <w:rPr>
          <w:rFonts w:ascii="Times New Roman" w:hAnsi="Times New Roman"/>
          <w:sz w:val="24"/>
          <w:szCs w:val="24"/>
        </w:rPr>
      </w:pPr>
      <w:r w:rsidRPr="00384670">
        <w:rPr>
          <w:rFonts w:ascii="Times New Roman" w:hAnsi="Times New Roman"/>
          <w:sz w:val="24"/>
          <w:szCs w:val="24"/>
        </w:rPr>
        <w:tab/>
      </w:r>
      <w:r w:rsidRPr="00384670">
        <w:rPr>
          <w:rFonts w:ascii="Times New Roman" w:hAnsi="Times New Roman"/>
          <w:sz w:val="24"/>
          <w:szCs w:val="24"/>
        </w:rPr>
        <w:tab/>
        <w:t xml:space="preserve">3. Анализ условий школы для использования ИКТ на уроках. </w:t>
      </w:r>
    </w:p>
    <w:p w:rsidR="007B7C82" w:rsidRPr="00384670" w:rsidRDefault="007B7C82" w:rsidP="00384670">
      <w:pPr>
        <w:spacing w:after="0" w:line="240" w:lineRule="auto"/>
        <w:jc w:val="both"/>
        <w:rPr>
          <w:rFonts w:ascii="Times New Roman" w:hAnsi="Times New Roman"/>
          <w:sz w:val="24"/>
          <w:szCs w:val="24"/>
        </w:rPr>
      </w:pPr>
      <w:r w:rsidRPr="00384670">
        <w:rPr>
          <w:rFonts w:ascii="Times New Roman" w:hAnsi="Times New Roman"/>
          <w:sz w:val="24"/>
          <w:szCs w:val="24"/>
        </w:rPr>
        <w:lastRenderedPageBreak/>
        <w:tab/>
      </w:r>
      <w:r w:rsidRPr="00384670">
        <w:rPr>
          <w:rFonts w:ascii="Times New Roman" w:hAnsi="Times New Roman"/>
          <w:sz w:val="24"/>
          <w:szCs w:val="24"/>
        </w:rPr>
        <w:tab/>
        <w:t>4. Собеседование с учителями-предметниками.</w:t>
      </w:r>
    </w:p>
    <w:p w:rsidR="007B7C82" w:rsidRPr="00384670" w:rsidRDefault="007B7C82" w:rsidP="00384670">
      <w:pPr>
        <w:spacing w:after="0" w:line="240" w:lineRule="auto"/>
        <w:ind w:firstLine="540"/>
        <w:jc w:val="both"/>
        <w:rPr>
          <w:rFonts w:ascii="Times New Roman" w:hAnsi="Times New Roman"/>
          <w:sz w:val="24"/>
          <w:szCs w:val="24"/>
        </w:rPr>
      </w:pPr>
    </w:p>
    <w:p w:rsidR="007B7C82" w:rsidRPr="00384670" w:rsidRDefault="007B7C82"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sz w:val="24"/>
          <w:szCs w:val="24"/>
        </w:rPr>
        <w:t>Использование ИКТ на уроках обеспечивает:</w:t>
      </w:r>
      <w:r w:rsidRPr="00384670">
        <w:rPr>
          <w:rFonts w:ascii="Times New Roman" w:hAnsi="Times New Roman"/>
          <w:sz w:val="24"/>
          <w:szCs w:val="24"/>
        </w:rPr>
        <w:br/>
        <w:t>• Экономию времени при объяснении нового материала.</w:t>
      </w:r>
      <w:r w:rsidRPr="00384670">
        <w:rPr>
          <w:rFonts w:ascii="Times New Roman" w:hAnsi="Times New Roman"/>
          <w:sz w:val="24"/>
          <w:szCs w:val="24"/>
        </w:rPr>
        <w:br/>
        <w:t>• Представление материала в более наглядном, доступном для восприятия виде.</w:t>
      </w:r>
      <w:r w:rsidRPr="00384670">
        <w:rPr>
          <w:rFonts w:ascii="Times New Roman" w:hAnsi="Times New Roman"/>
          <w:sz w:val="24"/>
          <w:szCs w:val="24"/>
        </w:rPr>
        <w:br/>
        <w:t>• Воздействие на разные системы восприятия учащихся, обеспечивая тем самым лучшее усвоение материала.</w:t>
      </w:r>
      <w:r w:rsidRPr="00384670">
        <w:rPr>
          <w:rFonts w:ascii="Times New Roman" w:hAnsi="Times New Roman"/>
          <w:sz w:val="24"/>
          <w:szCs w:val="24"/>
        </w:rPr>
        <w:br/>
        <w:t>• Дифференцированный подход к обучению учащихся, имеющих разных уровень готовности восприятия материала.</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 xml:space="preserve">В ходе проверки было установлено, что Новикова Мария Александровна стала активнее использовать ИКТ при подготовке и проведении уроков. Для регулирования этим процессом и своевременного обеспечения техническими средствами на каждую неделю заранее составляется план-график уроков с компьютерной поддержкой. У учителя заранее запланированы и отображены в  тематическом планировании все уроки с применением ИКТ. </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 xml:space="preserve">За время проверки  учителем Новиковой М.А. было проведено более 30 уроков с применением ИКТ.  </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 xml:space="preserve">Мария Александровна </w:t>
      </w:r>
      <w:r w:rsidRPr="00384670">
        <w:rPr>
          <w:rFonts w:ascii="Times New Roman" w:hAnsi="Times New Roman"/>
          <w:sz w:val="24"/>
          <w:szCs w:val="24"/>
        </w:rPr>
        <w:tab/>
        <w:t xml:space="preserve"> реализует  интегративный подход в многопредметной учебной деятельности  учителя на основе применения электронных образовательных ресурсов, использует потенциал ресурсов информационно-коммуникационной образовательной среды для развития и воспитания младших школьников, организуют  трансформацию эмпирической технической осведомленности и игровых компьютерных навыков детей в целенаправленную и осознанную познавательную информационную и коммуникационную деятельность в соответствии с этическими и правовыми нормами информационного общества. </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На уроках учащиеся имеют возможность с помощью компьютера обучаться в индивидуальном режиме и закреплять свои знания, выполняя разнообразные упражнения. А также Мария Александровна освоила и применяет при проведении уроков большой набор цифровых образовательных ресурсов из школьной медиатеки, сама создает мультимедийные презентации для уроков.</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 xml:space="preserve">На уроках окружающего мира и во внеурочной деятельности учащиеся учатся работать с информацией: осуществляют поиск нужной информации, причем не только на диске, но и в Интернете; перерабатывают ее и представляют в новом качестве. Новикова М.А.  применяет проектный метод в обучении, учит учеников представлять свои презентации и проекты аудитории, проводит лекции, закрепление изученного, демонстрации презентаций учащихся, демонстрирует видео и анимационный материал. </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На уроках русского языка и литературы  учащиеся регулярно просматривают видеофильмы с шедеврами русской классики. На уроках русского языка решают тесты в режиме онлайн, готовят красочные презентации к уроку, используют интерактивную доску при выполнении практических заданий.</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 xml:space="preserve">Анализ ситуации показал, что в школе имеется достаточное количество технических и цифровых образовательных ресурсов для проведения  уроков с применением ИКТ. </w:t>
      </w:r>
    </w:p>
    <w:p w:rsidR="007B7C82" w:rsidRPr="00384670" w:rsidRDefault="007B7C82" w:rsidP="00384670">
      <w:pPr>
        <w:spacing w:after="0" w:line="240" w:lineRule="auto"/>
        <w:ind w:firstLine="540"/>
        <w:jc w:val="both"/>
        <w:rPr>
          <w:rFonts w:ascii="Times New Roman" w:hAnsi="Times New Roman"/>
          <w:sz w:val="24"/>
          <w:szCs w:val="24"/>
        </w:rPr>
      </w:pPr>
      <w:r w:rsidRPr="00384670">
        <w:rPr>
          <w:rFonts w:ascii="Times New Roman" w:hAnsi="Times New Roman"/>
          <w:sz w:val="24"/>
          <w:szCs w:val="24"/>
        </w:rPr>
        <w:t>Выводы:</w:t>
      </w:r>
    </w:p>
    <w:p w:rsidR="007B7C82" w:rsidRPr="00384670" w:rsidRDefault="007B7C82" w:rsidP="00980C1D">
      <w:pPr>
        <w:numPr>
          <w:ilvl w:val="0"/>
          <w:numId w:val="13"/>
        </w:numPr>
        <w:spacing w:after="0" w:line="240" w:lineRule="auto"/>
        <w:jc w:val="both"/>
        <w:rPr>
          <w:rFonts w:ascii="Times New Roman" w:hAnsi="Times New Roman"/>
          <w:sz w:val="24"/>
          <w:szCs w:val="24"/>
        </w:rPr>
      </w:pPr>
      <w:r w:rsidRPr="00384670">
        <w:rPr>
          <w:rFonts w:ascii="Times New Roman" w:hAnsi="Times New Roman"/>
          <w:sz w:val="24"/>
          <w:szCs w:val="24"/>
        </w:rPr>
        <w:t xml:space="preserve">Для проведения уроков с применением ИКТ в школе имеется достаточный набор технических и программных средств, оборудованы рабочие места для подготовки методических материалов и цифровых образовательных ресурсов к урокам и внеклассным мероприятиям. </w:t>
      </w:r>
    </w:p>
    <w:p w:rsidR="007B7C82" w:rsidRPr="00384670" w:rsidRDefault="007B7C82" w:rsidP="00980C1D">
      <w:pPr>
        <w:numPr>
          <w:ilvl w:val="0"/>
          <w:numId w:val="13"/>
        </w:numPr>
        <w:spacing w:after="0" w:line="240" w:lineRule="auto"/>
        <w:jc w:val="both"/>
        <w:rPr>
          <w:rFonts w:ascii="Times New Roman" w:hAnsi="Times New Roman"/>
          <w:sz w:val="24"/>
          <w:szCs w:val="24"/>
        </w:rPr>
      </w:pPr>
      <w:r w:rsidRPr="00384670">
        <w:rPr>
          <w:rFonts w:ascii="Times New Roman" w:hAnsi="Times New Roman"/>
          <w:sz w:val="24"/>
          <w:szCs w:val="24"/>
        </w:rPr>
        <w:t>Методическая работа по внедрению ИКТ и проектной деятельности планируется и проводится учителем  в системе.</w:t>
      </w:r>
    </w:p>
    <w:p w:rsidR="007B7C82" w:rsidRPr="00384670" w:rsidRDefault="007B7C82" w:rsidP="00980C1D">
      <w:pPr>
        <w:numPr>
          <w:ilvl w:val="0"/>
          <w:numId w:val="13"/>
        </w:numPr>
        <w:spacing w:after="0" w:line="240" w:lineRule="auto"/>
        <w:jc w:val="both"/>
        <w:rPr>
          <w:rFonts w:ascii="Times New Roman" w:hAnsi="Times New Roman"/>
          <w:sz w:val="24"/>
          <w:szCs w:val="24"/>
        </w:rPr>
      </w:pPr>
      <w:r w:rsidRPr="00384670">
        <w:rPr>
          <w:rFonts w:ascii="Times New Roman" w:hAnsi="Times New Roman"/>
          <w:sz w:val="24"/>
          <w:szCs w:val="24"/>
        </w:rPr>
        <w:lastRenderedPageBreak/>
        <w:t>Уровень сформированности ИТК-компетенции Новиковой М.А. находится на допустимом уровне.</w:t>
      </w:r>
    </w:p>
    <w:p w:rsidR="007B7C82" w:rsidRPr="00384670" w:rsidRDefault="007B7C82" w:rsidP="00384670">
      <w:pPr>
        <w:spacing w:after="0" w:line="240" w:lineRule="auto"/>
        <w:jc w:val="both"/>
        <w:rPr>
          <w:rFonts w:ascii="Times New Roman" w:hAnsi="Times New Roman"/>
          <w:sz w:val="24"/>
          <w:szCs w:val="24"/>
        </w:rPr>
      </w:pPr>
    </w:p>
    <w:p w:rsidR="007B7C82" w:rsidRPr="00384670" w:rsidRDefault="007B7C82" w:rsidP="00384670">
      <w:pPr>
        <w:spacing w:after="0" w:line="240" w:lineRule="auto"/>
        <w:ind w:left="900"/>
        <w:jc w:val="both"/>
        <w:rPr>
          <w:rFonts w:ascii="Times New Roman" w:hAnsi="Times New Roman"/>
          <w:sz w:val="24"/>
          <w:szCs w:val="24"/>
        </w:rPr>
      </w:pPr>
    </w:p>
    <w:p w:rsidR="007B7C82" w:rsidRPr="00384670" w:rsidRDefault="007B7C82" w:rsidP="00384670">
      <w:pPr>
        <w:spacing w:after="0" w:line="240" w:lineRule="auto"/>
        <w:ind w:left="900"/>
        <w:jc w:val="both"/>
        <w:rPr>
          <w:rFonts w:ascii="Times New Roman" w:hAnsi="Times New Roman"/>
          <w:sz w:val="24"/>
          <w:szCs w:val="24"/>
        </w:rPr>
      </w:pPr>
    </w:p>
    <w:p w:rsidR="00E96D4A" w:rsidRPr="00384670" w:rsidRDefault="007B7C82"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Директор МАОУ лицей №17                                                  </w:t>
      </w:r>
      <w:r w:rsidR="001A7019" w:rsidRPr="00384670">
        <w:rPr>
          <w:rFonts w:ascii="Times New Roman" w:hAnsi="Times New Roman"/>
          <w:sz w:val="24"/>
          <w:szCs w:val="24"/>
        </w:rPr>
        <w:tab/>
      </w:r>
      <w:r w:rsidR="001A7019" w:rsidRPr="00384670">
        <w:rPr>
          <w:rFonts w:ascii="Times New Roman" w:hAnsi="Times New Roman"/>
          <w:sz w:val="24"/>
          <w:szCs w:val="24"/>
        </w:rPr>
        <w:tab/>
      </w:r>
      <w:r w:rsidR="00AE71EC" w:rsidRPr="00384670">
        <w:rPr>
          <w:rFonts w:ascii="Times New Roman" w:hAnsi="Times New Roman"/>
          <w:sz w:val="24"/>
          <w:szCs w:val="24"/>
        </w:rPr>
        <w:t>О.С.Попцова</w:t>
      </w:r>
    </w:p>
    <w:p w:rsidR="007B7C82" w:rsidRPr="00384670" w:rsidRDefault="007B7C82" w:rsidP="00384670">
      <w:pPr>
        <w:spacing w:after="0" w:line="240" w:lineRule="auto"/>
        <w:rPr>
          <w:rFonts w:ascii="Times New Roman" w:hAnsi="Times New Roman"/>
          <w:b/>
          <w:i/>
          <w:sz w:val="24"/>
          <w:szCs w:val="24"/>
        </w:rPr>
      </w:pPr>
    </w:p>
    <w:p w:rsidR="00571244" w:rsidRDefault="00571244" w:rsidP="00384670">
      <w:pPr>
        <w:spacing w:after="0" w:line="240" w:lineRule="auto"/>
        <w:rPr>
          <w:rFonts w:ascii="Times New Roman" w:hAnsi="Times New Roman"/>
          <w:b/>
          <w:i/>
          <w:sz w:val="24"/>
          <w:szCs w:val="24"/>
        </w:rPr>
      </w:pPr>
    </w:p>
    <w:p w:rsidR="008A4CAF" w:rsidRPr="00384670" w:rsidRDefault="008A4CAF" w:rsidP="00384670">
      <w:pPr>
        <w:spacing w:after="0" w:line="240" w:lineRule="auto"/>
        <w:rPr>
          <w:rFonts w:ascii="Times New Roman" w:hAnsi="Times New Roman"/>
          <w:b/>
          <w:i/>
          <w:sz w:val="24"/>
          <w:szCs w:val="24"/>
        </w:rPr>
      </w:pPr>
      <w:r w:rsidRPr="00384670">
        <w:rPr>
          <w:rFonts w:ascii="Times New Roman" w:hAnsi="Times New Roman"/>
          <w:b/>
          <w:i/>
          <w:sz w:val="24"/>
          <w:szCs w:val="24"/>
        </w:rPr>
        <w:t>Показатель 1.4. Создание здоровьесберегающей среды.</w:t>
      </w:r>
    </w:p>
    <w:p w:rsidR="008A4CAF" w:rsidRPr="00384670" w:rsidRDefault="008A4CAF"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sz w:val="24"/>
          <w:szCs w:val="24"/>
        </w:rPr>
        <w:t>1.4.1.</w:t>
      </w:r>
      <w:r w:rsidRPr="00384670">
        <w:rPr>
          <w:rFonts w:ascii="Times New Roman" w:hAnsi="Times New Roman"/>
          <w:sz w:val="24"/>
          <w:szCs w:val="24"/>
        </w:rPr>
        <w:t xml:space="preserve"> </w:t>
      </w:r>
      <w:r w:rsidRPr="00384670">
        <w:rPr>
          <w:rFonts w:ascii="Times New Roman" w:hAnsi="Times New Roman"/>
          <w:b/>
          <w:i/>
          <w:sz w:val="24"/>
          <w:szCs w:val="24"/>
        </w:rPr>
        <w:t>Условия для рационального сочетания труда и отдыха обучающихся в образовательном процессе, которые создает педагогический работник.</w:t>
      </w:r>
    </w:p>
    <w:p w:rsidR="003A282B" w:rsidRPr="00384670" w:rsidRDefault="003A282B" w:rsidP="00384670">
      <w:pPr>
        <w:spacing w:after="0" w:line="240" w:lineRule="auto"/>
        <w:ind w:left="-142" w:firstLine="851"/>
        <w:contextualSpacing/>
        <w:jc w:val="both"/>
        <w:rPr>
          <w:rFonts w:ascii="Times New Roman" w:hAnsi="Times New Roman"/>
          <w:sz w:val="24"/>
          <w:szCs w:val="24"/>
        </w:rPr>
      </w:pPr>
      <w:r w:rsidRPr="00384670">
        <w:rPr>
          <w:rFonts w:ascii="Times New Roman" w:hAnsi="Times New Roman"/>
          <w:i/>
          <w:sz w:val="24"/>
          <w:szCs w:val="24"/>
        </w:rPr>
        <w:t>- Создание условий для рационального сочетания труда и отдыха обучающихся в образовательном процессе.</w:t>
      </w:r>
    </w:p>
    <w:p w:rsidR="003A282B" w:rsidRPr="0038467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 xml:space="preserve">При организации обучения обеспечиваю оптимальный двигательный режим младшего школьника (вводная гимнастика, частое использование физкультурных пауз, «минутки покоя», использование на переменах гимнастических игр и комплексов упражнений, разработанных А.В. Смирновой).  Занятия в </w:t>
      </w:r>
      <w:r w:rsidR="007B1A54" w:rsidRPr="00384670">
        <w:rPr>
          <w:rFonts w:ascii="Times New Roman" w:hAnsi="Times New Roman"/>
          <w:sz w:val="24"/>
          <w:szCs w:val="24"/>
        </w:rPr>
        <w:t>лицее</w:t>
      </w:r>
      <w:r w:rsidRPr="00384670">
        <w:rPr>
          <w:rFonts w:ascii="Times New Roman" w:hAnsi="Times New Roman"/>
          <w:sz w:val="24"/>
          <w:szCs w:val="24"/>
        </w:rPr>
        <w:t xml:space="preserve"> проводятся с учётом психофизиологических особенностей  младшего школьника. На уроках часто сменяю один вид деятельности другим, что позволяет снять физическое и психическое переутомление с ребёнка. Для профилактики близорукости провожу игры, гимнастику для глаз, релаксационные упражнения для мимики лица (автор: Чупаха И.В.). Планирую работу по профилактике и предупреждению детского травматизма, учу оказывать первую медицинскую помощь. Для профилактики заболеваний использую различные виды гимнастик: пальчиковую, дыхательную</w:t>
      </w:r>
      <w:r w:rsidR="00AE71EC" w:rsidRPr="00384670">
        <w:rPr>
          <w:rFonts w:ascii="Times New Roman" w:hAnsi="Times New Roman"/>
          <w:sz w:val="24"/>
          <w:szCs w:val="24"/>
        </w:rPr>
        <w:t>.</w:t>
      </w:r>
      <w:r w:rsidRPr="00384670">
        <w:rPr>
          <w:rFonts w:ascii="Times New Roman" w:hAnsi="Times New Roman"/>
          <w:sz w:val="24"/>
          <w:szCs w:val="24"/>
        </w:rPr>
        <w:t xml:space="preserve"> Для профилактики заболеваний ЖКТ 100% учащихся класса охвачены горячим питанием.</w:t>
      </w:r>
    </w:p>
    <w:p w:rsidR="003A282B" w:rsidRPr="00384670" w:rsidRDefault="003A282B" w:rsidP="00384670">
      <w:pPr>
        <w:spacing w:after="0" w:line="240" w:lineRule="auto"/>
        <w:ind w:firstLine="709"/>
        <w:contextualSpacing/>
        <w:jc w:val="both"/>
        <w:rPr>
          <w:rFonts w:ascii="Times New Roman" w:hAnsi="Times New Roman"/>
          <w:i/>
          <w:sz w:val="24"/>
          <w:szCs w:val="24"/>
        </w:rPr>
      </w:pPr>
      <w:r w:rsidRPr="00384670">
        <w:rPr>
          <w:rFonts w:ascii="Times New Roman" w:hAnsi="Times New Roman"/>
          <w:i/>
          <w:sz w:val="24"/>
          <w:szCs w:val="24"/>
        </w:rPr>
        <w:t>- Создание психологически комфортных условий в процессе обучения.</w:t>
      </w:r>
    </w:p>
    <w:p w:rsidR="003A282B" w:rsidRPr="0038467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Проблема здоровья детей сегодня как никогда актуальна. Проводя мониторинг изучения медицинских карт первоклассников (20</w:t>
      </w:r>
      <w:r w:rsidR="007B1A54" w:rsidRPr="00384670">
        <w:rPr>
          <w:rFonts w:ascii="Times New Roman" w:hAnsi="Times New Roman"/>
          <w:sz w:val="24"/>
          <w:szCs w:val="24"/>
        </w:rPr>
        <w:t>11</w:t>
      </w:r>
      <w:r w:rsidRPr="00384670">
        <w:rPr>
          <w:rFonts w:ascii="Times New Roman" w:hAnsi="Times New Roman"/>
          <w:sz w:val="24"/>
          <w:szCs w:val="24"/>
        </w:rPr>
        <w:t xml:space="preserve"> – 201</w:t>
      </w:r>
      <w:r w:rsidR="007B1A54" w:rsidRPr="00384670">
        <w:rPr>
          <w:rFonts w:ascii="Times New Roman" w:hAnsi="Times New Roman"/>
          <w:sz w:val="24"/>
          <w:szCs w:val="24"/>
        </w:rPr>
        <w:t>4</w:t>
      </w:r>
      <w:r w:rsidRPr="00384670">
        <w:rPr>
          <w:rFonts w:ascii="Times New Roman" w:hAnsi="Times New Roman"/>
          <w:sz w:val="24"/>
          <w:szCs w:val="24"/>
        </w:rPr>
        <w:t xml:space="preserve"> учебный год), мною была составлена карта здоровья класса. </w:t>
      </w:r>
    </w:p>
    <w:tbl>
      <w:tblPr>
        <w:tblStyle w:val="24"/>
        <w:tblW w:w="9810" w:type="dxa"/>
        <w:tblInd w:w="108" w:type="dxa"/>
        <w:tblLayout w:type="fixed"/>
        <w:tblLook w:val="04A0" w:firstRow="1" w:lastRow="0" w:firstColumn="1" w:lastColumn="0" w:noHBand="0" w:noVBand="1"/>
      </w:tblPr>
      <w:tblGrid>
        <w:gridCol w:w="709"/>
        <w:gridCol w:w="992"/>
        <w:gridCol w:w="1418"/>
        <w:gridCol w:w="1559"/>
        <w:gridCol w:w="3544"/>
        <w:gridCol w:w="1588"/>
      </w:tblGrid>
      <w:tr w:rsidR="003A282B" w:rsidRPr="00384670" w:rsidTr="007B1A54">
        <w:tc>
          <w:tcPr>
            <w:tcW w:w="1701" w:type="dxa"/>
            <w:gridSpan w:val="2"/>
            <w:vAlign w:val="center"/>
          </w:tcPr>
          <w:p w:rsidR="003A282B" w:rsidRPr="00384670" w:rsidRDefault="003A282B" w:rsidP="00384670">
            <w:pPr>
              <w:ind w:right="-108" w:hanging="108"/>
              <w:jc w:val="center"/>
              <w:rPr>
                <w:rFonts w:ascii="Times New Roman" w:hAnsi="Times New Roman"/>
                <w:i/>
                <w:sz w:val="24"/>
                <w:szCs w:val="24"/>
              </w:rPr>
            </w:pPr>
            <w:r w:rsidRPr="00384670">
              <w:rPr>
                <w:rFonts w:ascii="Times New Roman" w:hAnsi="Times New Roman"/>
                <w:i/>
                <w:sz w:val="24"/>
                <w:szCs w:val="24"/>
              </w:rPr>
              <w:t>Отнесенность к группам здоровья</w:t>
            </w:r>
          </w:p>
        </w:tc>
        <w:tc>
          <w:tcPr>
            <w:tcW w:w="2977" w:type="dxa"/>
            <w:gridSpan w:val="2"/>
            <w:vAlign w:val="center"/>
          </w:tcPr>
          <w:p w:rsidR="003A282B" w:rsidRPr="00384670" w:rsidRDefault="003A282B" w:rsidP="00384670">
            <w:pPr>
              <w:jc w:val="center"/>
              <w:rPr>
                <w:rFonts w:ascii="Times New Roman" w:hAnsi="Times New Roman"/>
                <w:i/>
                <w:sz w:val="24"/>
                <w:szCs w:val="24"/>
              </w:rPr>
            </w:pPr>
            <w:r w:rsidRPr="00384670">
              <w:rPr>
                <w:rFonts w:ascii="Times New Roman" w:hAnsi="Times New Roman"/>
                <w:i/>
                <w:sz w:val="24"/>
                <w:szCs w:val="24"/>
              </w:rPr>
              <w:t>Отнесенность к физкультурным группам</w:t>
            </w:r>
          </w:p>
        </w:tc>
        <w:tc>
          <w:tcPr>
            <w:tcW w:w="3544" w:type="dxa"/>
            <w:vAlign w:val="center"/>
          </w:tcPr>
          <w:p w:rsidR="003A282B" w:rsidRPr="00384670" w:rsidRDefault="003A282B" w:rsidP="00384670">
            <w:pPr>
              <w:jc w:val="center"/>
              <w:rPr>
                <w:rFonts w:ascii="Times New Roman" w:hAnsi="Times New Roman"/>
                <w:i/>
                <w:sz w:val="24"/>
                <w:szCs w:val="24"/>
              </w:rPr>
            </w:pPr>
            <w:r w:rsidRPr="00384670">
              <w:rPr>
                <w:rFonts w:ascii="Times New Roman" w:hAnsi="Times New Roman"/>
                <w:i/>
                <w:sz w:val="24"/>
                <w:szCs w:val="24"/>
              </w:rPr>
              <w:t>Виды патологий</w:t>
            </w:r>
          </w:p>
        </w:tc>
        <w:tc>
          <w:tcPr>
            <w:tcW w:w="1588" w:type="dxa"/>
            <w:vAlign w:val="center"/>
          </w:tcPr>
          <w:p w:rsidR="003A282B" w:rsidRPr="00384670" w:rsidRDefault="003A282B" w:rsidP="00384670">
            <w:pPr>
              <w:jc w:val="center"/>
              <w:rPr>
                <w:rFonts w:ascii="Times New Roman" w:hAnsi="Times New Roman"/>
                <w:i/>
                <w:sz w:val="24"/>
                <w:szCs w:val="24"/>
              </w:rPr>
            </w:pPr>
            <w:r w:rsidRPr="00384670">
              <w:rPr>
                <w:rFonts w:ascii="Times New Roman" w:hAnsi="Times New Roman"/>
                <w:i/>
                <w:sz w:val="24"/>
                <w:szCs w:val="24"/>
              </w:rPr>
              <w:t>Выявлено всего заболеваний</w:t>
            </w:r>
          </w:p>
        </w:tc>
      </w:tr>
      <w:tr w:rsidR="003A282B" w:rsidRPr="00384670" w:rsidTr="007B1A54">
        <w:tc>
          <w:tcPr>
            <w:tcW w:w="709"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1 гр</w:t>
            </w:r>
          </w:p>
        </w:tc>
        <w:tc>
          <w:tcPr>
            <w:tcW w:w="992" w:type="dxa"/>
          </w:tcPr>
          <w:p w:rsidR="003A282B" w:rsidRPr="00384670" w:rsidRDefault="003A282B" w:rsidP="00384670">
            <w:pPr>
              <w:jc w:val="both"/>
              <w:rPr>
                <w:rFonts w:ascii="Times New Roman" w:hAnsi="Times New Roman"/>
                <w:sz w:val="24"/>
                <w:szCs w:val="24"/>
              </w:rPr>
            </w:pPr>
          </w:p>
        </w:tc>
        <w:tc>
          <w:tcPr>
            <w:tcW w:w="1418"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Подготови-тельная</w:t>
            </w:r>
          </w:p>
        </w:tc>
        <w:tc>
          <w:tcPr>
            <w:tcW w:w="1559"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3 чел /12%</w:t>
            </w:r>
          </w:p>
        </w:tc>
        <w:tc>
          <w:tcPr>
            <w:tcW w:w="3544" w:type="dxa"/>
            <w:vMerge w:val="restart"/>
          </w:tcPr>
          <w:p w:rsidR="003A282B" w:rsidRPr="00384670" w:rsidRDefault="003A282B" w:rsidP="00384670">
            <w:pPr>
              <w:rPr>
                <w:rFonts w:ascii="Times New Roman" w:hAnsi="Times New Roman"/>
                <w:sz w:val="24"/>
                <w:szCs w:val="24"/>
              </w:rPr>
            </w:pPr>
            <w:r w:rsidRPr="00384670">
              <w:rPr>
                <w:rFonts w:ascii="Times New Roman" w:hAnsi="Times New Roman"/>
                <w:sz w:val="24"/>
                <w:szCs w:val="24"/>
              </w:rPr>
              <w:t xml:space="preserve">Болезни эндокринной системы - 2чел                        </w:t>
            </w:r>
          </w:p>
          <w:p w:rsidR="003A282B" w:rsidRPr="00384670" w:rsidRDefault="003A282B" w:rsidP="00384670">
            <w:pPr>
              <w:rPr>
                <w:rFonts w:ascii="Times New Roman" w:hAnsi="Times New Roman"/>
                <w:sz w:val="24"/>
                <w:szCs w:val="24"/>
              </w:rPr>
            </w:pPr>
            <w:r w:rsidRPr="00384670">
              <w:rPr>
                <w:rFonts w:ascii="Times New Roman" w:hAnsi="Times New Roman"/>
                <w:sz w:val="24"/>
                <w:szCs w:val="24"/>
              </w:rPr>
              <w:t>Болезни глаз -   8 чел.</w:t>
            </w:r>
          </w:p>
          <w:p w:rsidR="003A282B" w:rsidRPr="00384670" w:rsidRDefault="003A282B" w:rsidP="00384670">
            <w:pPr>
              <w:rPr>
                <w:rFonts w:ascii="Times New Roman" w:hAnsi="Times New Roman"/>
                <w:sz w:val="24"/>
                <w:szCs w:val="24"/>
              </w:rPr>
            </w:pPr>
            <w:r w:rsidRPr="00384670">
              <w:rPr>
                <w:rFonts w:ascii="Times New Roman" w:hAnsi="Times New Roman"/>
                <w:sz w:val="24"/>
                <w:szCs w:val="24"/>
              </w:rPr>
              <w:t>Болезни уха   -  2 чел.</w:t>
            </w:r>
          </w:p>
          <w:p w:rsidR="003A282B" w:rsidRPr="00384670" w:rsidRDefault="003A282B" w:rsidP="00384670">
            <w:pPr>
              <w:rPr>
                <w:rFonts w:ascii="Times New Roman" w:hAnsi="Times New Roman"/>
                <w:sz w:val="24"/>
                <w:szCs w:val="24"/>
              </w:rPr>
            </w:pPr>
            <w:r w:rsidRPr="00384670">
              <w:rPr>
                <w:rFonts w:ascii="Times New Roman" w:hAnsi="Times New Roman"/>
                <w:sz w:val="24"/>
                <w:szCs w:val="24"/>
              </w:rPr>
              <w:t>Болезни органов    дыхания -   2 чел.</w:t>
            </w:r>
          </w:p>
          <w:p w:rsidR="003A282B" w:rsidRPr="00384670" w:rsidRDefault="003A282B" w:rsidP="00384670">
            <w:pPr>
              <w:rPr>
                <w:rFonts w:ascii="Times New Roman" w:hAnsi="Times New Roman"/>
                <w:sz w:val="24"/>
                <w:szCs w:val="24"/>
              </w:rPr>
            </w:pPr>
            <w:r w:rsidRPr="00384670">
              <w:rPr>
                <w:rFonts w:ascii="Times New Roman" w:hAnsi="Times New Roman"/>
                <w:sz w:val="24"/>
                <w:szCs w:val="24"/>
              </w:rPr>
              <w:t>Болезни органов пищеварения-7 чел.</w:t>
            </w:r>
          </w:p>
          <w:p w:rsidR="003A282B" w:rsidRPr="00384670" w:rsidRDefault="003A282B" w:rsidP="00384670">
            <w:pPr>
              <w:rPr>
                <w:rFonts w:ascii="Times New Roman" w:hAnsi="Times New Roman"/>
                <w:sz w:val="24"/>
                <w:szCs w:val="24"/>
              </w:rPr>
            </w:pPr>
            <w:r w:rsidRPr="00384670">
              <w:rPr>
                <w:rFonts w:ascii="Times New Roman" w:hAnsi="Times New Roman"/>
                <w:sz w:val="24"/>
                <w:szCs w:val="24"/>
              </w:rPr>
              <w:t>Нарушение осанки -     1 чел.</w:t>
            </w:r>
          </w:p>
          <w:p w:rsidR="003A282B" w:rsidRPr="00384670" w:rsidRDefault="003A282B" w:rsidP="00384670">
            <w:pPr>
              <w:jc w:val="both"/>
              <w:rPr>
                <w:rFonts w:ascii="Times New Roman" w:hAnsi="Times New Roman"/>
                <w:sz w:val="24"/>
                <w:szCs w:val="24"/>
              </w:rPr>
            </w:pPr>
            <w:r w:rsidRPr="00384670">
              <w:rPr>
                <w:rFonts w:ascii="Times New Roman" w:hAnsi="Times New Roman"/>
                <w:sz w:val="24"/>
                <w:szCs w:val="24"/>
              </w:rPr>
              <w:t>Сколиоз                    -   1 чел.</w:t>
            </w:r>
          </w:p>
        </w:tc>
        <w:tc>
          <w:tcPr>
            <w:tcW w:w="1588" w:type="dxa"/>
            <w:vMerge w:val="restart"/>
            <w:vAlign w:val="center"/>
          </w:tcPr>
          <w:p w:rsidR="003A282B" w:rsidRPr="00384670" w:rsidRDefault="003A282B" w:rsidP="00384670">
            <w:pPr>
              <w:rPr>
                <w:rFonts w:ascii="Times New Roman" w:hAnsi="Times New Roman"/>
                <w:sz w:val="24"/>
                <w:szCs w:val="24"/>
              </w:rPr>
            </w:pPr>
            <w:r w:rsidRPr="00384670">
              <w:rPr>
                <w:rFonts w:ascii="Times New Roman" w:hAnsi="Times New Roman"/>
                <w:sz w:val="24"/>
                <w:szCs w:val="24"/>
              </w:rPr>
              <w:t>96 %  учащихся</w:t>
            </w:r>
          </w:p>
        </w:tc>
      </w:tr>
      <w:tr w:rsidR="003A282B" w:rsidRPr="00384670" w:rsidTr="007B1A54">
        <w:tc>
          <w:tcPr>
            <w:tcW w:w="709"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2 гр</w:t>
            </w:r>
          </w:p>
        </w:tc>
        <w:tc>
          <w:tcPr>
            <w:tcW w:w="992" w:type="dxa"/>
            <w:vAlign w:val="center"/>
          </w:tcPr>
          <w:p w:rsidR="003A282B" w:rsidRPr="00384670" w:rsidRDefault="003A282B" w:rsidP="00384670">
            <w:pPr>
              <w:ind w:right="-108" w:hanging="108"/>
              <w:jc w:val="center"/>
              <w:rPr>
                <w:rFonts w:ascii="Times New Roman" w:hAnsi="Times New Roman"/>
                <w:sz w:val="24"/>
                <w:szCs w:val="24"/>
              </w:rPr>
            </w:pPr>
            <w:r w:rsidRPr="00384670">
              <w:rPr>
                <w:rFonts w:ascii="Times New Roman" w:hAnsi="Times New Roman"/>
                <w:sz w:val="24"/>
                <w:szCs w:val="24"/>
              </w:rPr>
              <w:t>22чел</w:t>
            </w:r>
          </w:p>
          <w:p w:rsidR="003A282B" w:rsidRPr="00384670" w:rsidRDefault="003A282B" w:rsidP="00384670">
            <w:pPr>
              <w:ind w:right="-108" w:hanging="108"/>
              <w:jc w:val="center"/>
              <w:rPr>
                <w:rFonts w:ascii="Times New Roman" w:hAnsi="Times New Roman"/>
                <w:sz w:val="24"/>
                <w:szCs w:val="24"/>
              </w:rPr>
            </w:pPr>
            <w:r w:rsidRPr="00384670">
              <w:rPr>
                <w:rFonts w:ascii="Times New Roman" w:hAnsi="Times New Roman"/>
                <w:sz w:val="24"/>
                <w:szCs w:val="24"/>
              </w:rPr>
              <w:t>88 %</w:t>
            </w:r>
          </w:p>
        </w:tc>
        <w:tc>
          <w:tcPr>
            <w:tcW w:w="1418"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Основная</w:t>
            </w:r>
          </w:p>
        </w:tc>
        <w:tc>
          <w:tcPr>
            <w:tcW w:w="1559" w:type="dxa"/>
            <w:vAlign w:val="center"/>
          </w:tcPr>
          <w:p w:rsidR="003A282B" w:rsidRPr="00384670" w:rsidRDefault="003A282B" w:rsidP="00384670">
            <w:pPr>
              <w:jc w:val="center"/>
              <w:rPr>
                <w:rFonts w:ascii="Times New Roman" w:hAnsi="Times New Roman"/>
                <w:sz w:val="24"/>
                <w:szCs w:val="24"/>
              </w:rPr>
            </w:pPr>
          </w:p>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21 чел. – 84%</w:t>
            </w:r>
          </w:p>
        </w:tc>
        <w:tc>
          <w:tcPr>
            <w:tcW w:w="3544" w:type="dxa"/>
            <w:vMerge/>
          </w:tcPr>
          <w:p w:rsidR="003A282B" w:rsidRPr="00384670" w:rsidRDefault="003A282B" w:rsidP="00384670">
            <w:pPr>
              <w:jc w:val="both"/>
              <w:rPr>
                <w:rFonts w:ascii="Times New Roman" w:hAnsi="Times New Roman"/>
                <w:sz w:val="24"/>
                <w:szCs w:val="24"/>
              </w:rPr>
            </w:pPr>
          </w:p>
        </w:tc>
        <w:tc>
          <w:tcPr>
            <w:tcW w:w="1588" w:type="dxa"/>
            <w:vMerge/>
            <w:vAlign w:val="center"/>
          </w:tcPr>
          <w:p w:rsidR="003A282B" w:rsidRPr="00384670" w:rsidRDefault="003A282B" w:rsidP="00384670">
            <w:pPr>
              <w:rPr>
                <w:rFonts w:ascii="Times New Roman" w:hAnsi="Times New Roman"/>
                <w:sz w:val="24"/>
                <w:szCs w:val="24"/>
              </w:rPr>
            </w:pPr>
          </w:p>
        </w:tc>
      </w:tr>
      <w:tr w:rsidR="003A282B" w:rsidRPr="00384670" w:rsidTr="007B1A54">
        <w:tc>
          <w:tcPr>
            <w:tcW w:w="709"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3 гр</w:t>
            </w:r>
          </w:p>
        </w:tc>
        <w:tc>
          <w:tcPr>
            <w:tcW w:w="992" w:type="dxa"/>
            <w:vAlign w:val="center"/>
          </w:tcPr>
          <w:p w:rsidR="003A282B" w:rsidRPr="00384670" w:rsidRDefault="003A282B" w:rsidP="00384670">
            <w:pPr>
              <w:ind w:hanging="108"/>
              <w:jc w:val="center"/>
              <w:rPr>
                <w:rFonts w:ascii="Times New Roman" w:hAnsi="Times New Roman"/>
                <w:sz w:val="24"/>
                <w:szCs w:val="24"/>
              </w:rPr>
            </w:pPr>
            <w:r w:rsidRPr="00384670">
              <w:rPr>
                <w:rFonts w:ascii="Times New Roman" w:hAnsi="Times New Roman"/>
                <w:sz w:val="24"/>
                <w:szCs w:val="24"/>
              </w:rPr>
              <w:t>3 чел</w:t>
            </w:r>
          </w:p>
          <w:p w:rsidR="003A282B" w:rsidRPr="00384670" w:rsidRDefault="003A282B" w:rsidP="00384670">
            <w:pPr>
              <w:ind w:hanging="108"/>
              <w:jc w:val="center"/>
              <w:rPr>
                <w:rFonts w:ascii="Times New Roman" w:hAnsi="Times New Roman"/>
                <w:sz w:val="24"/>
                <w:szCs w:val="24"/>
              </w:rPr>
            </w:pPr>
            <w:r w:rsidRPr="00384670">
              <w:rPr>
                <w:rFonts w:ascii="Times New Roman" w:hAnsi="Times New Roman"/>
                <w:sz w:val="24"/>
                <w:szCs w:val="24"/>
              </w:rPr>
              <w:t>12%</w:t>
            </w:r>
          </w:p>
        </w:tc>
        <w:tc>
          <w:tcPr>
            <w:tcW w:w="1418"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Специаль-</w:t>
            </w:r>
          </w:p>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ная</w:t>
            </w:r>
          </w:p>
        </w:tc>
        <w:tc>
          <w:tcPr>
            <w:tcW w:w="1559" w:type="dxa"/>
            <w:vAlign w:val="center"/>
          </w:tcPr>
          <w:p w:rsidR="003A282B" w:rsidRPr="00384670" w:rsidRDefault="003A282B" w:rsidP="00384670">
            <w:pPr>
              <w:jc w:val="center"/>
              <w:rPr>
                <w:rFonts w:ascii="Times New Roman" w:hAnsi="Times New Roman"/>
                <w:sz w:val="24"/>
                <w:szCs w:val="24"/>
              </w:rPr>
            </w:pPr>
          </w:p>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1 чел. – 4 %</w:t>
            </w:r>
          </w:p>
          <w:p w:rsidR="003A282B" w:rsidRPr="00384670" w:rsidRDefault="003A282B" w:rsidP="00384670">
            <w:pPr>
              <w:jc w:val="center"/>
              <w:rPr>
                <w:rFonts w:ascii="Times New Roman" w:hAnsi="Times New Roman"/>
                <w:sz w:val="24"/>
                <w:szCs w:val="24"/>
              </w:rPr>
            </w:pPr>
          </w:p>
        </w:tc>
        <w:tc>
          <w:tcPr>
            <w:tcW w:w="3544" w:type="dxa"/>
            <w:vMerge/>
          </w:tcPr>
          <w:p w:rsidR="003A282B" w:rsidRPr="00384670" w:rsidRDefault="003A282B" w:rsidP="00384670">
            <w:pPr>
              <w:jc w:val="both"/>
              <w:rPr>
                <w:rFonts w:ascii="Times New Roman" w:hAnsi="Times New Roman"/>
                <w:sz w:val="24"/>
                <w:szCs w:val="24"/>
              </w:rPr>
            </w:pPr>
          </w:p>
        </w:tc>
        <w:tc>
          <w:tcPr>
            <w:tcW w:w="1588" w:type="dxa"/>
            <w:vMerge/>
            <w:vAlign w:val="center"/>
          </w:tcPr>
          <w:p w:rsidR="003A282B" w:rsidRPr="00384670" w:rsidRDefault="003A282B" w:rsidP="00384670">
            <w:pPr>
              <w:rPr>
                <w:rFonts w:ascii="Times New Roman" w:hAnsi="Times New Roman"/>
                <w:sz w:val="24"/>
                <w:szCs w:val="24"/>
              </w:rPr>
            </w:pPr>
          </w:p>
        </w:tc>
      </w:tr>
      <w:tr w:rsidR="003A282B" w:rsidRPr="00384670" w:rsidTr="007B1A54">
        <w:tc>
          <w:tcPr>
            <w:tcW w:w="709"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4 гр</w:t>
            </w:r>
          </w:p>
        </w:tc>
        <w:tc>
          <w:tcPr>
            <w:tcW w:w="992" w:type="dxa"/>
          </w:tcPr>
          <w:p w:rsidR="003A282B" w:rsidRPr="00384670" w:rsidRDefault="003A282B" w:rsidP="00384670">
            <w:pPr>
              <w:jc w:val="both"/>
              <w:rPr>
                <w:rFonts w:ascii="Times New Roman" w:hAnsi="Times New Roman"/>
                <w:sz w:val="24"/>
                <w:szCs w:val="24"/>
              </w:rPr>
            </w:pPr>
          </w:p>
        </w:tc>
        <w:tc>
          <w:tcPr>
            <w:tcW w:w="1418" w:type="dxa"/>
            <w:vAlign w:val="center"/>
          </w:tcPr>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Освобож-</w:t>
            </w:r>
          </w:p>
          <w:p w:rsidR="003A282B" w:rsidRPr="00384670" w:rsidRDefault="003A282B" w:rsidP="00384670">
            <w:pPr>
              <w:jc w:val="center"/>
              <w:rPr>
                <w:rFonts w:ascii="Times New Roman" w:hAnsi="Times New Roman"/>
                <w:sz w:val="24"/>
                <w:szCs w:val="24"/>
              </w:rPr>
            </w:pPr>
            <w:r w:rsidRPr="00384670">
              <w:rPr>
                <w:rFonts w:ascii="Times New Roman" w:hAnsi="Times New Roman"/>
                <w:sz w:val="24"/>
                <w:szCs w:val="24"/>
              </w:rPr>
              <w:t>денные</w:t>
            </w:r>
          </w:p>
        </w:tc>
        <w:tc>
          <w:tcPr>
            <w:tcW w:w="1559" w:type="dxa"/>
            <w:vAlign w:val="center"/>
          </w:tcPr>
          <w:p w:rsidR="003A282B" w:rsidRPr="00384670" w:rsidRDefault="003A282B" w:rsidP="00384670">
            <w:pPr>
              <w:jc w:val="center"/>
              <w:rPr>
                <w:rFonts w:ascii="Times New Roman" w:hAnsi="Times New Roman"/>
                <w:sz w:val="24"/>
                <w:szCs w:val="24"/>
              </w:rPr>
            </w:pPr>
          </w:p>
        </w:tc>
        <w:tc>
          <w:tcPr>
            <w:tcW w:w="3544" w:type="dxa"/>
            <w:vMerge/>
          </w:tcPr>
          <w:p w:rsidR="003A282B" w:rsidRPr="00384670" w:rsidRDefault="003A282B" w:rsidP="00384670">
            <w:pPr>
              <w:jc w:val="both"/>
              <w:rPr>
                <w:rFonts w:ascii="Times New Roman" w:hAnsi="Times New Roman"/>
                <w:sz w:val="24"/>
                <w:szCs w:val="24"/>
              </w:rPr>
            </w:pPr>
          </w:p>
        </w:tc>
        <w:tc>
          <w:tcPr>
            <w:tcW w:w="1588" w:type="dxa"/>
            <w:vMerge/>
            <w:vAlign w:val="center"/>
          </w:tcPr>
          <w:p w:rsidR="003A282B" w:rsidRPr="00384670" w:rsidRDefault="003A282B" w:rsidP="00384670">
            <w:pPr>
              <w:rPr>
                <w:rFonts w:ascii="Times New Roman" w:hAnsi="Times New Roman"/>
                <w:sz w:val="24"/>
                <w:szCs w:val="24"/>
              </w:rPr>
            </w:pPr>
          </w:p>
        </w:tc>
      </w:tr>
    </w:tbl>
    <w:p w:rsidR="007B1A54" w:rsidRPr="00384670" w:rsidRDefault="007B1A54" w:rsidP="00384670">
      <w:pPr>
        <w:spacing w:after="0" w:line="240" w:lineRule="auto"/>
        <w:ind w:firstLine="709"/>
        <w:jc w:val="both"/>
        <w:rPr>
          <w:rFonts w:ascii="Times New Roman" w:hAnsi="Times New Roman"/>
          <w:sz w:val="24"/>
          <w:szCs w:val="24"/>
        </w:rPr>
      </w:pPr>
    </w:p>
    <w:p w:rsidR="003A282B" w:rsidRPr="00384670" w:rsidRDefault="003A282B"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Я не ставила перед собой обязанность выполнять работу медицинского работника, я должна и работаю так, чтобы обучение не наносило ущерба здоровью детей, старалась быть примером для своих воспитанников в вопросах здоровьесбережения.</w:t>
      </w:r>
    </w:p>
    <w:p w:rsidR="003A282B" w:rsidRPr="0038467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Для создания психологически комфортных условий в процессе обучения провожу опрос родителей «Комфортно ли Вашему ребёнку в школе?» Результаты видно на диаграмме.</w:t>
      </w:r>
    </w:p>
    <w:p w:rsidR="00571244" w:rsidRDefault="00571244" w:rsidP="00384670">
      <w:pPr>
        <w:spacing w:after="0" w:line="240" w:lineRule="auto"/>
        <w:ind w:firstLine="709"/>
        <w:contextualSpacing/>
        <w:jc w:val="both"/>
        <w:rPr>
          <w:rFonts w:ascii="Times New Roman" w:hAnsi="Times New Roman"/>
          <w:sz w:val="24"/>
          <w:szCs w:val="24"/>
        </w:rPr>
      </w:pPr>
    </w:p>
    <w:p w:rsidR="00571244" w:rsidRDefault="00571244" w:rsidP="00384670">
      <w:pPr>
        <w:spacing w:after="0" w:line="240" w:lineRule="auto"/>
        <w:ind w:firstLine="709"/>
        <w:contextualSpacing/>
        <w:jc w:val="both"/>
        <w:rPr>
          <w:rFonts w:ascii="Times New Roman" w:hAnsi="Times New Roman"/>
          <w:sz w:val="24"/>
          <w:szCs w:val="24"/>
        </w:rPr>
      </w:pPr>
    </w:p>
    <w:p w:rsidR="00571244" w:rsidRDefault="00571244" w:rsidP="00384670">
      <w:pPr>
        <w:spacing w:after="0" w:line="240" w:lineRule="auto"/>
        <w:ind w:firstLine="709"/>
        <w:contextualSpacing/>
        <w:jc w:val="both"/>
        <w:rPr>
          <w:rFonts w:ascii="Times New Roman" w:hAnsi="Times New Roman"/>
          <w:sz w:val="24"/>
          <w:szCs w:val="24"/>
        </w:rPr>
      </w:pPr>
    </w:p>
    <w:p w:rsidR="00571244" w:rsidRDefault="00571244"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noProof/>
          <w:sz w:val="24"/>
          <w:szCs w:val="24"/>
        </w:rPr>
        <w:drawing>
          <wp:anchor distT="0" distB="0" distL="114300" distR="114300" simplePos="0" relativeHeight="251669504" behindDoc="0" locked="0" layoutInCell="1" allowOverlap="1" wp14:anchorId="0C800964" wp14:editId="26F4ECA3">
            <wp:simplePos x="0" y="0"/>
            <wp:positionH relativeFrom="column">
              <wp:posOffset>875665</wp:posOffset>
            </wp:positionH>
            <wp:positionV relativeFrom="paragraph">
              <wp:posOffset>92710</wp:posOffset>
            </wp:positionV>
            <wp:extent cx="3839210" cy="1771015"/>
            <wp:effectExtent l="19050" t="0" r="8890" b="0"/>
            <wp:wrapNone/>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anchor>
        </w:drawing>
      </w:r>
    </w:p>
    <w:p w:rsidR="003A282B" w:rsidRPr="00384670" w:rsidRDefault="003A282B"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p>
    <w:p w:rsidR="00211BA0" w:rsidRDefault="00211BA0" w:rsidP="00384670">
      <w:pPr>
        <w:spacing w:after="0" w:line="240" w:lineRule="auto"/>
        <w:ind w:firstLine="709"/>
        <w:contextualSpacing/>
        <w:jc w:val="both"/>
        <w:rPr>
          <w:rFonts w:ascii="Times New Roman" w:hAnsi="Times New Roman"/>
          <w:sz w:val="24"/>
          <w:szCs w:val="24"/>
        </w:rPr>
      </w:pPr>
    </w:p>
    <w:p w:rsidR="00211BA0" w:rsidRDefault="00211BA0" w:rsidP="00384670">
      <w:pPr>
        <w:spacing w:after="0" w:line="240" w:lineRule="auto"/>
        <w:ind w:firstLine="709"/>
        <w:contextualSpacing/>
        <w:jc w:val="both"/>
        <w:rPr>
          <w:rFonts w:ascii="Times New Roman" w:hAnsi="Times New Roman"/>
          <w:sz w:val="24"/>
          <w:szCs w:val="24"/>
        </w:rPr>
      </w:pPr>
    </w:p>
    <w:p w:rsidR="00211BA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 xml:space="preserve">Проводила тестирование по теме: «Знаете ли Вы, как обезопасить свою жизнь». </w:t>
      </w:r>
    </w:p>
    <w:p w:rsidR="00211BA0" w:rsidRDefault="00211BA0" w:rsidP="00384670">
      <w:pPr>
        <w:spacing w:after="0" w:line="240" w:lineRule="auto"/>
        <w:ind w:firstLine="709"/>
        <w:contextualSpacing/>
        <w:jc w:val="both"/>
        <w:rPr>
          <w:rFonts w:ascii="Times New Roman" w:hAnsi="Times New Roman"/>
          <w:sz w:val="24"/>
          <w:szCs w:val="24"/>
        </w:rPr>
      </w:pPr>
    </w:p>
    <w:p w:rsidR="00211BA0" w:rsidRDefault="00211BA0" w:rsidP="00384670">
      <w:pPr>
        <w:spacing w:after="0" w:line="240" w:lineRule="auto"/>
        <w:ind w:firstLine="709"/>
        <w:contextualSpacing/>
        <w:jc w:val="both"/>
        <w:rPr>
          <w:rFonts w:ascii="Times New Roman" w:hAnsi="Times New Roman"/>
          <w:sz w:val="24"/>
          <w:szCs w:val="24"/>
        </w:rPr>
      </w:pPr>
    </w:p>
    <w:p w:rsidR="003A282B" w:rsidRPr="0038467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Результат теста приведен в таблице: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4"/>
        <w:gridCol w:w="3108"/>
        <w:gridCol w:w="3155"/>
      </w:tblGrid>
      <w:tr w:rsidR="003A282B" w:rsidRPr="00384670" w:rsidTr="00A15DE3">
        <w:tc>
          <w:tcPr>
            <w:tcW w:w="3129" w:type="dxa"/>
          </w:tcPr>
          <w:p w:rsidR="003A282B" w:rsidRPr="00384670" w:rsidRDefault="003A282B" w:rsidP="00384670">
            <w:pPr>
              <w:spacing w:after="0" w:line="240" w:lineRule="auto"/>
              <w:contextualSpacing/>
              <w:jc w:val="both"/>
              <w:rPr>
                <w:rFonts w:ascii="Times New Roman" w:hAnsi="Times New Roman"/>
                <w:sz w:val="24"/>
                <w:szCs w:val="24"/>
              </w:rPr>
            </w:pP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Дети</w:t>
            </w: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Родители</w:t>
            </w:r>
          </w:p>
        </w:tc>
      </w:tr>
      <w:tr w:rsidR="003A282B" w:rsidRPr="00384670" w:rsidTr="00A15DE3">
        <w:tc>
          <w:tcPr>
            <w:tcW w:w="3129" w:type="dxa"/>
          </w:tcPr>
          <w:p w:rsidR="003A282B" w:rsidRPr="00384670" w:rsidRDefault="003A282B" w:rsidP="00384670">
            <w:pPr>
              <w:spacing w:after="0" w:line="240" w:lineRule="auto"/>
              <w:contextualSpacing/>
              <w:jc w:val="both"/>
              <w:rPr>
                <w:rFonts w:ascii="Times New Roman" w:hAnsi="Times New Roman"/>
                <w:sz w:val="24"/>
                <w:szCs w:val="24"/>
              </w:rPr>
            </w:pPr>
            <w:r w:rsidRPr="00384670">
              <w:rPr>
                <w:rFonts w:ascii="Times New Roman" w:hAnsi="Times New Roman"/>
                <w:sz w:val="24"/>
                <w:szCs w:val="24"/>
              </w:rPr>
              <w:t>Хорошо осведомлены</w:t>
            </w: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80%</w:t>
            </w: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90%</w:t>
            </w:r>
          </w:p>
        </w:tc>
      </w:tr>
      <w:tr w:rsidR="003A282B" w:rsidRPr="00384670" w:rsidTr="00A15DE3">
        <w:tc>
          <w:tcPr>
            <w:tcW w:w="3129" w:type="dxa"/>
          </w:tcPr>
          <w:p w:rsidR="003A282B" w:rsidRPr="00384670" w:rsidRDefault="003A282B" w:rsidP="00384670">
            <w:pPr>
              <w:spacing w:after="0" w:line="240" w:lineRule="auto"/>
              <w:contextualSpacing/>
              <w:jc w:val="both"/>
              <w:rPr>
                <w:rFonts w:ascii="Times New Roman" w:hAnsi="Times New Roman"/>
                <w:sz w:val="24"/>
                <w:szCs w:val="24"/>
              </w:rPr>
            </w:pPr>
            <w:r w:rsidRPr="00384670">
              <w:rPr>
                <w:rFonts w:ascii="Times New Roman" w:hAnsi="Times New Roman"/>
                <w:sz w:val="24"/>
                <w:szCs w:val="24"/>
              </w:rPr>
              <w:t>Достаточно хорошо</w:t>
            </w: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19%</w:t>
            </w: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10%</w:t>
            </w:r>
          </w:p>
        </w:tc>
      </w:tr>
      <w:tr w:rsidR="003A282B" w:rsidRPr="00384670" w:rsidTr="00A15DE3">
        <w:tc>
          <w:tcPr>
            <w:tcW w:w="3129" w:type="dxa"/>
          </w:tcPr>
          <w:p w:rsidR="003A282B" w:rsidRPr="00384670" w:rsidRDefault="003A282B" w:rsidP="00384670">
            <w:pPr>
              <w:spacing w:after="0" w:line="240" w:lineRule="auto"/>
              <w:contextualSpacing/>
              <w:jc w:val="both"/>
              <w:rPr>
                <w:rFonts w:ascii="Times New Roman" w:hAnsi="Times New Roman"/>
                <w:sz w:val="24"/>
                <w:szCs w:val="24"/>
              </w:rPr>
            </w:pPr>
            <w:r w:rsidRPr="00384670">
              <w:rPr>
                <w:rFonts w:ascii="Times New Roman" w:hAnsi="Times New Roman"/>
                <w:sz w:val="24"/>
                <w:szCs w:val="24"/>
              </w:rPr>
              <w:t>Знаний недостаточно</w:t>
            </w: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1%</w:t>
            </w:r>
          </w:p>
        </w:tc>
        <w:tc>
          <w:tcPr>
            <w:tcW w:w="3379" w:type="dxa"/>
          </w:tcPr>
          <w:p w:rsidR="003A282B" w:rsidRPr="00384670" w:rsidRDefault="003A282B" w:rsidP="00384670">
            <w:pPr>
              <w:spacing w:after="0" w:line="240" w:lineRule="auto"/>
              <w:contextualSpacing/>
              <w:jc w:val="center"/>
              <w:rPr>
                <w:rFonts w:ascii="Times New Roman" w:hAnsi="Times New Roman"/>
                <w:sz w:val="24"/>
                <w:szCs w:val="24"/>
              </w:rPr>
            </w:pPr>
            <w:r w:rsidRPr="00384670">
              <w:rPr>
                <w:rFonts w:ascii="Times New Roman" w:hAnsi="Times New Roman"/>
                <w:sz w:val="24"/>
                <w:szCs w:val="24"/>
              </w:rPr>
              <w:t>0%</w:t>
            </w:r>
          </w:p>
        </w:tc>
      </w:tr>
    </w:tbl>
    <w:p w:rsidR="003A282B" w:rsidRPr="00384670" w:rsidRDefault="003A282B" w:rsidP="00384670">
      <w:pPr>
        <w:spacing w:after="0" w:line="240" w:lineRule="auto"/>
        <w:ind w:firstLine="851"/>
        <w:contextualSpacing/>
        <w:jc w:val="both"/>
        <w:rPr>
          <w:rFonts w:ascii="Times New Roman" w:hAnsi="Times New Roman"/>
          <w:sz w:val="24"/>
          <w:szCs w:val="24"/>
        </w:rPr>
      </w:pPr>
      <w:r w:rsidRPr="00384670">
        <w:rPr>
          <w:rFonts w:ascii="Times New Roman" w:hAnsi="Times New Roman"/>
          <w:sz w:val="24"/>
          <w:szCs w:val="24"/>
        </w:rPr>
        <w:t xml:space="preserve">Глубокая работа по данному вопросу позволила создать психологически комфортные условия в процессе обучения. По данным психолого-педагогической лаборатории гимназии уровень тревожности класса не наблюдается. </w:t>
      </w:r>
    </w:p>
    <w:p w:rsidR="003A282B" w:rsidRPr="0038467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i/>
          <w:sz w:val="24"/>
          <w:szCs w:val="24"/>
        </w:rPr>
        <w:t>- Формирование  у обучающихся мотивации к здоровому образу жизни, культуру здоровья.</w:t>
      </w:r>
    </w:p>
    <w:p w:rsidR="003A282B" w:rsidRPr="00384670" w:rsidRDefault="003A282B"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Проблема здоровья учащихся становится приоритетным направлением развития образовательной системы современной школы, стратегическая цель которой - воспитание и развитие свободной жизнелюбивой личности, обогащенной научными знаниями о природе и человеке, готовой к созидательной творческой деятельности и нравственному поведению.</w:t>
      </w:r>
    </w:p>
    <w:p w:rsidR="003A282B" w:rsidRPr="00384670" w:rsidRDefault="003A282B" w:rsidP="00384670">
      <w:pPr>
        <w:spacing w:after="0" w:line="240" w:lineRule="auto"/>
        <w:ind w:firstLine="709"/>
        <w:contextualSpacing/>
        <w:jc w:val="both"/>
        <w:rPr>
          <w:rFonts w:ascii="Times New Roman" w:hAnsi="Times New Roman"/>
          <w:sz w:val="24"/>
          <w:szCs w:val="24"/>
        </w:rPr>
      </w:pPr>
      <w:r w:rsidRPr="00384670">
        <w:rPr>
          <w:rFonts w:ascii="Times New Roman" w:hAnsi="Times New Roman"/>
          <w:sz w:val="24"/>
          <w:szCs w:val="24"/>
        </w:rPr>
        <w:t xml:space="preserve">Как классный руководитель в программе развития детского коллектива одним из главных направлений в работе является здоровье. </w:t>
      </w:r>
    </w:p>
    <w:p w:rsidR="003A282B" w:rsidRPr="00384670" w:rsidRDefault="003A282B" w:rsidP="00384670">
      <w:pPr>
        <w:shd w:val="clear" w:color="auto" w:fill="FFFFFF"/>
        <w:tabs>
          <w:tab w:val="left" w:pos="284"/>
        </w:tabs>
        <w:spacing w:after="0" w:line="240" w:lineRule="auto"/>
        <w:ind w:firstLine="709"/>
        <w:jc w:val="both"/>
        <w:rPr>
          <w:rFonts w:ascii="Times New Roman" w:hAnsi="Times New Roman"/>
          <w:sz w:val="24"/>
          <w:szCs w:val="24"/>
        </w:rPr>
      </w:pPr>
      <w:r w:rsidRPr="00384670">
        <w:rPr>
          <w:rFonts w:ascii="Times New Roman" w:hAnsi="Times New Roman"/>
          <w:iCs/>
          <w:spacing w:val="-8"/>
          <w:sz w:val="24"/>
          <w:szCs w:val="24"/>
        </w:rPr>
        <w:t>Цель:</w:t>
      </w:r>
      <w:r w:rsidRPr="00384670">
        <w:rPr>
          <w:rFonts w:ascii="Times New Roman" w:hAnsi="Times New Roman"/>
          <w:i/>
          <w:iCs/>
          <w:spacing w:val="-8"/>
          <w:sz w:val="24"/>
          <w:szCs w:val="24"/>
        </w:rPr>
        <w:t xml:space="preserve"> </w:t>
      </w:r>
      <w:r w:rsidRPr="00384670">
        <w:rPr>
          <w:rFonts w:ascii="Times New Roman" w:hAnsi="Times New Roman"/>
          <w:sz w:val="24"/>
          <w:szCs w:val="24"/>
        </w:rPr>
        <w:t>использование здоровьесберегающих технологий для           демонстрации учащимся   значимости   физического   и   психического   здоровья   человека;  воспитание понимания важности здоровья для самореализации личности.</w:t>
      </w:r>
    </w:p>
    <w:p w:rsidR="003A282B" w:rsidRPr="00384670" w:rsidRDefault="003A282B" w:rsidP="00384670">
      <w:pPr>
        <w:shd w:val="clear" w:color="auto" w:fill="FFFFFF"/>
        <w:tabs>
          <w:tab w:val="left" w:pos="284"/>
        </w:tabs>
        <w:spacing w:after="0" w:line="240" w:lineRule="auto"/>
        <w:ind w:firstLine="709"/>
        <w:jc w:val="both"/>
        <w:rPr>
          <w:rFonts w:ascii="Times New Roman" w:hAnsi="Times New Roman"/>
          <w:sz w:val="24"/>
          <w:szCs w:val="24"/>
        </w:rPr>
      </w:pPr>
      <w:r w:rsidRPr="00384670">
        <w:rPr>
          <w:rFonts w:ascii="Times New Roman" w:hAnsi="Times New Roman"/>
          <w:noProof/>
          <w:sz w:val="24"/>
          <w:szCs w:val="24"/>
        </w:rPr>
        <w:drawing>
          <wp:anchor distT="0" distB="0" distL="114300" distR="114300" simplePos="0" relativeHeight="251670528" behindDoc="1" locked="0" layoutInCell="1" allowOverlap="1" wp14:anchorId="1D27029B" wp14:editId="7C9BC288">
            <wp:simplePos x="0" y="0"/>
            <wp:positionH relativeFrom="margin">
              <wp:posOffset>2303780</wp:posOffset>
            </wp:positionH>
            <wp:positionV relativeFrom="paragraph">
              <wp:posOffset>94615</wp:posOffset>
            </wp:positionV>
            <wp:extent cx="4931410" cy="3014345"/>
            <wp:effectExtent l="0" t="0" r="0" b="33655"/>
            <wp:wrapNone/>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anchor>
        </w:drawing>
      </w:r>
      <w:r w:rsidRPr="00384670">
        <w:rPr>
          <w:rFonts w:ascii="Times New Roman" w:hAnsi="Times New Roman"/>
          <w:sz w:val="24"/>
          <w:szCs w:val="24"/>
        </w:rPr>
        <w:t xml:space="preserve"> </w:t>
      </w:r>
    </w:p>
    <w:tbl>
      <w:tblPr>
        <w:tblStyle w:val="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A282B" w:rsidRPr="00384670" w:rsidTr="00A15DE3">
        <w:trPr>
          <w:trHeight w:val="2907"/>
        </w:trPr>
        <w:tc>
          <w:tcPr>
            <w:tcW w:w="4644" w:type="dxa"/>
          </w:tcPr>
          <w:p w:rsidR="003A282B" w:rsidRPr="00384670" w:rsidRDefault="003A282B" w:rsidP="00384670">
            <w:pPr>
              <w:ind w:firstLine="709"/>
              <w:jc w:val="both"/>
              <w:rPr>
                <w:rFonts w:ascii="Times New Roman" w:hAnsi="Times New Roman"/>
                <w:sz w:val="24"/>
                <w:szCs w:val="24"/>
              </w:rPr>
            </w:pPr>
            <w:r w:rsidRPr="00384670">
              <w:rPr>
                <w:rFonts w:ascii="Times New Roman" w:hAnsi="Times New Roman"/>
                <w:sz w:val="24"/>
                <w:szCs w:val="24"/>
              </w:rPr>
              <w:t> </w:t>
            </w:r>
            <w:r w:rsidRPr="00384670">
              <w:rPr>
                <w:rFonts w:ascii="Times New Roman" w:hAnsi="Times New Roman"/>
                <w:iCs/>
                <w:spacing w:val="-8"/>
                <w:sz w:val="24"/>
                <w:szCs w:val="24"/>
              </w:rPr>
              <w:t>Задачи:</w:t>
            </w:r>
            <w:r w:rsidRPr="00384670">
              <w:rPr>
                <w:rFonts w:ascii="Times New Roman" w:hAnsi="Times New Roman"/>
                <w:i/>
                <w:sz w:val="24"/>
                <w:szCs w:val="24"/>
              </w:rPr>
              <w:t xml:space="preserve">  </w:t>
            </w:r>
          </w:p>
          <w:p w:rsidR="003A282B" w:rsidRPr="00384670" w:rsidRDefault="003A282B" w:rsidP="00980C1D">
            <w:pPr>
              <w:numPr>
                <w:ilvl w:val="0"/>
                <w:numId w:val="15"/>
              </w:numPr>
              <w:contextualSpacing/>
              <w:jc w:val="both"/>
              <w:rPr>
                <w:rFonts w:ascii="Times New Roman" w:hAnsi="Times New Roman"/>
                <w:sz w:val="24"/>
                <w:szCs w:val="24"/>
              </w:rPr>
            </w:pPr>
            <w:r w:rsidRPr="00384670">
              <w:rPr>
                <w:rFonts w:ascii="Times New Roman" w:hAnsi="Times New Roman"/>
                <w:sz w:val="24"/>
                <w:szCs w:val="24"/>
              </w:rPr>
              <w:t>овладение навыками общей физической культуры;</w:t>
            </w:r>
          </w:p>
          <w:p w:rsidR="003A282B" w:rsidRPr="00384670" w:rsidRDefault="003A282B" w:rsidP="00980C1D">
            <w:pPr>
              <w:numPr>
                <w:ilvl w:val="0"/>
                <w:numId w:val="15"/>
              </w:numPr>
              <w:contextualSpacing/>
              <w:jc w:val="both"/>
              <w:rPr>
                <w:rFonts w:ascii="Times New Roman" w:hAnsi="Times New Roman"/>
                <w:sz w:val="24"/>
                <w:szCs w:val="24"/>
              </w:rPr>
            </w:pPr>
            <w:r w:rsidRPr="00384670">
              <w:rPr>
                <w:rFonts w:ascii="Times New Roman" w:hAnsi="Times New Roman"/>
                <w:sz w:val="24"/>
                <w:szCs w:val="24"/>
              </w:rPr>
              <w:t>развитие двигательной активности;</w:t>
            </w:r>
          </w:p>
          <w:p w:rsidR="003A282B" w:rsidRPr="00384670" w:rsidRDefault="003A282B" w:rsidP="00980C1D">
            <w:pPr>
              <w:numPr>
                <w:ilvl w:val="0"/>
                <w:numId w:val="15"/>
              </w:numPr>
              <w:contextualSpacing/>
              <w:jc w:val="both"/>
              <w:rPr>
                <w:rFonts w:ascii="Times New Roman" w:hAnsi="Times New Roman"/>
                <w:sz w:val="24"/>
                <w:szCs w:val="24"/>
              </w:rPr>
            </w:pPr>
            <w:r w:rsidRPr="00384670">
              <w:rPr>
                <w:rFonts w:ascii="Times New Roman" w:hAnsi="Times New Roman"/>
                <w:sz w:val="24"/>
                <w:szCs w:val="24"/>
              </w:rPr>
              <w:t>ранняя профилактика различных заболеваний, отказ от вредных привычек, правильное рациональное питание;</w:t>
            </w:r>
          </w:p>
          <w:p w:rsidR="003A282B" w:rsidRPr="00384670" w:rsidRDefault="003A282B" w:rsidP="00980C1D">
            <w:pPr>
              <w:numPr>
                <w:ilvl w:val="0"/>
                <w:numId w:val="15"/>
              </w:numPr>
              <w:spacing w:after="200"/>
              <w:contextualSpacing/>
              <w:jc w:val="both"/>
              <w:rPr>
                <w:sz w:val="24"/>
                <w:szCs w:val="24"/>
              </w:rPr>
            </w:pPr>
            <w:r w:rsidRPr="00384670">
              <w:rPr>
                <w:rFonts w:ascii="Times New Roman" w:hAnsi="Times New Roman"/>
                <w:sz w:val="24"/>
                <w:szCs w:val="24"/>
              </w:rPr>
              <w:t>ознакомление с правилами социальной безопасности</w:t>
            </w:r>
            <w:r w:rsidRPr="00384670">
              <w:rPr>
                <w:sz w:val="24"/>
                <w:szCs w:val="24"/>
              </w:rPr>
              <w:t>;</w:t>
            </w:r>
          </w:p>
        </w:tc>
      </w:tr>
    </w:tbl>
    <w:p w:rsidR="003A282B" w:rsidRPr="00384670" w:rsidRDefault="003A282B" w:rsidP="00384670">
      <w:pPr>
        <w:spacing w:after="0" w:line="240" w:lineRule="auto"/>
        <w:ind w:left="644"/>
        <w:contextualSpacing/>
        <w:jc w:val="both"/>
        <w:rPr>
          <w:rFonts w:ascii="Times New Roman" w:hAnsi="Times New Roman"/>
          <w:sz w:val="24"/>
          <w:szCs w:val="24"/>
        </w:rPr>
      </w:pPr>
    </w:p>
    <w:p w:rsidR="003A282B" w:rsidRPr="00384670" w:rsidRDefault="003A282B" w:rsidP="00384670">
      <w:pPr>
        <w:spacing w:after="0" w:line="240" w:lineRule="auto"/>
        <w:jc w:val="both"/>
        <w:rPr>
          <w:rFonts w:ascii="Times New Roman" w:hAnsi="Times New Roman"/>
          <w:sz w:val="24"/>
          <w:szCs w:val="24"/>
        </w:rPr>
      </w:pPr>
    </w:p>
    <w:p w:rsidR="003A282B" w:rsidRPr="00384670" w:rsidRDefault="003A282B" w:rsidP="00384670">
      <w:pPr>
        <w:spacing w:after="0" w:line="240" w:lineRule="auto"/>
        <w:jc w:val="both"/>
        <w:rPr>
          <w:rFonts w:ascii="Times New Roman" w:hAnsi="Times New Roman"/>
          <w:sz w:val="24"/>
          <w:szCs w:val="24"/>
        </w:rPr>
      </w:pPr>
    </w:p>
    <w:p w:rsidR="003A282B" w:rsidRPr="00384670" w:rsidRDefault="003A282B" w:rsidP="00384670">
      <w:pPr>
        <w:spacing w:after="0" w:line="240" w:lineRule="auto"/>
        <w:jc w:val="both"/>
        <w:rPr>
          <w:rFonts w:ascii="Times New Roman" w:hAnsi="Times New Roman"/>
          <w:sz w:val="24"/>
          <w:szCs w:val="24"/>
        </w:rPr>
      </w:pPr>
    </w:p>
    <w:p w:rsidR="003A282B" w:rsidRPr="00384670" w:rsidRDefault="003A282B" w:rsidP="00384670">
      <w:pPr>
        <w:spacing w:after="0" w:line="240" w:lineRule="auto"/>
        <w:rPr>
          <w:rFonts w:ascii="Times New Roman" w:hAnsi="Times New Roman"/>
          <w:sz w:val="24"/>
          <w:szCs w:val="24"/>
        </w:rPr>
      </w:pPr>
    </w:p>
    <w:p w:rsidR="003A282B" w:rsidRPr="00384670" w:rsidRDefault="007B1A54" w:rsidP="00384670">
      <w:pPr>
        <w:spacing w:after="0" w:line="240" w:lineRule="auto"/>
        <w:ind w:firstLine="709"/>
        <w:rPr>
          <w:rFonts w:ascii="Times New Roman" w:hAnsi="Times New Roman"/>
          <w:sz w:val="24"/>
          <w:szCs w:val="24"/>
        </w:rPr>
      </w:pPr>
      <w:r w:rsidRPr="00384670">
        <w:rPr>
          <w:rFonts w:ascii="Times New Roman" w:hAnsi="Times New Roman"/>
          <w:noProof/>
          <w:sz w:val="24"/>
          <w:szCs w:val="24"/>
        </w:rPr>
        <w:lastRenderedPageBreak/>
        <w:drawing>
          <wp:anchor distT="0" distB="0" distL="114300" distR="114300" simplePos="0" relativeHeight="251671552" behindDoc="0" locked="0" layoutInCell="1" allowOverlap="1" wp14:anchorId="7E82CD85" wp14:editId="7B1359BB">
            <wp:simplePos x="0" y="0"/>
            <wp:positionH relativeFrom="column">
              <wp:posOffset>386715</wp:posOffset>
            </wp:positionH>
            <wp:positionV relativeFrom="paragraph">
              <wp:posOffset>328930</wp:posOffset>
            </wp:positionV>
            <wp:extent cx="5617793" cy="2294890"/>
            <wp:effectExtent l="0" t="0" r="2540" b="0"/>
            <wp:wrapSquare wrapText="bothSides"/>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617793" cy="2294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282B" w:rsidRPr="00384670" w:rsidRDefault="003A282B" w:rsidP="00384670">
      <w:pPr>
        <w:spacing w:after="0" w:line="240" w:lineRule="auto"/>
        <w:rPr>
          <w:rFonts w:ascii="Times New Roman" w:hAnsi="Times New Roman"/>
          <w:sz w:val="24"/>
          <w:szCs w:val="24"/>
        </w:rPr>
      </w:pPr>
    </w:p>
    <w:p w:rsidR="003A282B" w:rsidRPr="00384670" w:rsidRDefault="003A282B" w:rsidP="00384670">
      <w:pPr>
        <w:spacing w:after="0" w:line="240" w:lineRule="auto"/>
        <w:ind w:firstLine="709"/>
        <w:rPr>
          <w:rFonts w:ascii="Times New Roman" w:hAnsi="Times New Roman"/>
          <w:sz w:val="24"/>
          <w:szCs w:val="24"/>
        </w:rPr>
      </w:pPr>
    </w:p>
    <w:p w:rsidR="003A282B" w:rsidRPr="00384670" w:rsidRDefault="003A282B"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Анализ этих данных позволяет сделать вывод, что уровень физического развития обучающихся изменился. Доля обучающихся, имеющих уровень физического развития высокий</w:t>
      </w:r>
      <w:r w:rsidR="00AE71EC" w:rsidRPr="00384670">
        <w:rPr>
          <w:rFonts w:ascii="Times New Roman" w:hAnsi="Times New Roman"/>
          <w:sz w:val="24"/>
          <w:szCs w:val="24"/>
        </w:rPr>
        <w:t>,</w:t>
      </w:r>
      <w:r w:rsidRPr="00384670">
        <w:rPr>
          <w:rFonts w:ascii="Times New Roman" w:hAnsi="Times New Roman"/>
          <w:sz w:val="24"/>
          <w:szCs w:val="24"/>
        </w:rPr>
        <w:t xml:space="preserve"> незначительна. Во многом этот факт объясняется тем, что изначально в школу поступают дети, имеющие хронические заболевания.</w:t>
      </w:r>
    </w:p>
    <w:p w:rsidR="003A282B" w:rsidRPr="00384670" w:rsidRDefault="003A282B" w:rsidP="00384670">
      <w:pPr>
        <w:spacing w:after="0" w:line="240" w:lineRule="auto"/>
        <w:ind w:firstLine="709"/>
        <w:jc w:val="both"/>
        <w:rPr>
          <w:rFonts w:ascii="Times New Roman" w:hAnsi="Times New Roman"/>
          <w:sz w:val="24"/>
          <w:szCs w:val="24"/>
        </w:rPr>
      </w:pPr>
      <w:r w:rsidRPr="00384670">
        <w:rPr>
          <w:rFonts w:ascii="Times New Roman" w:hAnsi="Times New Roman"/>
          <w:noProof/>
          <w:sz w:val="24"/>
          <w:szCs w:val="24"/>
        </w:rPr>
        <w:drawing>
          <wp:inline distT="0" distB="0" distL="0" distR="0" wp14:anchorId="306642DC" wp14:editId="5E1FC95D">
            <wp:extent cx="5905500" cy="23336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5500" cy="2333625"/>
                    </a:xfrm>
                    <a:prstGeom prst="rect">
                      <a:avLst/>
                    </a:prstGeom>
                    <a:noFill/>
                    <a:ln>
                      <a:noFill/>
                    </a:ln>
                  </pic:spPr>
                </pic:pic>
              </a:graphicData>
            </a:graphic>
          </wp:inline>
        </w:drawing>
      </w:r>
    </w:p>
    <w:p w:rsidR="003A282B" w:rsidRPr="00384670" w:rsidRDefault="003A282B" w:rsidP="00384670">
      <w:pPr>
        <w:spacing w:after="0" w:line="240" w:lineRule="auto"/>
        <w:ind w:firstLine="709"/>
        <w:rPr>
          <w:rFonts w:ascii="Times New Roman" w:hAnsi="Times New Roman"/>
          <w:sz w:val="24"/>
          <w:szCs w:val="24"/>
        </w:rPr>
      </w:pPr>
    </w:p>
    <w:p w:rsidR="003A282B" w:rsidRPr="00384670" w:rsidRDefault="003A282B" w:rsidP="00384670">
      <w:pPr>
        <w:spacing w:after="0" w:line="240" w:lineRule="auto"/>
        <w:ind w:firstLine="709"/>
        <w:rPr>
          <w:rFonts w:ascii="Times New Roman" w:hAnsi="Times New Roman"/>
          <w:sz w:val="24"/>
          <w:szCs w:val="24"/>
        </w:rPr>
      </w:pPr>
    </w:p>
    <w:p w:rsidR="003A282B" w:rsidRPr="00384670" w:rsidRDefault="003A282B" w:rsidP="00384670">
      <w:pPr>
        <w:spacing w:after="0" w:line="240" w:lineRule="auto"/>
        <w:ind w:firstLine="709"/>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Успешность обучения в школе определяется уровнем состояния здоровья, с которым ребёнок пришёл в школу, что является исходным фоном на старте обучения.</w:t>
      </w:r>
    </w:p>
    <w:p w:rsidR="003A282B" w:rsidRPr="00384670" w:rsidRDefault="003A282B" w:rsidP="00384670">
      <w:pPr>
        <w:spacing w:after="0" w:line="240" w:lineRule="auto"/>
        <w:ind w:firstLine="709"/>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Оздоровительная работа будет эффективной лишь при условии тесного сотрудничества школы и семьи, в результате которого складываются единые взгляды на оздоровительную работу и дети могут в семейных условиях продолжать обучение и закреплять полученные в школе знания, а приобретенные умения трансформировать в навыки и привычки.</w:t>
      </w:r>
    </w:p>
    <w:p w:rsidR="00571244" w:rsidRPr="00571244" w:rsidRDefault="003A282B" w:rsidP="00384670">
      <w:pPr>
        <w:spacing w:after="0" w:line="240" w:lineRule="auto"/>
        <w:jc w:val="both"/>
        <w:rPr>
          <w:rFonts w:ascii="Times New Roman" w:eastAsia="Calibri" w:hAnsi="Times New Roman"/>
          <w:sz w:val="24"/>
          <w:szCs w:val="24"/>
          <w:lang w:eastAsia="en-US"/>
        </w:rPr>
      </w:pPr>
      <w:r w:rsidRPr="00384670">
        <w:rPr>
          <w:rFonts w:ascii="Times New Roman" w:hAnsi="Times New Roman"/>
          <w:sz w:val="24"/>
          <w:szCs w:val="28"/>
        </w:rPr>
        <w:t>Немаловажную роль в организации здоровьесберегающих технологий помогает мне работа с родителями. На родительских собраниях провожу курс бесед “здоровьесберегаю</w:t>
      </w:r>
      <w:r w:rsidR="00571244">
        <w:rPr>
          <w:rFonts w:ascii="Times New Roman" w:hAnsi="Times New Roman"/>
          <w:sz w:val="24"/>
          <w:szCs w:val="28"/>
        </w:rPr>
        <w:t>щие технологии в школе и семье”.</w:t>
      </w:r>
    </w:p>
    <w:p w:rsidR="00571244" w:rsidRPr="00384670" w:rsidRDefault="00571244" w:rsidP="00384670">
      <w:pPr>
        <w:spacing w:after="0" w:line="240" w:lineRule="auto"/>
        <w:jc w:val="both"/>
        <w:rPr>
          <w:rFonts w:ascii="Times New Roman" w:hAnsi="Times New Roman"/>
          <w:b/>
          <w:sz w:val="24"/>
          <w:szCs w:val="24"/>
        </w:rPr>
      </w:pPr>
    </w:p>
    <w:p w:rsidR="001B347E" w:rsidRPr="00384670" w:rsidRDefault="001B347E" w:rsidP="00384670">
      <w:pPr>
        <w:pStyle w:val="af3"/>
        <w:jc w:val="center"/>
        <w:rPr>
          <w:rFonts w:ascii="Times New Roman" w:hAnsi="Times New Roman"/>
          <w:sz w:val="24"/>
          <w:szCs w:val="24"/>
        </w:rPr>
      </w:pPr>
    </w:p>
    <w:p w:rsidR="001B347E" w:rsidRPr="00384670" w:rsidRDefault="001B347E" w:rsidP="00384670">
      <w:pPr>
        <w:pStyle w:val="af3"/>
        <w:rPr>
          <w:rFonts w:ascii="Times New Roman" w:hAnsi="Times New Roman"/>
          <w:sz w:val="24"/>
          <w:szCs w:val="24"/>
        </w:rPr>
      </w:pPr>
    </w:p>
    <w:p w:rsidR="001B347E" w:rsidRPr="00384670" w:rsidRDefault="001B347E" w:rsidP="00384670">
      <w:pPr>
        <w:pStyle w:val="af3"/>
        <w:jc w:val="center"/>
        <w:rPr>
          <w:rFonts w:ascii="Times New Roman" w:hAnsi="Times New Roman"/>
          <w:b/>
          <w:sz w:val="24"/>
          <w:szCs w:val="24"/>
        </w:rPr>
      </w:pPr>
      <w:r w:rsidRPr="00384670">
        <w:rPr>
          <w:rFonts w:ascii="Times New Roman" w:hAnsi="Times New Roman"/>
          <w:b/>
          <w:sz w:val="24"/>
          <w:szCs w:val="24"/>
        </w:rPr>
        <w:t>ОТЧЕТ</w:t>
      </w:r>
    </w:p>
    <w:p w:rsidR="001B347E" w:rsidRPr="00384670" w:rsidRDefault="001B347E" w:rsidP="00384670">
      <w:pPr>
        <w:pStyle w:val="af3"/>
        <w:jc w:val="center"/>
        <w:rPr>
          <w:rFonts w:ascii="Times New Roman" w:hAnsi="Times New Roman"/>
          <w:sz w:val="24"/>
          <w:szCs w:val="24"/>
        </w:rPr>
      </w:pPr>
      <w:r w:rsidRPr="00384670">
        <w:rPr>
          <w:rFonts w:ascii="Times New Roman" w:hAnsi="Times New Roman"/>
          <w:sz w:val="24"/>
          <w:szCs w:val="24"/>
        </w:rPr>
        <w:t>по результатам изучения и внедренияв учебно-воспитательный процесс здоровьесберегающих технологий</w:t>
      </w:r>
    </w:p>
    <w:p w:rsidR="001B347E" w:rsidRPr="00384670" w:rsidRDefault="001B347E" w:rsidP="00384670">
      <w:pPr>
        <w:pStyle w:val="af3"/>
        <w:jc w:val="center"/>
        <w:rPr>
          <w:rFonts w:ascii="Times New Roman" w:hAnsi="Times New Roman"/>
          <w:sz w:val="24"/>
          <w:szCs w:val="24"/>
        </w:rPr>
      </w:pPr>
      <w:r w:rsidRPr="00384670">
        <w:rPr>
          <w:rFonts w:ascii="Times New Roman" w:hAnsi="Times New Roman"/>
          <w:sz w:val="24"/>
          <w:szCs w:val="24"/>
        </w:rPr>
        <w:t xml:space="preserve">             в 2010-2014 учебном году на базе МАОУ лицей №17</w:t>
      </w:r>
    </w:p>
    <w:p w:rsidR="001B347E" w:rsidRPr="00384670" w:rsidRDefault="001B347E" w:rsidP="00384670">
      <w:pPr>
        <w:spacing w:after="0" w:line="240" w:lineRule="auto"/>
        <w:rPr>
          <w:rFonts w:ascii="Times New Roman" w:hAnsi="Times New Roman"/>
          <w:sz w:val="24"/>
          <w:szCs w:val="24"/>
        </w:rPr>
      </w:pPr>
    </w:p>
    <w:p w:rsidR="001B347E" w:rsidRPr="00384670" w:rsidRDefault="001B347E"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СПРАВКА</w:t>
      </w:r>
    </w:p>
    <w:p w:rsidR="001B347E" w:rsidRPr="00384670" w:rsidRDefault="001B347E"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Администрация МАОУ лицея №17 г. Ставрополя подтверждает, что учитель начальных классов Новикова М.А. входит в состав рабочей группы и работает над изучением и внедрением в учебно-воспитательный процесс здоровьесберегающих технологий, адаптированных к условиям нашего лицея. За текущий период работа учителя просматривается в следующем:  </w:t>
      </w:r>
    </w:p>
    <w:p w:rsidR="001B347E" w:rsidRPr="00384670" w:rsidRDefault="001B347E" w:rsidP="00384670">
      <w:pPr>
        <w:pStyle w:val="af3"/>
        <w:jc w:val="center"/>
        <w:rPr>
          <w:rFonts w:ascii="Times New Roman" w:hAnsi="Times New Roman"/>
          <w:sz w:val="24"/>
          <w:szCs w:val="24"/>
        </w:rPr>
      </w:pPr>
      <w:r w:rsidRPr="00384670">
        <w:rPr>
          <w:rFonts w:ascii="Times New Roman" w:hAnsi="Times New Roman"/>
          <w:sz w:val="24"/>
          <w:szCs w:val="24"/>
        </w:rPr>
        <w:t xml:space="preserve"> </w:t>
      </w:r>
    </w:p>
    <w:tbl>
      <w:tblPr>
        <w:tblStyle w:val="af2"/>
        <w:tblW w:w="0" w:type="auto"/>
        <w:tblLook w:val="04A0" w:firstRow="1" w:lastRow="0" w:firstColumn="1" w:lastColumn="0" w:noHBand="0" w:noVBand="1"/>
      </w:tblPr>
      <w:tblGrid>
        <w:gridCol w:w="566"/>
        <w:gridCol w:w="5212"/>
        <w:gridCol w:w="3402"/>
      </w:tblGrid>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Критерии работы</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Результат</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Изучение медкарт, тестирование детей и родителей, диагностика. Статистические отчеты.</w:t>
            </w:r>
          </w:p>
        </w:tc>
        <w:tc>
          <w:tcPr>
            <w:tcW w:w="3402" w:type="dxa"/>
            <w:vMerge w:val="restart"/>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Мониторинг состояния здоровья учащихся. На его основе - зачисление в спец. мед. группу.</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2.</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Составление карты индивидуальных показателей обучающихся.</w:t>
            </w:r>
          </w:p>
        </w:tc>
        <w:tc>
          <w:tcPr>
            <w:tcW w:w="3402" w:type="dxa"/>
            <w:vMerge/>
          </w:tcPr>
          <w:p w:rsidR="001B347E" w:rsidRPr="00384670" w:rsidRDefault="001B347E" w:rsidP="00384670">
            <w:pPr>
              <w:pStyle w:val="af3"/>
              <w:rPr>
                <w:rFonts w:ascii="Times New Roman" w:hAnsi="Times New Roman"/>
                <w:sz w:val="24"/>
                <w:szCs w:val="24"/>
              </w:rPr>
            </w:pP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3.</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Подбор научно-методической литературы по тематике ЗОЖ.</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Создана выставка книг «Здоровье - наше богатство».</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4.</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Разработан перспективный план работы учителя по здоровьесбережению.</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Новикова М.А.</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5.</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Организация утренней зарядки учащихся класса.</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 xml:space="preserve">Ежедневная организация </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6.</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Урок в рамках методической недели.</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Мастерская «Сочинение-рассуждение «Нужно ли заниматься спортом?»</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7.</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Минутки релаксации на уроках.</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Профилактика нарушения осанки.</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8.</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Участие в конкурсах по тематике ЗОЖ.</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Защита проекта «Азбуку дорожную знать каждому положено»</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9.</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Организация в кабинете начальных классов уголка здоровья, выпуск стенгазет.</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Создан, периодические выпуски.</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10.</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Участие в организации соревнований всевозможных уровней.</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Член жюри, организатор.</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11.</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Организация дней здоровья, прогулок, поездок, экскурсий.</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12.</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Агитационная работа по комплектации спортивных секций.</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Учащиеся класса записаны в секции.</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13.</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Занятия по правилам дорожного движения</w:t>
            </w:r>
          </w:p>
        </w:tc>
        <w:tc>
          <w:tcPr>
            <w:tcW w:w="3402" w:type="dxa"/>
            <w:vMerge w:val="restart"/>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Профилактика травматизма</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14.</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Инструктаж учащихся по правилам техники безопасности.</w:t>
            </w:r>
          </w:p>
        </w:tc>
        <w:tc>
          <w:tcPr>
            <w:tcW w:w="3402" w:type="dxa"/>
            <w:vMerge/>
          </w:tcPr>
          <w:p w:rsidR="001B347E" w:rsidRPr="00384670" w:rsidRDefault="001B347E" w:rsidP="00384670">
            <w:pPr>
              <w:pStyle w:val="af3"/>
              <w:rPr>
                <w:rFonts w:ascii="Times New Roman" w:hAnsi="Times New Roman"/>
                <w:sz w:val="24"/>
                <w:szCs w:val="24"/>
              </w:rPr>
            </w:pP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15.</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Тематические классные часы, организация лекций специалистов.</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Деловая ролевая игра «Скажем «НЕТ»</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16.</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Тематические родительские собрания.</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«Семейное здоровье»</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17.</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Исследовательская деятельность в рамках кружка «Здоровячок»</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Презентация</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18.</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Организация питания с учетом всех возможных форм финансирования (род.платы, бесплатного питания)</w:t>
            </w:r>
          </w:p>
        </w:tc>
        <w:tc>
          <w:tcPr>
            <w:tcW w:w="3402" w:type="dxa"/>
            <w:vMerge w:val="restart"/>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Охват учащихся составляет 100%</w:t>
            </w: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19.</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 xml:space="preserve">Контроль за качеством питания и питьевым режимом, подведение мониторинга по школе </w:t>
            </w:r>
            <w:r w:rsidRPr="00384670">
              <w:rPr>
                <w:rFonts w:ascii="Times New Roman" w:hAnsi="Times New Roman"/>
                <w:i/>
                <w:sz w:val="24"/>
                <w:szCs w:val="24"/>
              </w:rPr>
              <w:t>в качестве члена бракеражной комиссии</w:t>
            </w:r>
            <w:r w:rsidRPr="00384670">
              <w:rPr>
                <w:rFonts w:ascii="Times New Roman" w:hAnsi="Times New Roman"/>
                <w:sz w:val="24"/>
                <w:szCs w:val="24"/>
              </w:rPr>
              <w:t>.</w:t>
            </w:r>
          </w:p>
        </w:tc>
        <w:tc>
          <w:tcPr>
            <w:tcW w:w="3402" w:type="dxa"/>
            <w:vMerge/>
          </w:tcPr>
          <w:p w:rsidR="001B347E" w:rsidRPr="00384670" w:rsidRDefault="001B347E" w:rsidP="00384670">
            <w:pPr>
              <w:pStyle w:val="af3"/>
              <w:rPr>
                <w:rFonts w:ascii="Times New Roman" w:hAnsi="Times New Roman"/>
                <w:sz w:val="24"/>
                <w:szCs w:val="24"/>
              </w:rPr>
            </w:pPr>
          </w:p>
        </w:tc>
      </w:tr>
      <w:tr w:rsidR="001B347E" w:rsidRPr="00384670" w:rsidTr="00E55AB0">
        <w:tc>
          <w:tcPr>
            <w:tcW w:w="566"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lastRenderedPageBreak/>
              <w:t>20.</w:t>
            </w:r>
          </w:p>
        </w:tc>
        <w:tc>
          <w:tcPr>
            <w:tcW w:w="521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Охват детей различных категорий</w:t>
            </w:r>
          </w:p>
        </w:tc>
        <w:tc>
          <w:tcPr>
            <w:tcW w:w="3402" w:type="dxa"/>
          </w:tcPr>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Организован ежегодный летний отдых для воспитанников</w:t>
            </w:r>
          </w:p>
        </w:tc>
      </w:tr>
    </w:tbl>
    <w:p w:rsidR="001B347E" w:rsidRPr="00384670" w:rsidRDefault="001B347E" w:rsidP="00384670">
      <w:pPr>
        <w:pStyle w:val="af3"/>
        <w:rPr>
          <w:rFonts w:ascii="Times New Roman" w:hAnsi="Times New Roman"/>
          <w:sz w:val="24"/>
          <w:szCs w:val="24"/>
        </w:rPr>
      </w:pPr>
    </w:p>
    <w:p w:rsidR="001B347E" w:rsidRPr="00384670" w:rsidRDefault="001B347E" w:rsidP="00384670">
      <w:pPr>
        <w:pStyle w:val="af3"/>
        <w:rPr>
          <w:rFonts w:ascii="Times New Roman" w:hAnsi="Times New Roman"/>
          <w:sz w:val="24"/>
          <w:szCs w:val="24"/>
        </w:rPr>
      </w:pPr>
      <w:r w:rsidRPr="00384670">
        <w:rPr>
          <w:rFonts w:ascii="Times New Roman" w:hAnsi="Times New Roman"/>
          <w:sz w:val="24"/>
          <w:szCs w:val="24"/>
        </w:rPr>
        <w:t>Директор МАОУ лицея №17                                                                   О.С.Попцова</w:t>
      </w:r>
    </w:p>
    <w:p w:rsidR="001B347E" w:rsidRPr="00384670" w:rsidRDefault="001B347E" w:rsidP="00384670">
      <w:pPr>
        <w:spacing w:after="0" w:line="240" w:lineRule="auto"/>
        <w:jc w:val="both"/>
        <w:rPr>
          <w:rFonts w:ascii="Times New Roman" w:hAnsi="Times New Roman"/>
          <w:b/>
          <w:sz w:val="24"/>
          <w:szCs w:val="24"/>
        </w:rPr>
      </w:pPr>
    </w:p>
    <w:p w:rsidR="001A7019" w:rsidRPr="00384670" w:rsidRDefault="001A7019" w:rsidP="00384670">
      <w:pPr>
        <w:spacing w:after="0" w:line="240" w:lineRule="auto"/>
        <w:jc w:val="both"/>
        <w:rPr>
          <w:rFonts w:ascii="Times New Roman" w:hAnsi="Times New Roman"/>
          <w:b/>
          <w:sz w:val="24"/>
          <w:szCs w:val="24"/>
        </w:rPr>
      </w:pPr>
    </w:p>
    <w:p w:rsidR="002308B9" w:rsidRPr="00384670" w:rsidRDefault="00462C15"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sz w:val="24"/>
          <w:szCs w:val="24"/>
        </w:rPr>
        <w:t>1</w:t>
      </w:r>
      <w:r w:rsidR="002308B9" w:rsidRPr="00384670">
        <w:rPr>
          <w:rFonts w:ascii="Times New Roman" w:hAnsi="Times New Roman"/>
          <w:b/>
          <w:sz w:val="24"/>
          <w:szCs w:val="24"/>
        </w:rPr>
        <w:t>.4.2.</w:t>
      </w:r>
      <w:r w:rsidR="002308B9" w:rsidRPr="00384670">
        <w:rPr>
          <w:rFonts w:ascii="Times New Roman" w:hAnsi="Times New Roman"/>
          <w:sz w:val="24"/>
          <w:szCs w:val="24"/>
        </w:rPr>
        <w:t xml:space="preserve"> </w:t>
      </w:r>
      <w:r w:rsidR="002308B9" w:rsidRPr="00384670">
        <w:rPr>
          <w:rFonts w:ascii="Times New Roman" w:hAnsi="Times New Roman"/>
          <w:b/>
          <w:i/>
          <w:sz w:val="24"/>
          <w:szCs w:val="24"/>
        </w:rPr>
        <w:t xml:space="preserve">Формирование мотивации к здоровому образу жизни, культуры здоровья. </w:t>
      </w:r>
    </w:p>
    <w:p w:rsidR="002308B9" w:rsidRPr="00384670" w:rsidRDefault="002308B9" w:rsidP="00384670">
      <w:pPr>
        <w:pStyle w:val="a5"/>
        <w:spacing w:after="0" w:line="240" w:lineRule="auto"/>
        <w:ind w:left="0" w:firstLine="709"/>
        <w:contextualSpacing w:val="0"/>
        <w:jc w:val="both"/>
        <w:rPr>
          <w:rFonts w:ascii="Times New Roman" w:hAnsi="Times New Roman"/>
          <w:sz w:val="24"/>
          <w:szCs w:val="24"/>
          <w:shd w:val="clear" w:color="auto" w:fill="FFFFFF"/>
        </w:rPr>
      </w:pPr>
      <w:r w:rsidRPr="00384670">
        <w:rPr>
          <w:rFonts w:ascii="Times New Roman" w:hAnsi="Times New Roman"/>
          <w:sz w:val="24"/>
          <w:szCs w:val="24"/>
          <w:shd w:val="clear" w:color="auto" w:fill="FFFFFF"/>
        </w:rPr>
        <w:t>В последнее время  обоснованную тревогу специалистов вызывает состояние здоровья современных школьников. Большинство врачей и учителей признают его неудовлетворительным. Это объясняет интерес педагогической общественности к идеям здоровьесбережения, предметом которых является здоровье человека, а в качестве основной задачи выдвигается сохранение, укрепление здоровья учащихся.</w:t>
      </w:r>
    </w:p>
    <w:p w:rsidR="002308B9" w:rsidRPr="00384670" w:rsidRDefault="002308B9" w:rsidP="00384670">
      <w:pPr>
        <w:pStyle w:val="c1"/>
        <w:spacing w:before="0" w:beforeAutospacing="0" w:after="0" w:afterAutospacing="0"/>
        <w:ind w:firstLine="709"/>
        <w:jc w:val="both"/>
      </w:pPr>
      <w:r w:rsidRPr="00384670">
        <w:t>Пропаганда</w:t>
      </w:r>
      <w:r w:rsidR="00F84A4F" w:rsidRPr="00384670">
        <w:t xml:space="preserve"> </w:t>
      </w:r>
      <w:r w:rsidRPr="00384670">
        <w:t>здорового образа жизни, формирование валеологической  грамотности осуществляется в нашей школе через множество различных мероприятий : родительские лектории, выпуск стенгазет, проведение Декады здоровья, чествование спортсменов, участие в акциях “Всемирный день борьбы с наркоманией”, “Всемирный ден</w:t>
      </w:r>
      <w:r w:rsidR="00C2793F" w:rsidRPr="00384670">
        <w:t xml:space="preserve">ь здоровья”, лекции врачей для </w:t>
      </w:r>
      <w:r w:rsidRPr="00384670">
        <w:t>детей , учителей</w:t>
      </w:r>
      <w:r w:rsidR="00C2793F" w:rsidRPr="00384670">
        <w:t xml:space="preserve"> </w:t>
      </w:r>
      <w:r w:rsidRPr="00384670">
        <w:t>и родителей, через привлечение родителей - врачей к проведению бесед в классах, классные часы, проведение  семейных мероприятий на спортивные темы.</w:t>
      </w:r>
    </w:p>
    <w:p w:rsidR="002308B9" w:rsidRPr="00384670" w:rsidRDefault="002308B9" w:rsidP="00384670">
      <w:pPr>
        <w:pStyle w:val="c1"/>
        <w:spacing w:before="0" w:beforeAutospacing="0" w:after="0" w:afterAutospacing="0"/>
        <w:ind w:firstLine="709"/>
        <w:jc w:val="both"/>
      </w:pPr>
      <w:r w:rsidRPr="00384670">
        <w:t xml:space="preserve">Здоровый ребёнок является не только идеальным эталоном, но и практически достижимой нормой детского развития. Сотрудничество здорового ребёнка и учителя рассматривается в качестве целостного телесно-духовного организма. Оздоровление - не совокупность лечебно-профилактических мер, а </w:t>
      </w:r>
      <w:r w:rsidR="00C2793F" w:rsidRPr="00384670">
        <w:t xml:space="preserve"> </w:t>
      </w:r>
      <w:r w:rsidRPr="00384670">
        <w:t>форма развития, расширения психофизиологических возможностей человека. Ключевым системообразующим средством оздоровительно-развивающей работы с детьми является индивидуально-дифференцированный подход.</w:t>
      </w:r>
    </w:p>
    <w:p w:rsidR="002308B9" w:rsidRPr="00384670" w:rsidRDefault="002308B9" w:rsidP="00384670">
      <w:pPr>
        <w:pStyle w:val="c1"/>
        <w:spacing w:before="0" w:beforeAutospacing="0" w:after="0" w:afterAutospacing="0"/>
        <w:ind w:firstLine="709"/>
        <w:jc w:val="both"/>
      </w:pPr>
      <w:r w:rsidRPr="00384670">
        <w:t>Формировани</w:t>
      </w:r>
      <w:r w:rsidR="00C2793F" w:rsidRPr="00384670">
        <w:t xml:space="preserve">е </w:t>
      </w:r>
      <w:r w:rsidRPr="00384670">
        <w:t>здорового образа жизни – это, с одной стороны, формирование знаний о средствах и методах диагностики, сохранения и укрепления здоровья, с другой – организация здорового образа жизни (репродуктивной и воспитывающей среды) как отдельного индивидуума, так и общества в целом.</w:t>
      </w:r>
    </w:p>
    <w:p w:rsidR="002308B9" w:rsidRPr="00384670" w:rsidRDefault="002308B9" w:rsidP="00384670">
      <w:pPr>
        <w:pStyle w:val="c1"/>
        <w:spacing w:before="0" w:beforeAutospacing="0" w:after="0" w:afterAutospacing="0"/>
        <w:ind w:firstLine="709"/>
        <w:jc w:val="both"/>
      </w:pPr>
      <w:r w:rsidRPr="00384670">
        <w:t xml:space="preserve">Здоровье – это не только отсутствие болезней, но и физическая, социальная и психологическая гармония человека. А также доброжелательные отношения с людьми, </w:t>
      </w:r>
      <w:r w:rsidR="00F84A4F" w:rsidRPr="00384670">
        <w:t>п</w:t>
      </w:r>
      <w:r w:rsidR="00714B15" w:rsidRPr="00384670">
        <w:t>риродой</w:t>
      </w:r>
      <w:r w:rsidRPr="00384670">
        <w:t xml:space="preserve"> и самим собой.</w:t>
      </w:r>
    </w:p>
    <w:p w:rsidR="00C70A90" w:rsidRPr="00384670" w:rsidRDefault="00C70A90" w:rsidP="00384670">
      <w:pPr>
        <w:pStyle w:val="c1"/>
        <w:spacing w:before="0" w:beforeAutospacing="0" w:after="0" w:afterAutospacing="0"/>
        <w:ind w:firstLine="709"/>
        <w:jc w:val="both"/>
        <w:rPr>
          <w:b/>
        </w:rPr>
      </w:pPr>
    </w:p>
    <w:p w:rsidR="00462C15" w:rsidRPr="00384670" w:rsidRDefault="00462C15" w:rsidP="00384670">
      <w:pPr>
        <w:pStyle w:val="c1"/>
        <w:spacing w:before="0" w:beforeAutospacing="0" w:after="0" w:afterAutospacing="0"/>
        <w:ind w:firstLine="709"/>
        <w:jc w:val="both"/>
        <w:rPr>
          <w:b/>
        </w:rPr>
      </w:pPr>
    </w:p>
    <w:p w:rsidR="002308B9" w:rsidRPr="00384670" w:rsidRDefault="002308B9"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sz w:val="24"/>
          <w:szCs w:val="24"/>
        </w:rPr>
        <w:t>1.4.3.</w:t>
      </w:r>
      <w:r w:rsidRPr="00384670">
        <w:rPr>
          <w:rFonts w:ascii="Times New Roman" w:hAnsi="Times New Roman"/>
          <w:sz w:val="24"/>
          <w:szCs w:val="24"/>
        </w:rPr>
        <w:t xml:space="preserve"> </w:t>
      </w:r>
      <w:r w:rsidRPr="00384670">
        <w:rPr>
          <w:rFonts w:ascii="Times New Roman" w:hAnsi="Times New Roman"/>
          <w:b/>
          <w:i/>
          <w:sz w:val="24"/>
          <w:szCs w:val="24"/>
        </w:rPr>
        <w:t>Создание психологически комфортных условий в процессе обучения.</w:t>
      </w:r>
    </w:p>
    <w:p w:rsidR="00E8708B" w:rsidRPr="00384670" w:rsidRDefault="00E8708B" w:rsidP="00384670">
      <w:pPr>
        <w:spacing w:after="0" w:line="240" w:lineRule="auto"/>
        <w:ind w:firstLine="426"/>
        <w:jc w:val="both"/>
        <w:rPr>
          <w:rFonts w:ascii="Times New Roman" w:hAnsi="Times New Roman"/>
          <w:sz w:val="24"/>
          <w:szCs w:val="24"/>
        </w:rPr>
      </w:pPr>
      <w:r w:rsidRPr="00384670">
        <w:rPr>
          <w:rFonts w:ascii="Times New Roman" w:hAnsi="Times New Roman"/>
          <w:sz w:val="24"/>
          <w:szCs w:val="24"/>
        </w:rPr>
        <w:t>Психологический климат коллектива создаётся и проявляется в процессе общения. Главным условием нормального формирования личности является переживание ею эмоционального благополучия. Именно от него зависит самооценка – стержневая характеристика личности</w:t>
      </w:r>
      <w:r w:rsidR="00C70A90" w:rsidRPr="00384670">
        <w:rPr>
          <w:rFonts w:ascii="Times New Roman" w:hAnsi="Times New Roman"/>
          <w:sz w:val="24"/>
          <w:szCs w:val="24"/>
        </w:rPr>
        <w:t xml:space="preserve">. </w:t>
      </w:r>
      <w:r w:rsidRPr="00384670">
        <w:rPr>
          <w:rFonts w:ascii="Times New Roman" w:hAnsi="Times New Roman"/>
          <w:sz w:val="24"/>
          <w:szCs w:val="24"/>
        </w:rPr>
        <w:t>Если личность испытывает эмоциональное благополучие в коллективе, то его ценности и нормы воспринимаются как свои собственные, активная позиция становится значимой и привлекательной. Только благожелательные отношения могут разбудить активность детей.</w:t>
      </w:r>
      <w:r w:rsidR="00C70A90" w:rsidRPr="00384670">
        <w:rPr>
          <w:rFonts w:ascii="Times New Roman" w:hAnsi="Times New Roman"/>
          <w:sz w:val="24"/>
          <w:szCs w:val="24"/>
        </w:rPr>
        <w:t xml:space="preserve"> </w:t>
      </w:r>
      <w:r w:rsidRPr="00384670">
        <w:rPr>
          <w:rFonts w:ascii="Times New Roman" w:hAnsi="Times New Roman"/>
          <w:sz w:val="24"/>
          <w:szCs w:val="24"/>
        </w:rPr>
        <w:t>Поэтому одной из задач является создание благоприятных условий для формирования здоровой, социально активной личности.</w:t>
      </w:r>
    </w:p>
    <w:p w:rsidR="007704FB" w:rsidRPr="00384670" w:rsidRDefault="007704FB"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 xml:space="preserve">В своей работе применяю и совершенствую методы коллективной, творческой деятельности, самоуправления в классе, самооценки и диагностики уровня воспитанности. Считаю, что внеклассные и школьные мероприятия,  проводимые мной, дают только положительный результат. У детей повышается интерес к учебе, общественным делам, повышается качество обучения и успеваемость. Мой класс, независимо от выпуска, становится сплоченнее, стремится всегда быть первым в учебе, и в делах. У детей развивается чувство партнерства, товарищества и ответственности за принятое дело. В </w:t>
      </w:r>
      <w:r w:rsidRPr="00384670">
        <w:rPr>
          <w:rFonts w:ascii="Times New Roman" w:hAnsi="Times New Roman"/>
          <w:sz w:val="24"/>
          <w:szCs w:val="24"/>
        </w:rPr>
        <w:lastRenderedPageBreak/>
        <w:t>классе всегда царит благоприятный психологический климат. Ребята очень дружные, организованные, любят помогать друг другу, снисходительно относятся к недостаткам других, умеют прощать</w:t>
      </w:r>
    </w:p>
    <w:p w:rsidR="00E8708B" w:rsidRPr="00384670" w:rsidRDefault="007704FB"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w:t>
      </w:r>
      <w:r w:rsidR="00E8708B" w:rsidRPr="00384670">
        <w:rPr>
          <w:rFonts w:ascii="Times New Roman" w:hAnsi="Times New Roman"/>
          <w:b/>
          <w:sz w:val="24"/>
          <w:szCs w:val="24"/>
        </w:rPr>
        <w:t xml:space="preserve">Настрой на урок. </w:t>
      </w:r>
      <w:r w:rsidR="00E8708B" w:rsidRPr="00384670">
        <w:rPr>
          <w:rFonts w:ascii="Times New Roman" w:hAnsi="Times New Roman"/>
          <w:sz w:val="24"/>
          <w:szCs w:val="24"/>
        </w:rPr>
        <w:t>Обязательно проводим дыхательную гимнастику для восстановления дыхания после подвижной перемены. У учащихся на партах лежат карточки с изображением грустного, весёлого человечка.</w:t>
      </w:r>
    </w:p>
    <w:p w:rsidR="00E8708B" w:rsidRPr="00384670" w:rsidRDefault="00E8708B" w:rsidP="00384670">
      <w:pPr>
        <w:spacing w:after="0" w:line="240" w:lineRule="auto"/>
        <w:jc w:val="both"/>
        <w:rPr>
          <w:rFonts w:ascii="Times New Roman" w:hAnsi="Times New Roman"/>
          <w:sz w:val="24"/>
          <w:szCs w:val="24"/>
        </w:rPr>
      </w:pPr>
      <w:r w:rsidRPr="00384670">
        <w:rPr>
          <w:rFonts w:ascii="Times New Roman" w:hAnsi="Times New Roman"/>
          <w:sz w:val="24"/>
          <w:szCs w:val="24"/>
        </w:rPr>
        <w:t>-Покажите ваше настроение. Надеюсь, что к концу урока ваше настроение будет тоже  хорошим.</w:t>
      </w:r>
    </w:p>
    <w:p w:rsidR="00E8708B" w:rsidRPr="00384670" w:rsidRDefault="00E8708B" w:rsidP="00384670">
      <w:pPr>
        <w:spacing w:after="0" w:line="240" w:lineRule="auto"/>
        <w:ind w:firstLine="708"/>
        <w:jc w:val="both"/>
        <w:rPr>
          <w:rFonts w:ascii="Times New Roman" w:hAnsi="Times New Roman"/>
          <w:sz w:val="24"/>
          <w:szCs w:val="24"/>
        </w:rPr>
      </w:pPr>
      <w:r w:rsidRPr="00384670">
        <w:rPr>
          <w:rFonts w:ascii="Times New Roman" w:hAnsi="Times New Roman"/>
          <w:b/>
          <w:sz w:val="24"/>
          <w:szCs w:val="24"/>
        </w:rPr>
        <w:t xml:space="preserve">Групповая работа, работа в парах – </w:t>
      </w:r>
      <w:r w:rsidRPr="00384670">
        <w:rPr>
          <w:rFonts w:ascii="Times New Roman" w:hAnsi="Times New Roman"/>
          <w:sz w:val="24"/>
          <w:szCs w:val="24"/>
        </w:rPr>
        <w:t xml:space="preserve">учебное сотрудничество детей. При правильно организованной групповой деятельности школьники учатся общаться, отстаивать свою точку зрения, слышать и принимать мнение другого, приходить на помощь товарищу, даёт возможность утвердиться в микроспорах. На уроке создаётся особый эмоциональный настрой, даже самые робкие и слабые дети вовлекаются в общую работу. </w:t>
      </w:r>
    </w:p>
    <w:p w:rsidR="00E8708B" w:rsidRPr="00384670" w:rsidRDefault="00E8708B" w:rsidP="00384670">
      <w:pPr>
        <w:spacing w:after="0" w:line="240" w:lineRule="auto"/>
        <w:ind w:firstLine="708"/>
        <w:jc w:val="both"/>
        <w:rPr>
          <w:rFonts w:ascii="Times New Roman" w:hAnsi="Times New Roman"/>
          <w:sz w:val="24"/>
          <w:szCs w:val="24"/>
        </w:rPr>
      </w:pPr>
      <w:r w:rsidRPr="00384670">
        <w:rPr>
          <w:rFonts w:ascii="Times New Roman" w:hAnsi="Times New Roman"/>
          <w:b/>
          <w:sz w:val="24"/>
          <w:szCs w:val="24"/>
        </w:rPr>
        <w:t xml:space="preserve">Чтение по ролям, инсценирование. </w:t>
      </w:r>
      <w:r w:rsidRPr="00384670">
        <w:rPr>
          <w:rFonts w:ascii="Times New Roman" w:hAnsi="Times New Roman"/>
          <w:sz w:val="24"/>
          <w:szCs w:val="24"/>
        </w:rPr>
        <w:t>Развивает способы общения, речевые умения, уверенность в себе, в своих возможностях, положительное отношение к коллективной деятельности.</w:t>
      </w:r>
    </w:p>
    <w:p w:rsidR="00E8708B" w:rsidRPr="00384670" w:rsidRDefault="00E8708B" w:rsidP="00384670">
      <w:pPr>
        <w:spacing w:after="0" w:line="240" w:lineRule="auto"/>
        <w:ind w:firstLine="708"/>
        <w:jc w:val="both"/>
        <w:rPr>
          <w:rFonts w:ascii="Times New Roman" w:hAnsi="Times New Roman"/>
          <w:sz w:val="24"/>
          <w:szCs w:val="24"/>
        </w:rPr>
      </w:pPr>
      <w:r w:rsidRPr="00384670">
        <w:rPr>
          <w:rFonts w:ascii="Times New Roman" w:hAnsi="Times New Roman"/>
          <w:b/>
          <w:sz w:val="24"/>
          <w:szCs w:val="24"/>
        </w:rPr>
        <w:t>Рефлексия.</w:t>
      </w:r>
      <w:r w:rsidRPr="00384670">
        <w:rPr>
          <w:rFonts w:ascii="Times New Roman" w:hAnsi="Times New Roman"/>
          <w:sz w:val="24"/>
          <w:szCs w:val="24"/>
        </w:rPr>
        <w:t xml:space="preserve"> – Что показалось тебе наиболее трудным (интересным, полезным, важным)? – Кому можно сказать «спасибо» и за что? </w:t>
      </w:r>
    </w:p>
    <w:p w:rsidR="00E8708B" w:rsidRPr="00384670" w:rsidRDefault="00E8708B" w:rsidP="00384670">
      <w:pPr>
        <w:spacing w:after="0" w:line="240" w:lineRule="auto"/>
        <w:ind w:firstLine="708"/>
        <w:jc w:val="both"/>
        <w:rPr>
          <w:rFonts w:ascii="Times New Roman" w:hAnsi="Times New Roman"/>
          <w:sz w:val="24"/>
          <w:szCs w:val="24"/>
        </w:rPr>
      </w:pPr>
      <w:r w:rsidRPr="00384670">
        <w:rPr>
          <w:rFonts w:ascii="Times New Roman" w:hAnsi="Times New Roman"/>
          <w:b/>
          <w:sz w:val="24"/>
          <w:szCs w:val="24"/>
        </w:rPr>
        <w:t xml:space="preserve">Ролевая игра. </w:t>
      </w:r>
      <w:r w:rsidRPr="00384670">
        <w:rPr>
          <w:rFonts w:ascii="Times New Roman" w:hAnsi="Times New Roman"/>
          <w:sz w:val="24"/>
          <w:szCs w:val="24"/>
        </w:rPr>
        <w:t>Игровая форма помогает школьникам в «несерьёзной» упаковке «проглотить» задаваемые учителем нормы учебного поведения и учебный материал. Игровые роли «ботаников», «зоологов», «экологов», «полярников», «исследователей», «литераторов», «историков»  и т.д. очень  нравятся младшим школьникам.</w:t>
      </w:r>
    </w:p>
    <w:p w:rsidR="00E8708B" w:rsidRPr="00384670" w:rsidRDefault="00E8708B"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Эти и многие другие формы работы дают не только хорошие результаты в обучении, но и обеспечивают эмоциональное благополучие учащихся.</w:t>
      </w:r>
    </w:p>
    <w:p w:rsidR="007704FB" w:rsidRPr="00384670" w:rsidRDefault="007704FB" w:rsidP="00384670">
      <w:pPr>
        <w:spacing w:after="0" w:line="240" w:lineRule="auto"/>
        <w:ind w:firstLine="426"/>
        <w:jc w:val="both"/>
        <w:rPr>
          <w:rFonts w:ascii="Times New Roman" w:hAnsi="Times New Roman"/>
          <w:sz w:val="24"/>
          <w:szCs w:val="24"/>
        </w:rPr>
      </w:pPr>
      <w:r w:rsidRPr="00384670">
        <w:rPr>
          <w:rFonts w:ascii="Times New Roman" w:hAnsi="Times New Roman"/>
          <w:sz w:val="24"/>
          <w:szCs w:val="24"/>
        </w:rPr>
        <w:t>Как классный руководитель  веду целенаправленную работу по всестороннему развитию каждого ученика, воспитывая в нем неповторимую личность.</w:t>
      </w:r>
    </w:p>
    <w:p w:rsidR="00AE71EC" w:rsidRPr="00384670" w:rsidRDefault="00AE71EC" w:rsidP="00384670">
      <w:pPr>
        <w:spacing w:after="0" w:line="240" w:lineRule="auto"/>
        <w:ind w:firstLine="426"/>
        <w:jc w:val="both"/>
        <w:rPr>
          <w:rFonts w:ascii="Times New Roman" w:hAnsi="Times New Roman"/>
          <w:sz w:val="24"/>
          <w:szCs w:val="24"/>
        </w:rPr>
      </w:pPr>
    </w:p>
    <w:p w:rsidR="00AE71EC" w:rsidRPr="00384670" w:rsidRDefault="00AE71EC" w:rsidP="00384670">
      <w:pPr>
        <w:spacing w:after="0" w:line="240" w:lineRule="auto"/>
        <w:ind w:firstLine="426"/>
        <w:jc w:val="both"/>
        <w:rPr>
          <w:rFonts w:ascii="Times New Roman" w:hAnsi="Times New Roman"/>
          <w:sz w:val="24"/>
          <w:szCs w:val="24"/>
        </w:rPr>
      </w:pPr>
      <w:r w:rsidRPr="00384670">
        <w:rPr>
          <w:rFonts w:ascii="Times New Roman" w:hAnsi="Times New Roman"/>
          <w:sz w:val="24"/>
          <w:szCs w:val="24"/>
        </w:rPr>
        <w:t>Директор МАОУ лицей №17                                                               О.С.Попцова</w:t>
      </w:r>
    </w:p>
    <w:p w:rsidR="007704FB" w:rsidRPr="00384670" w:rsidRDefault="007704FB" w:rsidP="00384670">
      <w:pPr>
        <w:spacing w:after="0" w:line="240" w:lineRule="auto"/>
        <w:ind w:firstLine="426"/>
        <w:jc w:val="both"/>
        <w:rPr>
          <w:rFonts w:ascii="Times New Roman" w:hAnsi="Times New Roman"/>
          <w:sz w:val="24"/>
          <w:szCs w:val="24"/>
        </w:rPr>
      </w:pPr>
    </w:p>
    <w:p w:rsidR="00571244" w:rsidRDefault="00571244" w:rsidP="00384670">
      <w:pPr>
        <w:pStyle w:val="a5"/>
        <w:spacing w:after="0" w:line="240" w:lineRule="auto"/>
        <w:ind w:left="0" w:firstLine="426"/>
        <w:jc w:val="both"/>
        <w:rPr>
          <w:rFonts w:ascii="Times New Roman" w:hAnsi="Times New Roman"/>
          <w:b/>
          <w:i/>
          <w:sz w:val="24"/>
          <w:szCs w:val="24"/>
        </w:rPr>
      </w:pPr>
    </w:p>
    <w:p w:rsidR="00096D74" w:rsidRPr="00384670" w:rsidRDefault="00096D74"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i/>
          <w:sz w:val="24"/>
          <w:szCs w:val="24"/>
        </w:rPr>
        <w:t>Показатель</w:t>
      </w:r>
      <w:r w:rsidRPr="00384670">
        <w:rPr>
          <w:rFonts w:ascii="Times New Roman" w:hAnsi="Times New Roman"/>
          <w:b/>
          <w:sz w:val="24"/>
          <w:szCs w:val="24"/>
        </w:rPr>
        <w:t xml:space="preserve"> </w:t>
      </w:r>
      <w:r w:rsidRPr="00384670">
        <w:rPr>
          <w:rFonts w:ascii="Times New Roman" w:hAnsi="Times New Roman"/>
          <w:b/>
          <w:i/>
          <w:sz w:val="24"/>
          <w:szCs w:val="24"/>
        </w:rPr>
        <w:t>1.5. Система индивидуальной работы с обучающимися</w:t>
      </w:r>
    </w:p>
    <w:p w:rsidR="001520A7" w:rsidRPr="00384670" w:rsidRDefault="001520A7" w:rsidP="00384670">
      <w:pPr>
        <w:pStyle w:val="a5"/>
        <w:spacing w:after="0" w:line="240" w:lineRule="auto"/>
        <w:ind w:left="0" w:firstLine="426"/>
        <w:jc w:val="both"/>
        <w:rPr>
          <w:rFonts w:ascii="Times New Roman" w:hAnsi="Times New Roman"/>
          <w:b/>
          <w:i/>
          <w:sz w:val="24"/>
          <w:szCs w:val="24"/>
        </w:rPr>
      </w:pPr>
    </w:p>
    <w:p w:rsidR="00096D74" w:rsidRPr="00384670" w:rsidRDefault="00096D74" w:rsidP="00384670">
      <w:pPr>
        <w:pStyle w:val="a5"/>
        <w:spacing w:after="0" w:line="240" w:lineRule="auto"/>
        <w:ind w:left="0" w:firstLine="426"/>
        <w:jc w:val="both"/>
        <w:rPr>
          <w:rFonts w:ascii="Times New Roman" w:hAnsi="Times New Roman"/>
          <w:b/>
          <w:i/>
          <w:sz w:val="24"/>
          <w:szCs w:val="24"/>
        </w:rPr>
      </w:pPr>
      <w:r w:rsidRPr="00384670">
        <w:rPr>
          <w:rFonts w:ascii="Times New Roman" w:hAnsi="Times New Roman"/>
          <w:b/>
          <w:i/>
          <w:sz w:val="24"/>
          <w:szCs w:val="24"/>
        </w:rPr>
        <w:t xml:space="preserve">1.5.1. </w:t>
      </w:r>
      <w:r w:rsidR="00EA537E" w:rsidRPr="00384670">
        <w:rPr>
          <w:rFonts w:ascii="Times New Roman" w:hAnsi="Times New Roman"/>
          <w:b/>
          <w:i/>
          <w:sz w:val="24"/>
          <w:szCs w:val="24"/>
        </w:rPr>
        <w:t>Организация индивидуальной работы с детьми, имеющими затруднения в обучении и развитии. Организация индивидуальной работы с детьми, имеющими затруднения в обучении и развитии.</w:t>
      </w:r>
    </w:p>
    <w:p w:rsidR="009932DF" w:rsidRPr="00384670" w:rsidRDefault="009932DF" w:rsidP="00384670">
      <w:pPr>
        <w:spacing w:after="160" w:line="240" w:lineRule="auto"/>
        <w:jc w:val="center"/>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Аналитическая справка</w:t>
      </w:r>
    </w:p>
    <w:p w:rsidR="009932DF" w:rsidRPr="00384670" w:rsidRDefault="009932DF" w:rsidP="00384670">
      <w:pPr>
        <w:spacing w:after="160" w:line="240" w:lineRule="auto"/>
        <w:jc w:val="center"/>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о работе учителя начальных классов Новиковой Марии Александровны с  детьми «группы риска» и детьми с низким уровнем воспитанности</w:t>
      </w:r>
    </w:p>
    <w:p w:rsidR="001A7019" w:rsidRPr="00384670" w:rsidRDefault="001A7019" w:rsidP="00384670">
      <w:pPr>
        <w:spacing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Администрация МАОУ лицей №17 подтверждает, что учителем начальных классов Новиковой Марией Александровной  разработана технология коррекционной работы с учащимися «группы риска» и семьями обучающихся, находящимися в социально опасном положении:</w:t>
      </w:r>
    </w:p>
    <w:tbl>
      <w:tblPr>
        <w:tblStyle w:val="af2"/>
        <w:tblW w:w="0" w:type="auto"/>
        <w:tblLook w:val="04A0" w:firstRow="1" w:lastRow="0" w:firstColumn="1" w:lastColumn="0" w:noHBand="0" w:noVBand="1"/>
      </w:tblPr>
      <w:tblGrid>
        <w:gridCol w:w="1785"/>
        <w:gridCol w:w="7560"/>
      </w:tblGrid>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Месяц</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Содержание работы</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Сентябрь</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Выявление различных категорий обучающихся. Формирования банка данных. Составление индивидуальных карт работы с различными категориями обучающихся.</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Октябрь</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Запись обучающихся в кружки, секции, группу продлённого дня. Цель: приобщить и заинтересовать учащихся. Памятка учащимся «Учись учиться».</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 xml:space="preserve">Ноябрь </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Распределение поручений .</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Декабрь</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Консультация родителей по начальным результатам учебной и внеучебной деятельности.</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lastRenderedPageBreak/>
              <w:t>Январь</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Перекрестная беседа «учитель-родители-ученик». Цель: выработать алгоритм работы по устранению пробелов знаний, коррекция поведения учащегося.</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Февраль</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Совместное составление с родителями программ-</w:t>
            </w:r>
            <w:r w:rsidRPr="00384670">
              <w:rPr>
                <w:rFonts w:ascii="Times New Roman" w:eastAsia="Calibri" w:hAnsi="Times New Roman"/>
                <w:lang w:val="en-US" w:eastAsia="en-US"/>
              </w:rPr>
              <w:t>min</w:t>
            </w:r>
            <w:r w:rsidRPr="00384670">
              <w:rPr>
                <w:rFonts w:ascii="Times New Roman" w:eastAsia="Calibri" w:hAnsi="Times New Roman"/>
                <w:lang w:eastAsia="en-US"/>
              </w:rPr>
              <w:t xml:space="preserve"> работы с ребёнком. </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Март</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 xml:space="preserve">Организация консультаций с психологом, социальным педагогом, воспитателем ГПД, логопедом. </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Апрель</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Индивидуальные беседы на совете профилактики.</w:t>
            </w:r>
          </w:p>
        </w:tc>
      </w:tr>
      <w:tr w:rsidR="001A7019" w:rsidRPr="00384670" w:rsidTr="001A7019">
        <w:tc>
          <w:tcPr>
            <w:tcW w:w="1809"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Май</w:t>
            </w:r>
          </w:p>
        </w:tc>
        <w:tc>
          <w:tcPr>
            <w:tcW w:w="7762" w:type="dxa"/>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Составление карты летней занятости обучающихся.</w:t>
            </w:r>
          </w:p>
        </w:tc>
      </w:tr>
      <w:tr w:rsidR="001A7019" w:rsidRPr="00384670" w:rsidTr="001A7019">
        <w:tc>
          <w:tcPr>
            <w:tcW w:w="9571" w:type="dxa"/>
            <w:gridSpan w:val="2"/>
          </w:tcPr>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 xml:space="preserve">Примечание: </w:t>
            </w:r>
          </w:p>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 в течение всего года осуществляется дифференцированная помощь обучающимся и их родителям;</w:t>
            </w:r>
          </w:p>
          <w:p w:rsidR="001A7019" w:rsidRPr="00384670" w:rsidRDefault="001A7019" w:rsidP="00384670">
            <w:pPr>
              <w:rPr>
                <w:rFonts w:ascii="Times New Roman" w:eastAsia="Calibri" w:hAnsi="Times New Roman"/>
                <w:lang w:eastAsia="en-US"/>
              </w:rPr>
            </w:pPr>
            <w:r w:rsidRPr="00384670">
              <w:rPr>
                <w:rFonts w:ascii="Times New Roman" w:eastAsia="Calibri" w:hAnsi="Times New Roman"/>
                <w:lang w:eastAsia="en-US"/>
              </w:rPr>
              <w:t>- каждое дополнительное занятие начинается с упражнений на развитие мышления, памяти, внимания.</w:t>
            </w:r>
          </w:p>
        </w:tc>
      </w:tr>
    </w:tbl>
    <w:p w:rsidR="009932DF" w:rsidRPr="00384670" w:rsidRDefault="009932DF" w:rsidP="00384670">
      <w:pPr>
        <w:spacing w:after="160" w:line="240" w:lineRule="auto"/>
        <w:jc w:val="both"/>
        <w:rPr>
          <w:rFonts w:ascii="Times New Roman" w:eastAsia="Calibri" w:hAnsi="Times New Roman"/>
          <w:sz w:val="24"/>
          <w:szCs w:val="24"/>
          <w:lang w:eastAsia="en-US"/>
        </w:rPr>
      </w:pPr>
    </w:p>
    <w:p w:rsidR="009932DF" w:rsidRPr="00384670" w:rsidRDefault="009932DF" w:rsidP="00384670">
      <w:pPr>
        <w:spacing w:after="16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За период с 2010-2011 учебного года  по 2013- 2014 учебный год  в составе классов, в которых преподает  Новикова Мария Александровна,  обучались дети  с </w:t>
      </w:r>
      <w:r w:rsidR="00571244">
        <w:rPr>
          <w:rFonts w:ascii="Times New Roman" w:eastAsia="Calibri" w:hAnsi="Times New Roman"/>
          <w:sz w:val="24"/>
          <w:szCs w:val="24"/>
          <w:lang w:eastAsia="en-US"/>
        </w:rPr>
        <w:t>разным</w:t>
      </w:r>
      <w:r w:rsidRPr="00384670">
        <w:rPr>
          <w:rFonts w:ascii="Times New Roman" w:eastAsia="Calibri" w:hAnsi="Times New Roman"/>
          <w:sz w:val="24"/>
          <w:szCs w:val="24"/>
          <w:lang w:eastAsia="en-US"/>
        </w:rPr>
        <w:t xml:space="preserve"> уровнем воспитанности. Педагог выработал</w:t>
      </w:r>
      <w:r w:rsidR="00571244">
        <w:rPr>
          <w:rFonts w:ascii="Times New Roman" w:eastAsia="Calibri" w:hAnsi="Times New Roman"/>
          <w:sz w:val="24"/>
          <w:szCs w:val="24"/>
          <w:lang w:eastAsia="en-US"/>
        </w:rPr>
        <w:t>а</w:t>
      </w:r>
      <w:r w:rsidRPr="00384670">
        <w:rPr>
          <w:rFonts w:ascii="Times New Roman" w:eastAsia="Calibri" w:hAnsi="Times New Roman"/>
          <w:sz w:val="24"/>
          <w:szCs w:val="24"/>
          <w:lang w:eastAsia="en-US"/>
        </w:rPr>
        <w:t xml:space="preserve"> систему работы с учащи</w:t>
      </w:r>
      <w:r w:rsidR="00571244">
        <w:rPr>
          <w:rFonts w:ascii="Times New Roman" w:eastAsia="Calibri" w:hAnsi="Times New Roman"/>
          <w:sz w:val="24"/>
          <w:szCs w:val="24"/>
          <w:lang w:eastAsia="en-US"/>
        </w:rPr>
        <w:t>ми</w:t>
      </w:r>
      <w:r w:rsidRPr="00384670">
        <w:rPr>
          <w:rFonts w:ascii="Times New Roman" w:eastAsia="Calibri" w:hAnsi="Times New Roman"/>
          <w:sz w:val="24"/>
          <w:szCs w:val="24"/>
          <w:lang w:eastAsia="en-US"/>
        </w:rPr>
        <w:t>ся</w:t>
      </w:r>
      <w:r w:rsidR="00571244">
        <w:rPr>
          <w:rFonts w:ascii="Times New Roman" w:eastAsia="Calibri" w:hAnsi="Times New Roman"/>
          <w:sz w:val="24"/>
          <w:szCs w:val="24"/>
          <w:lang w:eastAsia="en-US"/>
        </w:rPr>
        <w:t xml:space="preserve">  </w:t>
      </w:r>
      <w:r w:rsidRPr="00384670">
        <w:rPr>
          <w:rFonts w:ascii="Times New Roman" w:eastAsia="Calibri" w:hAnsi="Times New Roman"/>
          <w:sz w:val="24"/>
          <w:szCs w:val="24"/>
          <w:lang w:eastAsia="en-US"/>
        </w:rPr>
        <w:t xml:space="preserve"> </w:t>
      </w:r>
      <w:r w:rsidR="00571244" w:rsidRPr="00571244">
        <w:rPr>
          <w:rFonts w:ascii="Times New Roman" w:eastAsia="Calibri" w:hAnsi="Times New Roman"/>
          <w:sz w:val="24"/>
          <w:szCs w:val="24"/>
          <w:lang w:eastAsia="en-US"/>
        </w:rPr>
        <w:t>с низким уровнем воспитанности</w:t>
      </w:r>
      <w:r w:rsidR="00571244">
        <w:rPr>
          <w:rFonts w:ascii="Times New Roman" w:eastAsia="Calibri" w:hAnsi="Times New Roman"/>
          <w:sz w:val="24"/>
          <w:szCs w:val="24"/>
          <w:lang w:eastAsia="en-US"/>
        </w:rPr>
        <w:t>,</w:t>
      </w:r>
      <w:r w:rsidR="00571244" w:rsidRPr="00384670">
        <w:rPr>
          <w:rFonts w:ascii="Times New Roman" w:eastAsia="Calibri" w:hAnsi="Times New Roman"/>
          <w:sz w:val="24"/>
          <w:szCs w:val="24"/>
          <w:lang w:eastAsia="en-US"/>
        </w:rPr>
        <w:t xml:space="preserve"> </w:t>
      </w:r>
      <w:r w:rsidRPr="00384670">
        <w:rPr>
          <w:rFonts w:ascii="Times New Roman" w:eastAsia="Calibri" w:hAnsi="Times New Roman"/>
          <w:sz w:val="24"/>
          <w:szCs w:val="24"/>
          <w:lang w:eastAsia="en-US"/>
        </w:rPr>
        <w:t xml:space="preserve">основанную на принципе индивидуального подхода. Для повышения уровня осведомленности о степени актуального развития личности и особенностях социальной ситуации ребенка из данной категории М.А.Новикова организует тесное сотрудничество со специалистами </w:t>
      </w:r>
      <w:r w:rsidR="00AE71EC" w:rsidRPr="00384670">
        <w:rPr>
          <w:rFonts w:ascii="Times New Roman" w:eastAsia="Calibri" w:hAnsi="Times New Roman"/>
          <w:sz w:val="24"/>
          <w:szCs w:val="24"/>
          <w:lang w:eastAsia="en-US"/>
        </w:rPr>
        <w:t xml:space="preserve">социально-психологической </w:t>
      </w:r>
      <w:r w:rsidRPr="00384670">
        <w:rPr>
          <w:rFonts w:ascii="Times New Roman" w:eastAsia="Calibri" w:hAnsi="Times New Roman"/>
          <w:sz w:val="24"/>
          <w:szCs w:val="24"/>
          <w:lang w:eastAsia="en-US"/>
        </w:rPr>
        <w:t>службы</w:t>
      </w:r>
      <w:r w:rsidR="00AE71EC" w:rsidRPr="00384670">
        <w:rPr>
          <w:rFonts w:ascii="Times New Roman" w:eastAsia="Calibri" w:hAnsi="Times New Roman"/>
          <w:sz w:val="24"/>
          <w:szCs w:val="24"/>
          <w:lang w:eastAsia="en-US"/>
        </w:rPr>
        <w:t xml:space="preserve"> школы</w:t>
      </w:r>
      <w:r w:rsidRPr="00384670">
        <w:rPr>
          <w:rFonts w:ascii="Times New Roman" w:eastAsia="Calibri" w:hAnsi="Times New Roman"/>
          <w:sz w:val="24"/>
          <w:szCs w:val="24"/>
          <w:lang w:eastAsia="en-US"/>
        </w:rPr>
        <w:t>.</w:t>
      </w:r>
    </w:p>
    <w:p w:rsidR="009932DF" w:rsidRPr="00384670" w:rsidRDefault="009932DF" w:rsidP="00384670">
      <w:pPr>
        <w:spacing w:after="16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Свою деятельность с детьми  педагог выстраивает с позиции компетентностного подхода в современном образовании. Образовательный процесс организует с целью комплексного формирования личностной, коммуникативной, интеллектуальной, социальной и общекультурной компетенций.  На уроках  это  достигается через личностно-ориентированную активизацию мотивационно-личностной сферы ученика («Ты сможешь, ты добьешься, преодолеешь, я в тебя верю»). Мария Александровна  большое внимание в формировании компетенций уделяет воздействию на социально-психологическое развитие через коллектив, стимулирование творческой активности.  Постоянно на уроках и во внеурочной деятельности использует такие средства коррекции дисгармонического развития, как понимание, сочувствие, создание личностной перспективы.</w:t>
      </w:r>
    </w:p>
    <w:p w:rsidR="009932DF" w:rsidRPr="00384670" w:rsidRDefault="009932DF" w:rsidP="00384670">
      <w:pPr>
        <w:spacing w:after="16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Из анализа посещённых уроков, проверки классных журналов и индивидуальных бесед было выявлено, что педагог с целью ликвидации пробелов в знаниях школьников планируют работу с данной категорией детей.  Начинает свою работу М.А.Новикова с диагностики, сбора сведений о ребенке, определения уровня развития познавательной активности, степени сформированности УУД. </w:t>
      </w:r>
    </w:p>
    <w:p w:rsidR="009932DF" w:rsidRPr="00384670" w:rsidRDefault="009932DF" w:rsidP="00384670">
      <w:pPr>
        <w:spacing w:after="16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Мария Александровна считает, что организовать работу в целях развития познавательной активности  учащихся «</w:t>
      </w:r>
      <w:r w:rsidR="003A32D1" w:rsidRPr="00384670">
        <w:rPr>
          <w:rFonts w:ascii="Times New Roman" w:eastAsia="Calibri" w:hAnsi="Times New Roman"/>
          <w:sz w:val="24"/>
          <w:szCs w:val="24"/>
          <w:lang w:eastAsia="en-US"/>
        </w:rPr>
        <w:t>с низким уровнем воспитанности</w:t>
      </w:r>
      <w:r w:rsidRPr="00384670">
        <w:rPr>
          <w:rFonts w:ascii="Times New Roman" w:eastAsia="Calibri" w:hAnsi="Times New Roman"/>
          <w:sz w:val="24"/>
          <w:szCs w:val="24"/>
          <w:lang w:eastAsia="en-US"/>
        </w:rPr>
        <w:t>» - это значит подобрать такие задания, которые повышают активность в процессе  восприятия,  осмысления нового материала,  оказывающие школьникам оперативную помощь в процессе первичного закрепления материала, обучающие приемам  рациональной умственной деятельности, способствующие систематизации и совершенствованию знаний.</w:t>
      </w:r>
    </w:p>
    <w:p w:rsidR="009932DF" w:rsidRPr="00384670" w:rsidRDefault="009932DF" w:rsidP="00384670">
      <w:pPr>
        <w:spacing w:after="16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Педагог  на уроках выделяет таких  учащихся  в отдельную группу, с которой работа проводится следующим образом: после объяснения учителя вызываются более подготовленные учащиеся, затем идет фронтальная групповая работа, потом самостоятельная работа, проверяемая и корректируемая учителем. На дом предлагаются задания минимального обязательного уровня.   После уроков проводятся консультации по мере необходимости.</w:t>
      </w:r>
    </w:p>
    <w:p w:rsidR="009932DF" w:rsidRPr="00384670" w:rsidRDefault="009932DF" w:rsidP="00384670">
      <w:pPr>
        <w:spacing w:after="16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lastRenderedPageBreak/>
        <w:t>В результате систематической работы педагога все  дезадаптированные дети имеют 100% успеваемость по предмету, качество знаний соответствует требованиям федеральных государственных образовательных стандартов.</w:t>
      </w:r>
    </w:p>
    <w:p w:rsidR="001A7019" w:rsidRPr="00384670" w:rsidRDefault="001A7019" w:rsidP="00384670">
      <w:pPr>
        <w:spacing w:after="0" w:line="240" w:lineRule="auto"/>
        <w:ind w:left="-851"/>
        <w:jc w:val="center"/>
        <w:rPr>
          <w:rFonts w:ascii="Times New Roman" w:hAnsi="Times New Roman"/>
          <w:sz w:val="24"/>
          <w:szCs w:val="24"/>
        </w:rPr>
      </w:pPr>
      <w:r w:rsidRPr="00384670">
        <w:rPr>
          <w:rFonts w:ascii="Times New Roman" w:hAnsi="Times New Roman"/>
          <w:sz w:val="24"/>
          <w:szCs w:val="24"/>
        </w:rPr>
        <w:t xml:space="preserve">                                                     </w:t>
      </w:r>
    </w:p>
    <w:p w:rsidR="001A7019" w:rsidRPr="00384670" w:rsidRDefault="001A7019" w:rsidP="00384670">
      <w:pPr>
        <w:spacing w:after="0" w:line="240" w:lineRule="auto"/>
        <w:rPr>
          <w:rFonts w:ascii="Times New Roman" w:hAnsi="Times New Roman"/>
          <w:b/>
          <w:sz w:val="24"/>
          <w:szCs w:val="24"/>
        </w:rPr>
      </w:pPr>
      <w:r w:rsidRPr="00384670">
        <w:rPr>
          <w:rFonts w:ascii="Times New Roman" w:hAnsi="Times New Roman"/>
          <w:b/>
          <w:sz w:val="24"/>
          <w:szCs w:val="24"/>
        </w:rPr>
        <w:t xml:space="preserve">                                             </w:t>
      </w:r>
    </w:p>
    <w:p w:rsidR="001A7019" w:rsidRPr="00384670" w:rsidRDefault="001A7019"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План   работы</w:t>
      </w:r>
    </w:p>
    <w:p w:rsidR="001A7019" w:rsidRPr="00384670" w:rsidRDefault="001A7019" w:rsidP="00384670">
      <w:pPr>
        <w:spacing w:after="0" w:line="240" w:lineRule="auto"/>
        <w:ind w:left="-851"/>
        <w:jc w:val="center"/>
        <w:rPr>
          <w:rFonts w:ascii="Times New Roman" w:hAnsi="Times New Roman"/>
          <w:b/>
          <w:sz w:val="24"/>
          <w:szCs w:val="24"/>
        </w:rPr>
      </w:pPr>
      <w:r w:rsidRPr="00384670">
        <w:rPr>
          <w:rFonts w:ascii="Times New Roman" w:hAnsi="Times New Roman"/>
          <w:b/>
          <w:sz w:val="24"/>
          <w:szCs w:val="24"/>
        </w:rPr>
        <w:t xml:space="preserve">со слабоуспевающими учащимися </w:t>
      </w:r>
    </w:p>
    <w:p w:rsidR="001A7019" w:rsidRPr="00384670" w:rsidRDefault="001A7019" w:rsidP="00384670">
      <w:pPr>
        <w:spacing w:after="0" w:line="240" w:lineRule="auto"/>
        <w:ind w:left="-851"/>
        <w:rPr>
          <w:rFonts w:ascii="Times New Roman" w:hAnsi="Times New Roman"/>
          <w:b/>
          <w:sz w:val="24"/>
          <w:szCs w:val="24"/>
          <w:u w:val="single"/>
        </w:rPr>
      </w:pPr>
      <w:r w:rsidRPr="00384670">
        <w:rPr>
          <w:rFonts w:ascii="Times New Roman" w:hAnsi="Times New Roman"/>
          <w:b/>
          <w:sz w:val="24"/>
          <w:szCs w:val="24"/>
        </w:rPr>
        <w:t xml:space="preserve"> </w:t>
      </w:r>
    </w:p>
    <w:tbl>
      <w:tblPr>
        <w:tblpPr w:leftFromText="180" w:rightFromText="180" w:vertAnchor="text" w:horzAnchor="margin" w:tblpX="-896" w:tblpY="151"/>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682"/>
        <w:gridCol w:w="1701"/>
      </w:tblGrid>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w:t>
            </w:r>
          </w:p>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п/п</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Мероприятия</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Срок</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1.</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Проведение  среза умений и навыков учащихся класса по основным разделам учебного материала  обучения. </w:t>
            </w:r>
          </w:p>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Цель: </w:t>
            </w:r>
          </w:p>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определение фактического уровня знаний детей</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Сентябрь </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2.</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Установление причин отставания  слабоуспевающих учащихся через беседы со школьными специалистами:  учителями – предметниками,   врачом, логопедом, встречи с отдельными родителями и  обязательно  в ходе - беседы с самим ребенком.</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Ноябрь - декабрь</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3.</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Ликвидировать пробелы в знаниях, выявленные в ходе контрольных работ, после чего провести повторный контроль знаний.</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В течение учебного года.</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4.</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Используя дифференцированный подход при организации самостоятельной работы на уроке, включать посильные индивидуальные задания слабоуспевающему ученику, фиксировать это в плане урока.</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В течение учебного года.</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5.</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Использовать на уроках различные виды опроса (устный, письменный, индивидуальный и др.) для объективности результата.</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В течение учебного года.</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6.</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Регулярно и систематически опрашивать, анализируя и фиксируя усвоение детьми материала своевременно, не допуская накопления пробелов  в знаниях.</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В течение учебного года.</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7.</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Поставить в известность  непосредственно родителей ученика о низкой успеваемости, если наблюдается низкая успеваемость.</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В течение учебного года.</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8.</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Вести обязательный тематический учет знаний слабоуспевающих учащихся  класса, по возможности  вести тематический учет знаний по предмету детей всего класса. </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В течение учебного года.</w:t>
            </w:r>
          </w:p>
        </w:tc>
      </w:tr>
      <w:tr w:rsidR="001A7019" w:rsidRPr="00384670" w:rsidTr="001A7019">
        <w:tc>
          <w:tcPr>
            <w:tcW w:w="540" w:type="dxa"/>
            <w:shd w:val="clear" w:color="auto" w:fill="auto"/>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9.</w:t>
            </w:r>
          </w:p>
        </w:tc>
        <w:tc>
          <w:tcPr>
            <w:tcW w:w="7682"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Проводить дополнительные  (индивидуальные) занятия для слабоуспевающих.</w:t>
            </w:r>
          </w:p>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Учить детей навыкам самостоятельной работы.</w:t>
            </w:r>
          </w:p>
        </w:tc>
        <w:tc>
          <w:tcPr>
            <w:tcW w:w="1701" w:type="dxa"/>
            <w:tcBorders>
              <w:top w:val="single" w:sz="4" w:space="0" w:color="auto"/>
              <w:left w:val="single" w:sz="4" w:space="0" w:color="auto"/>
              <w:bottom w:val="single" w:sz="4" w:space="0" w:color="auto"/>
              <w:right w:val="single" w:sz="4" w:space="0" w:color="auto"/>
            </w:tcBorders>
            <w:hideMark/>
          </w:tcPr>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В течение учебного года.</w:t>
            </w:r>
          </w:p>
        </w:tc>
      </w:tr>
    </w:tbl>
    <w:p w:rsidR="001A7019" w:rsidRPr="00384670" w:rsidRDefault="001A7019" w:rsidP="00384670">
      <w:pPr>
        <w:spacing w:after="0" w:line="240" w:lineRule="auto"/>
        <w:ind w:left="-851"/>
        <w:rPr>
          <w:rFonts w:ascii="Times New Roman" w:hAnsi="Times New Roman"/>
          <w:sz w:val="24"/>
          <w:szCs w:val="24"/>
        </w:rPr>
      </w:pPr>
    </w:p>
    <w:p w:rsidR="001A7019" w:rsidRPr="00384670" w:rsidRDefault="001A7019" w:rsidP="00384670">
      <w:pPr>
        <w:spacing w:after="0" w:line="240" w:lineRule="auto"/>
        <w:ind w:left="-851"/>
        <w:jc w:val="center"/>
        <w:rPr>
          <w:rFonts w:ascii="Times New Roman" w:hAnsi="Times New Roman"/>
          <w:b/>
          <w:sz w:val="24"/>
          <w:szCs w:val="24"/>
        </w:rPr>
      </w:pPr>
      <w:r w:rsidRPr="00384670">
        <w:rPr>
          <w:rFonts w:ascii="Times New Roman" w:hAnsi="Times New Roman"/>
          <w:b/>
          <w:sz w:val="24"/>
          <w:szCs w:val="24"/>
        </w:rPr>
        <w:t>График работы со слабоуспевающими учащимися</w:t>
      </w:r>
    </w:p>
    <w:p w:rsidR="001A7019" w:rsidRPr="00384670" w:rsidRDefault="001A7019" w:rsidP="00384670">
      <w:pPr>
        <w:spacing w:after="0" w:line="240" w:lineRule="auto"/>
        <w:ind w:left="-851"/>
        <w:jc w:val="center"/>
        <w:rPr>
          <w:rFonts w:ascii="Times New Roman" w:hAnsi="Times New Roman"/>
          <w:b/>
          <w:sz w:val="24"/>
          <w:szCs w:val="24"/>
        </w:rPr>
      </w:pPr>
    </w:p>
    <w:tbl>
      <w:tblPr>
        <w:tblStyle w:val="14"/>
        <w:tblW w:w="0" w:type="auto"/>
        <w:tblInd w:w="-851" w:type="dxa"/>
        <w:tblLook w:val="04A0" w:firstRow="1" w:lastRow="0" w:firstColumn="1" w:lastColumn="0" w:noHBand="0" w:noVBand="1"/>
      </w:tblPr>
      <w:tblGrid>
        <w:gridCol w:w="3190"/>
        <w:gridCol w:w="3190"/>
        <w:gridCol w:w="3191"/>
      </w:tblGrid>
      <w:tr w:rsidR="001A7019" w:rsidRPr="00384670" w:rsidTr="001A7019">
        <w:tc>
          <w:tcPr>
            <w:tcW w:w="3190" w:type="dxa"/>
          </w:tcPr>
          <w:p w:rsidR="001A7019" w:rsidRPr="00384670" w:rsidRDefault="001A7019" w:rsidP="00384670">
            <w:pPr>
              <w:jc w:val="center"/>
              <w:rPr>
                <w:rFonts w:ascii="Times New Roman" w:hAnsi="Times New Roman"/>
              </w:rPr>
            </w:pPr>
            <w:r w:rsidRPr="00384670">
              <w:rPr>
                <w:rFonts w:ascii="Times New Roman" w:hAnsi="Times New Roman"/>
              </w:rPr>
              <w:t>День недели</w:t>
            </w:r>
          </w:p>
        </w:tc>
        <w:tc>
          <w:tcPr>
            <w:tcW w:w="3190" w:type="dxa"/>
          </w:tcPr>
          <w:p w:rsidR="001A7019" w:rsidRPr="00384670" w:rsidRDefault="001A7019" w:rsidP="00384670">
            <w:pPr>
              <w:jc w:val="center"/>
              <w:rPr>
                <w:rFonts w:ascii="Times New Roman" w:hAnsi="Times New Roman"/>
              </w:rPr>
            </w:pPr>
            <w:r w:rsidRPr="00384670">
              <w:rPr>
                <w:rFonts w:ascii="Times New Roman" w:hAnsi="Times New Roman"/>
              </w:rPr>
              <w:t xml:space="preserve">Время </w:t>
            </w:r>
          </w:p>
        </w:tc>
        <w:tc>
          <w:tcPr>
            <w:tcW w:w="3191" w:type="dxa"/>
          </w:tcPr>
          <w:p w:rsidR="001A7019" w:rsidRPr="00384670" w:rsidRDefault="001A7019" w:rsidP="00384670">
            <w:pPr>
              <w:jc w:val="center"/>
              <w:rPr>
                <w:rFonts w:ascii="Times New Roman" w:hAnsi="Times New Roman"/>
              </w:rPr>
            </w:pPr>
            <w:r w:rsidRPr="00384670">
              <w:rPr>
                <w:rFonts w:ascii="Times New Roman" w:hAnsi="Times New Roman"/>
              </w:rPr>
              <w:t xml:space="preserve">Предмет </w:t>
            </w:r>
          </w:p>
        </w:tc>
      </w:tr>
      <w:tr w:rsidR="001A7019" w:rsidRPr="00384670" w:rsidTr="001A7019">
        <w:tc>
          <w:tcPr>
            <w:tcW w:w="3190" w:type="dxa"/>
          </w:tcPr>
          <w:p w:rsidR="001A7019" w:rsidRPr="00384670" w:rsidRDefault="001A7019" w:rsidP="00384670">
            <w:pPr>
              <w:rPr>
                <w:rFonts w:ascii="Times New Roman" w:hAnsi="Times New Roman"/>
              </w:rPr>
            </w:pPr>
            <w:r w:rsidRPr="00384670">
              <w:rPr>
                <w:rFonts w:ascii="Times New Roman" w:hAnsi="Times New Roman"/>
              </w:rPr>
              <w:t>Понедельник</w:t>
            </w:r>
          </w:p>
        </w:tc>
        <w:tc>
          <w:tcPr>
            <w:tcW w:w="3190" w:type="dxa"/>
          </w:tcPr>
          <w:p w:rsidR="001A7019" w:rsidRPr="00384670" w:rsidRDefault="001A7019" w:rsidP="00384670">
            <w:pPr>
              <w:jc w:val="center"/>
              <w:rPr>
                <w:rFonts w:ascii="Times New Roman" w:hAnsi="Times New Roman"/>
              </w:rPr>
            </w:pPr>
            <w:r w:rsidRPr="00384670">
              <w:rPr>
                <w:rFonts w:ascii="Times New Roman" w:hAnsi="Times New Roman"/>
              </w:rPr>
              <w:t>13.00 – 14.00</w:t>
            </w:r>
          </w:p>
        </w:tc>
        <w:tc>
          <w:tcPr>
            <w:tcW w:w="3191" w:type="dxa"/>
          </w:tcPr>
          <w:p w:rsidR="001A7019" w:rsidRPr="00384670" w:rsidRDefault="001A7019" w:rsidP="00384670">
            <w:pPr>
              <w:jc w:val="center"/>
              <w:rPr>
                <w:rFonts w:ascii="Times New Roman" w:hAnsi="Times New Roman"/>
              </w:rPr>
            </w:pPr>
            <w:r w:rsidRPr="00384670">
              <w:rPr>
                <w:rFonts w:ascii="Times New Roman" w:hAnsi="Times New Roman"/>
              </w:rPr>
              <w:t>Русский язык</w:t>
            </w:r>
          </w:p>
        </w:tc>
      </w:tr>
      <w:tr w:rsidR="001A7019" w:rsidRPr="00384670" w:rsidTr="001A7019">
        <w:tc>
          <w:tcPr>
            <w:tcW w:w="3190" w:type="dxa"/>
          </w:tcPr>
          <w:p w:rsidR="001A7019" w:rsidRPr="00384670" w:rsidRDefault="001A7019" w:rsidP="00384670">
            <w:pPr>
              <w:rPr>
                <w:rFonts w:ascii="Times New Roman" w:hAnsi="Times New Roman"/>
              </w:rPr>
            </w:pPr>
            <w:r w:rsidRPr="00384670">
              <w:rPr>
                <w:rFonts w:ascii="Times New Roman" w:hAnsi="Times New Roman"/>
              </w:rPr>
              <w:t>Вторник</w:t>
            </w:r>
          </w:p>
        </w:tc>
        <w:tc>
          <w:tcPr>
            <w:tcW w:w="3190" w:type="dxa"/>
          </w:tcPr>
          <w:p w:rsidR="001A7019" w:rsidRPr="00384670" w:rsidRDefault="001A7019" w:rsidP="00384670">
            <w:pPr>
              <w:jc w:val="center"/>
              <w:rPr>
                <w:rFonts w:ascii="Times New Roman" w:hAnsi="Times New Roman"/>
              </w:rPr>
            </w:pPr>
            <w:r w:rsidRPr="00384670">
              <w:rPr>
                <w:rFonts w:ascii="Times New Roman" w:hAnsi="Times New Roman"/>
              </w:rPr>
              <w:t>13.00 – 14.00</w:t>
            </w:r>
          </w:p>
        </w:tc>
        <w:tc>
          <w:tcPr>
            <w:tcW w:w="3191" w:type="dxa"/>
          </w:tcPr>
          <w:p w:rsidR="001A7019" w:rsidRPr="00384670" w:rsidRDefault="001A7019" w:rsidP="00384670">
            <w:pPr>
              <w:jc w:val="center"/>
              <w:rPr>
                <w:rFonts w:ascii="Times New Roman" w:hAnsi="Times New Roman"/>
              </w:rPr>
            </w:pPr>
            <w:r w:rsidRPr="00384670">
              <w:rPr>
                <w:rFonts w:ascii="Times New Roman" w:hAnsi="Times New Roman"/>
              </w:rPr>
              <w:t>Математика</w:t>
            </w:r>
          </w:p>
        </w:tc>
      </w:tr>
      <w:tr w:rsidR="001A7019" w:rsidRPr="00384670" w:rsidTr="001A7019">
        <w:tc>
          <w:tcPr>
            <w:tcW w:w="3190" w:type="dxa"/>
          </w:tcPr>
          <w:p w:rsidR="001A7019" w:rsidRPr="00384670" w:rsidRDefault="001A7019" w:rsidP="00384670">
            <w:pPr>
              <w:rPr>
                <w:rFonts w:ascii="Times New Roman" w:hAnsi="Times New Roman"/>
              </w:rPr>
            </w:pPr>
            <w:r w:rsidRPr="00384670">
              <w:rPr>
                <w:rFonts w:ascii="Times New Roman" w:hAnsi="Times New Roman"/>
              </w:rPr>
              <w:t>Среда</w:t>
            </w:r>
          </w:p>
        </w:tc>
        <w:tc>
          <w:tcPr>
            <w:tcW w:w="3190" w:type="dxa"/>
          </w:tcPr>
          <w:p w:rsidR="001A7019" w:rsidRPr="00384670" w:rsidRDefault="001A7019" w:rsidP="00384670">
            <w:pPr>
              <w:jc w:val="center"/>
              <w:rPr>
                <w:rFonts w:ascii="Times New Roman" w:hAnsi="Times New Roman"/>
              </w:rPr>
            </w:pPr>
            <w:r w:rsidRPr="00384670">
              <w:rPr>
                <w:rFonts w:ascii="Times New Roman" w:hAnsi="Times New Roman"/>
              </w:rPr>
              <w:t>13.00 – 14.00</w:t>
            </w:r>
          </w:p>
        </w:tc>
        <w:tc>
          <w:tcPr>
            <w:tcW w:w="3191" w:type="dxa"/>
          </w:tcPr>
          <w:p w:rsidR="001A7019" w:rsidRPr="00384670" w:rsidRDefault="001A7019" w:rsidP="00384670">
            <w:pPr>
              <w:jc w:val="center"/>
              <w:rPr>
                <w:rFonts w:ascii="Times New Roman" w:hAnsi="Times New Roman"/>
              </w:rPr>
            </w:pPr>
            <w:r w:rsidRPr="00384670">
              <w:rPr>
                <w:rFonts w:ascii="Times New Roman" w:hAnsi="Times New Roman"/>
              </w:rPr>
              <w:t>Русский язык</w:t>
            </w:r>
          </w:p>
        </w:tc>
      </w:tr>
      <w:tr w:rsidR="001A7019" w:rsidRPr="00384670" w:rsidTr="001A7019">
        <w:tc>
          <w:tcPr>
            <w:tcW w:w="3190" w:type="dxa"/>
          </w:tcPr>
          <w:p w:rsidR="001A7019" w:rsidRPr="00384670" w:rsidRDefault="001A7019" w:rsidP="00384670">
            <w:pPr>
              <w:rPr>
                <w:rFonts w:ascii="Times New Roman" w:hAnsi="Times New Roman"/>
              </w:rPr>
            </w:pPr>
            <w:r w:rsidRPr="00384670">
              <w:rPr>
                <w:rFonts w:ascii="Times New Roman" w:hAnsi="Times New Roman"/>
              </w:rPr>
              <w:t>Четверг</w:t>
            </w:r>
          </w:p>
        </w:tc>
        <w:tc>
          <w:tcPr>
            <w:tcW w:w="3190" w:type="dxa"/>
          </w:tcPr>
          <w:p w:rsidR="001A7019" w:rsidRPr="00384670" w:rsidRDefault="001A7019" w:rsidP="00384670">
            <w:pPr>
              <w:jc w:val="center"/>
              <w:rPr>
                <w:rFonts w:ascii="Times New Roman" w:hAnsi="Times New Roman"/>
              </w:rPr>
            </w:pPr>
            <w:r w:rsidRPr="00384670">
              <w:rPr>
                <w:rFonts w:ascii="Times New Roman" w:hAnsi="Times New Roman"/>
              </w:rPr>
              <w:t>13.00 – 14.00</w:t>
            </w:r>
          </w:p>
        </w:tc>
        <w:tc>
          <w:tcPr>
            <w:tcW w:w="3191" w:type="dxa"/>
          </w:tcPr>
          <w:p w:rsidR="001A7019" w:rsidRPr="00384670" w:rsidRDefault="001A7019" w:rsidP="00384670">
            <w:pPr>
              <w:jc w:val="center"/>
              <w:rPr>
                <w:rFonts w:ascii="Times New Roman" w:hAnsi="Times New Roman"/>
              </w:rPr>
            </w:pPr>
            <w:r w:rsidRPr="00384670">
              <w:rPr>
                <w:rFonts w:ascii="Times New Roman" w:hAnsi="Times New Roman"/>
              </w:rPr>
              <w:t>Математика</w:t>
            </w:r>
          </w:p>
        </w:tc>
      </w:tr>
      <w:tr w:rsidR="001A7019" w:rsidRPr="00384670" w:rsidTr="001A7019">
        <w:tc>
          <w:tcPr>
            <w:tcW w:w="3190" w:type="dxa"/>
          </w:tcPr>
          <w:p w:rsidR="001A7019" w:rsidRPr="00384670" w:rsidRDefault="001A7019" w:rsidP="00384670">
            <w:pPr>
              <w:rPr>
                <w:rFonts w:ascii="Times New Roman" w:hAnsi="Times New Roman"/>
              </w:rPr>
            </w:pPr>
            <w:r w:rsidRPr="00384670">
              <w:rPr>
                <w:rFonts w:ascii="Times New Roman" w:hAnsi="Times New Roman"/>
              </w:rPr>
              <w:t>Пятница</w:t>
            </w:r>
          </w:p>
        </w:tc>
        <w:tc>
          <w:tcPr>
            <w:tcW w:w="3190" w:type="dxa"/>
          </w:tcPr>
          <w:p w:rsidR="001A7019" w:rsidRPr="00384670" w:rsidRDefault="001A7019" w:rsidP="00384670">
            <w:pPr>
              <w:jc w:val="center"/>
              <w:rPr>
                <w:rFonts w:ascii="Times New Roman" w:hAnsi="Times New Roman"/>
              </w:rPr>
            </w:pPr>
            <w:r w:rsidRPr="00384670">
              <w:rPr>
                <w:rFonts w:ascii="Times New Roman" w:hAnsi="Times New Roman"/>
              </w:rPr>
              <w:t>13.00 – 14.00</w:t>
            </w:r>
          </w:p>
        </w:tc>
        <w:tc>
          <w:tcPr>
            <w:tcW w:w="3191" w:type="dxa"/>
          </w:tcPr>
          <w:p w:rsidR="001A7019" w:rsidRPr="00384670" w:rsidRDefault="001A7019" w:rsidP="00384670">
            <w:pPr>
              <w:jc w:val="center"/>
              <w:rPr>
                <w:rFonts w:ascii="Times New Roman" w:hAnsi="Times New Roman"/>
              </w:rPr>
            </w:pPr>
            <w:r w:rsidRPr="00384670">
              <w:rPr>
                <w:rFonts w:ascii="Times New Roman" w:hAnsi="Times New Roman"/>
              </w:rPr>
              <w:t>Литературное чтение</w:t>
            </w:r>
          </w:p>
        </w:tc>
      </w:tr>
    </w:tbl>
    <w:p w:rsidR="001A7019" w:rsidRPr="00384670" w:rsidRDefault="001A7019" w:rsidP="00384670">
      <w:pPr>
        <w:spacing w:after="0" w:line="240" w:lineRule="auto"/>
        <w:rPr>
          <w:rFonts w:ascii="Times New Roman" w:hAnsi="Times New Roman"/>
          <w:sz w:val="24"/>
          <w:szCs w:val="24"/>
        </w:rPr>
      </w:pPr>
      <w:r w:rsidRPr="00384670">
        <w:rPr>
          <w:rFonts w:ascii="Times New Roman" w:hAnsi="Times New Roman"/>
          <w:sz w:val="24"/>
          <w:szCs w:val="24"/>
        </w:rPr>
        <w:t xml:space="preserve">             </w:t>
      </w:r>
    </w:p>
    <w:p w:rsidR="00211BA0" w:rsidRDefault="00211BA0" w:rsidP="00384670">
      <w:pPr>
        <w:spacing w:after="0" w:line="240" w:lineRule="auto"/>
        <w:jc w:val="center"/>
        <w:rPr>
          <w:rFonts w:ascii="Times New Roman" w:eastAsia="Calibri" w:hAnsi="Times New Roman"/>
          <w:sz w:val="24"/>
          <w:szCs w:val="24"/>
          <w:lang w:eastAsia="en-US"/>
        </w:rPr>
      </w:pPr>
    </w:p>
    <w:p w:rsidR="00E459D7" w:rsidRPr="00384670" w:rsidRDefault="00E459D7" w:rsidP="00384670">
      <w:pPr>
        <w:spacing w:after="0" w:line="240" w:lineRule="auto"/>
        <w:jc w:val="center"/>
        <w:rPr>
          <w:rFonts w:ascii="Times New Roman" w:eastAsia="Calibri" w:hAnsi="Times New Roman"/>
          <w:sz w:val="24"/>
          <w:szCs w:val="24"/>
          <w:lang w:eastAsia="en-US"/>
        </w:rPr>
      </w:pPr>
      <w:r w:rsidRPr="00384670">
        <w:rPr>
          <w:rFonts w:ascii="Times New Roman" w:eastAsia="Calibri" w:hAnsi="Times New Roman"/>
          <w:sz w:val="24"/>
          <w:szCs w:val="24"/>
          <w:lang w:eastAsia="en-US"/>
        </w:rPr>
        <w:lastRenderedPageBreak/>
        <w:t>МАОУ лицей №17</w:t>
      </w:r>
    </w:p>
    <w:p w:rsidR="00E459D7" w:rsidRPr="00384670" w:rsidRDefault="00E459D7" w:rsidP="00384670">
      <w:pPr>
        <w:spacing w:after="0" w:line="240" w:lineRule="auto"/>
        <w:rPr>
          <w:rFonts w:ascii="Times New Roman" w:eastAsia="Calibri" w:hAnsi="Times New Roman"/>
          <w:sz w:val="24"/>
          <w:szCs w:val="24"/>
          <w:lang w:eastAsia="en-US"/>
        </w:rPr>
      </w:pPr>
    </w:p>
    <w:p w:rsidR="00E459D7" w:rsidRPr="00384670" w:rsidRDefault="00E459D7" w:rsidP="00384670">
      <w:pPr>
        <w:autoSpaceDE w:val="0"/>
        <w:autoSpaceDN w:val="0"/>
        <w:adjustRightInd w:val="0"/>
        <w:spacing w:after="0" w:line="240" w:lineRule="auto"/>
        <w:jc w:val="center"/>
        <w:rPr>
          <w:rFonts w:ascii="Times New Roman" w:hAnsi="Times New Roman"/>
          <w:b/>
          <w:bCs/>
          <w:sz w:val="24"/>
          <w:szCs w:val="24"/>
        </w:rPr>
      </w:pPr>
      <w:r w:rsidRPr="00384670">
        <w:rPr>
          <w:rFonts w:ascii="Times New Roman" w:hAnsi="Times New Roman"/>
          <w:b/>
          <w:bCs/>
          <w:sz w:val="24"/>
          <w:szCs w:val="24"/>
        </w:rPr>
        <w:t xml:space="preserve">СПРАВКА </w:t>
      </w:r>
    </w:p>
    <w:p w:rsidR="00E459D7" w:rsidRPr="00384670" w:rsidRDefault="00E459D7" w:rsidP="00384670">
      <w:pPr>
        <w:autoSpaceDE w:val="0"/>
        <w:autoSpaceDN w:val="0"/>
        <w:adjustRightInd w:val="0"/>
        <w:spacing w:after="0" w:line="240" w:lineRule="auto"/>
        <w:jc w:val="center"/>
        <w:rPr>
          <w:rFonts w:ascii="Times New Roman" w:hAnsi="Times New Roman"/>
          <w:b/>
          <w:bCs/>
          <w:sz w:val="24"/>
          <w:szCs w:val="24"/>
        </w:rPr>
      </w:pPr>
      <w:r w:rsidRPr="00384670">
        <w:rPr>
          <w:rFonts w:ascii="Times New Roman" w:hAnsi="Times New Roman"/>
          <w:b/>
          <w:bCs/>
          <w:sz w:val="24"/>
          <w:szCs w:val="24"/>
        </w:rPr>
        <w:t>Организация педагогической деятельности с учётом индивидуальных особенностей учащихся</w:t>
      </w:r>
    </w:p>
    <w:p w:rsidR="00E459D7" w:rsidRPr="00384670" w:rsidRDefault="00E459D7" w:rsidP="00384670">
      <w:pPr>
        <w:autoSpaceDE w:val="0"/>
        <w:autoSpaceDN w:val="0"/>
        <w:adjustRightInd w:val="0"/>
        <w:spacing w:after="0" w:line="240" w:lineRule="auto"/>
        <w:jc w:val="center"/>
        <w:rPr>
          <w:rFonts w:ascii="Times New Roman" w:hAnsi="Times New Roman"/>
          <w:b/>
          <w:bCs/>
          <w:sz w:val="24"/>
          <w:szCs w:val="24"/>
        </w:rPr>
      </w:pPr>
    </w:p>
    <w:p w:rsidR="00E459D7" w:rsidRPr="00384670" w:rsidRDefault="00E459D7" w:rsidP="00384670">
      <w:pPr>
        <w:spacing w:after="0" w:line="240" w:lineRule="auto"/>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Администрация МАОУ лицей №17 подтверждает, что согласно неаудиторной нагрузки   учитель  начальных классов Новикова М.А. в системе ведёт дополнительную дифференцированную работу с различными категориями обучающихся:</w:t>
      </w:r>
    </w:p>
    <w:p w:rsidR="00E459D7" w:rsidRPr="00384670" w:rsidRDefault="00E459D7" w:rsidP="00980C1D">
      <w:pPr>
        <w:numPr>
          <w:ilvl w:val="0"/>
          <w:numId w:val="14"/>
        </w:numPr>
        <w:spacing w:line="240" w:lineRule="auto"/>
        <w:contextualSpacing/>
        <w:rPr>
          <w:rFonts w:ascii="Times New Roman" w:eastAsia="Calibri" w:hAnsi="Times New Roman"/>
          <w:sz w:val="24"/>
          <w:szCs w:val="24"/>
          <w:lang w:eastAsia="en-US"/>
        </w:rPr>
      </w:pPr>
      <w:r w:rsidRPr="00384670">
        <w:rPr>
          <w:rFonts w:ascii="Times New Roman" w:eastAsia="Calibri" w:hAnsi="Times New Roman"/>
          <w:sz w:val="24"/>
          <w:szCs w:val="24"/>
          <w:lang w:eastAsia="en-US"/>
        </w:rPr>
        <w:t>слабоуспевающие ученики;</w:t>
      </w:r>
    </w:p>
    <w:p w:rsidR="00E459D7" w:rsidRPr="00384670" w:rsidRDefault="00E459D7" w:rsidP="00980C1D">
      <w:pPr>
        <w:numPr>
          <w:ilvl w:val="0"/>
          <w:numId w:val="14"/>
        </w:numPr>
        <w:spacing w:line="240" w:lineRule="auto"/>
        <w:contextualSpacing/>
        <w:rPr>
          <w:rFonts w:ascii="Times New Roman" w:eastAsia="Calibri" w:hAnsi="Times New Roman"/>
          <w:sz w:val="24"/>
          <w:szCs w:val="24"/>
          <w:lang w:eastAsia="en-US"/>
        </w:rPr>
      </w:pPr>
      <w:r w:rsidRPr="00384670">
        <w:rPr>
          <w:rFonts w:ascii="Times New Roman" w:eastAsia="Calibri" w:hAnsi="Times New Roman"/>
          <w:sz w:val="24"/>
          <w:szCs w:val="24"/>
          <w:lang w:eastAsia="en-US"/>
        </w:rPr>
        <w:t>одарённые дети.</w:t>
      </w:r>
    </w:p>
    <w:p w:rsidR="00E459D7" w:rsidRPr="00384670" w:rsidRDefault="00E459D7" w:rsidP="00384670">
      <w:pPr>
        <w:spacing w:line="240" w:lineRule="auto"/>
        <w:ind w:left="360"/>
        <w:rPr>
          <w:rFonts w:ascii="Times New Roman" w:eastAsia="Calibri" w:hAnsi="Times New Roman"/>
          <w:sz w:val="24"/>
          <w:szCs w:val="24"/>
          <w:lang w:eastAsia="en-US"/>
        </w:rPr>
      </w:pPr>
      <w:r w:rsidRPr="00384670">
        <w:rPr>
          <w:rFonts w:ascii="Times New Roman" w:eastAsia="Calibri" w:hAnsi="Times New Roman"/>
          <w:sz w:val="24"/>
          <w:szCs w:val="24"/>
          <w:lang w:eastAsia="en-US"/>
        </w:rPr>
        <w:t>Также учителем разработана технология коррекционной работы с учащимися  «группы риска».</w:t>
      </w:r>
    </w:p>
    <w:p w:rsidR="00E459D7" w:rsidRPr="00384670" w:rsidRDefault="00E459D7" w:rsidP="00384670">
      <w:pPr>
        <w:spacing w:after="0" w:line="240" w:lineRule="auto"/>
        <w:rPr>
          <w:rFonts w:ascii="Times New Roman" w:hAnsi="Times New Roman"/>
          <w:sz w:val="24"/>
          <w:szCs w:val="24"/>
        </w:rPr>
      </w:pPr>
    </w:p>
    <w:p w:rsidR="001A7019" w:rsidRPr="00384670" w:rsidRDefault="001A7019" w:rsidP="00384670">
      <w:pPr>
        <w:spacing w:after="160" w:line="240" w:lineRule="auto"/>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Директор МАОУ лицей №17</w:t>
      </w:r>
      <w:r w:rsidR="003A32D1" w:rsidRPr="00384670">
        <w:rPr>
          <w:rFonts w:ascii="Times New Roman" w:eastAsia="Calibri" w:hAnsi="Times New Roman"/>
          <w:sz w:val="24"/>
          <w:szCs w:val="24"/>
          <w:lang w:eastAsia="en-US"/>
        </w:rPr>
        <w:t xml:space="preserve">                                                                  О.С.Попцова</w:t>
      </w:r>
    </w:p>
    <w:p w:rsidR="001A7019" w:rsidRPr="00384670" w:rsidRDefault="001A7019" w:rsidP="00384670">
      <w:pPr>
        <w:spacing w:after="160" w:line="240" w:lineRule="auto"/>
        <w:jc w:val="both"/>
        <w:rPr>
          <w:rFonts w:ascii="Times New Roman" w:eastAsia="Calibri" w:hAnsi="Times New Roman"/>
          <w:sz w:val="24"/>
          <w:szCs w:val="24"/>
          <w:lang w:eastAsia="en-US"/>
        </w:rPr>
      </w:pPr>
    </w:p>
    <w:p w:rsidR="001A7019" w:rsidRPr="00384670" w:rsidRDefault="001A7019" w:rsidP="00384670">
      <w:pPr>
        <w:spacing w:after="160" w:line="240" w:lineRule="auto"/>
        <w:jc w:val="both"/>
        <w:rPr>
          <w:rFonts w:ascii="Times New Roman" w:eastAsia="Calibri" w:hAnsi="Times New Roman"/>
          <w:sz w:val="24"/>
          <w:szCs w:val="24"/>
          <w:lang w:eastAsia="en-US"/>
        </w:rPr>
      </w:pPr>
    </w:p>
    <w:p w:rsidR="00096D74" w:rsidRPr="00384670" w:rsidRDefault="00262F20" w:rsidP="00384670">
      <w:pPr>
        <w:pStyle w:val="af1"/>
        <w:ind w:left="633"/>
        <w:rPr>
          <w:b/>
          <w:i/>
        </w:rPr>
      </w:pPr>
      <w:r w:rsidRPr="00384670">
        <w:rPr>
          <w:b/>
        </w:rPr>
        <w:t>1.5.2.</w:t>
      </w:r>
      <w:r w:rsidRPr="00384670">
        <w:t xml:space="preserve"> </w:t>
      </w:r>
      <w:r w:rsidRPr="00384670">
        <w:rPr>
          <w:b/>
          <w:i/>
        </w:rPr>
        <w:t>Механизмы выявления талантливых обучающихся.</w:t>
      </w:r>
    </w:p>
    <w:p w:rsidR="00545309" w:rsidRPr="00384670" w:rsidRDefault="00545309" w:rsidP="00384670">
      <w:pPr>
        <w:spacing w:after="0" w:line="240" w:lineRule="auto"/>
        <w:ind w:firstLine="708"/>
        <w:jc w:val="both"/>
        <w:rPr>
          <w:rFonts w:ascii="Times New Roman" w:hAnsi="Times New Roman"/>
          <w:b/>
          <w:sz w:val="24"/>
          <w:szCs w:val="24"/>
        </w:rPr>
      </w:pPr>
      <w:r w:rsidRPr="00384670">
        <w:rPr>
          <w:rFonts w:ascii="Times New Roman" w:hAnsi="Times New Roman"/>
          <w:b/>
          <w:sz w:val="24"/>
          <w:szCs w:val="24"/>
        </w:rPr>
        <w:t>Аналитическая справка о наличии системы работы с одарёнными детьми.</w:t>
      </w:r>
    </w:p>
    <w:p w:rsidR="00545309" w:rsidRPr="00384670" w:rsidRDefault="00545309" w:rsidP="00384670">
      <w:pPr>
        <w:spacing w:after="0" w:line="240" w:lineRule="auto"/>
        <w:ind w:firstLine="708"/>
        <w:jc w:val="both"/>
        <w:rPr>
          <w:rFonts w:ascii="Times New Roman" w:hAnsi="Times New Roman"/>
          <w:sz w:val="24"/>
          <w:szCs w:val="24"/>
        </w:rPr>
      </w:pPr>
    </w:p>
    <w:p w:rsidR="00FE0C65" w:rsidRPr="00384670" w:rsidRDefault="00545309"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Мария Александровна большое внимание в своей работе уделяет  способным  детям, проявляющим повышенный интерес к изучаемым предметам. Свою работу с  детьми она начала с диагностик  особенностей характера личности своих учеников.</w:t>
      </w:r>
      <w:r w:rsidR="00FE0C65" w:rsidRPr="00384670">
        <w:t xml:space="preserve"> </w:t>
      </w:r>
      <w:r w:rsidR="00FE0C65" w:rsidRPr="00384670">
        <w:rPr>
          <w:rFonts w:ascii="Times New Roman" w:hAnsi="Times New Roman"/>
          <w:sz w:val="24"/>
          <w:szCs w:val="24"/>
        </w:rPr>
        <w:t>В первом классе для выявления интереса к предметам прово</w:t>
      </w:r>
      <w:r w:rsidR="00A411B1" w:rsidRPr="00384670">
        <w:rPr>
          <w:rFonts w:ascii="Times New Roman" w:hAnsi="Times New Roman"/>
          <w:sz w:val="24"/>
          <w:szCs w:val="24"/>
        </w:rPr>
        <w:t>дит</w:t>
      </w:r>
      <w:r w:rsidR="00FE0C65" w:rsidRPr="00384670">
        <w:rPr>
          <w:rFonts w:ascii="Times New Roman" w:hAnsi="Times New Roman"/>
          <w:sz w:val="24"/>
          <w:szCs w:val="24"/>
        </w:rPr>
        <w:t xml:space="preserve"> диагностику учебной мотивации учащихся, используя методику «Настроение».</w:t>
      </w:r>
    </w:p>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Выявление учебной мотивации учащихся (в %)</w:t>
      </w:r>
    </w:p>
    <w:p w:rsidR="003A32D1" w:rsidRPr="00384670" w:rsidRDefault="003A32D1" w:rsidP="00384670">
      <w:pPr>
        <w:spacing w:after="0" w:line="240" w:lineRule="auto"/>
        <w:ind w:firstLine="708"/>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0"/>
        <w:gridCol w:w="2306"/>
        <w:gridCol w:w="2297"/>
        <w:gridCol w:w="2262"/>
      </w:tblGrid>
      <w:tr w:rsidR="00A411B1" w:rsidRPr="00384670" w:rsidTr="00A411B1">
        <w:trPr>
          <w:trHeight w:val="730"/>
        </w:trPr>
        <w:tc>
          <w:tcPr>
            <w:tcW w:w="2480" w:type="dxa"/>
            <w:tcBorders>
              <w:tl2br w:val="single" w:sz="4" w:space="0" w:color="auto"/>
            </w:tcBorders>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 xml:space="preserve">      мотивация</w:t>
            </w:r>
          </w:p>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предмет</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высокая</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средняя</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низкая</w:t>
            </w:r>
          </w:p>
        </w:tc>
      </w:tr>
      <w:tr w:rsidR="00A411B1" w:rsidRPr="00384670" w:rsidTr="00A411B1">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Математика</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33%</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47%</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19%</w:t>
            </w:r>
          </w:p>
        </w:tc>
      </w:tr>
      <w:tr w:rsidR="00A411B1" w:rsidRPr="00384670" w:rsidTr="00A411B1">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Русский язык</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14%</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47%</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38%</w:t>
            </w:r>
          </w:p>
        </w:tc>
      </w:tr>
      <w:tr w:rsidR="00A411B1" w:rsidRPr="00384670" w:rsidTr="00A411B1">
        <w:trPr>
          <w:trHeight w:val="773"/>
        </w:trPr>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Литературное чтение</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57%</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23%</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19%</w:t>
            </w:r>
          </w:p>
        </w:tc>
      </w:tr>
      <w:tr w:rsidR="00A411B1" w:rsidRPr="00384670" w:rsidTr="00A411B1">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Окружающий мир</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61%</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23%</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14%</w:t>
            </w:r>
          </w:p>
        </w:tc>
      </w:tr>
      <w:tr w:rsidR="00A411B1" w:rsidRPr="00384670" w:rsidTr="00A411B1">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Технология</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71%</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19%</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9%</w:t>
            </w:r>
          </w:p>
        </w:tc>
      </w:tr>
      <w:tr w:rsidR="00A411B1" w:rsidRPr="00384670" w:rsidTr="00A411B1">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ИЗО</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33%</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47%</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19%</w:t>
            </w:r>
          </w:p>
        </w:tc>
      </w:tr>
      <w:tr w:rsidR="00A411B1" w:rsidRPr="00384670" w:rsidTr="00A411B1">
        <w:trPr>
          <w:trHeight w:val="297"/>
        </w:trPr>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Физкультура</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57%</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23%</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19%</w:t>
            </w:r>
          </w:p>
        </w:tc>
      </w:tr>
      <w:tr w:rsidR="00A411B1" w:rsidRPr="00384670" w:rsidTr="00A411B1">
        <w:trPr>
          <w:trHeight w:val="361"/>
        </w:trPr>
        <w:tc>
          <w:tcPr>
            <w:tcW w:w="2480"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Музыка</w:t>
            </w:r>
          </w:p>
        </w:tc>
        <w:tc>
          <w:tcPr>
            <w:tcW w:w="2306"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71%</w:t>
            </w:r>
          </w:p>
        </w:tc>
        <w:tc>
          <w:tcPr>
            <w:tcW w:w="2297"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28%</w:t>
            </w:r>
          </w:p>
        </w:tc>
        <w:tc>
          <w:tcPr>
            <w:tcW w:w="2262" w:type="dxa"/>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0%</w:t>
            </w:r>
          </w:p>
        </w:tc>
      </w:tr>
      <w:tr w:rsidR="00A411B1" w:rsidRPr="00384670" w:rsidTr="00A411B1">
        <w:tc>
          <w:tcPr>
            <w:tcW w:w="9345" w:type="dxa"/>
            <w:gridSpan w:val="4"/>
          </w:tcPr>
          <w:p w:rsidR="00A411B1" w:rsidRPr="00384670" w:rsidRDefault="00A411B1"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2012-2013 уч.г.: в классе – 21 ученик, продиагностированы – 21 ученик</w:t>
            </w:r>
          </w:p>
        </w:tc>
      </w:tr>
    </w:tbl>
    <w:p w:rsidR="001A7019" w:rsidRPr="00384670" w:rsidRDefault="001A7019" w:rsidP="00384670">
      <w:pPr>
        <w:spacing w:before="100" w:beforeAutospacing="1" w:after="100" w:afterAutospacing="1" w:line="240" w:lineRule="auto"/>
        <w:rPr>
          <w:rFonts w:ascii="Times New Roman" w:eastAsia="Calibri" w:hAnsi="Times New Roman"/>
          <w:b/>
          <w:bCs/>
          <w:sz w:val="24"/>
          <w:szCs w:val="24"/>
          <w:lang w:eastAsia="en-US"/>
        </w:rPr>
      </w:pPr>
    </w:p>
    <w:tbl>
      <w:tblPr>
        <w:tblW w:w="96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1E0" w:firstRow="1" w:lastRow="1" w:firstColumn="1" w:lastColumn="1" w:noHBand="0" w:noVBand="0"/>
      </w:tblPr>
      <w:tblGrid>
        <w:gridCol w:w="2269"/>
        <w:gridCol w:w="850"/>
        <w:gridCol w:w="1559"/>
        <w:gridCol w:w="426"/>
        <w:gridCol w:w="2409"/>
        <w:gridCol w:w="2170"/>
      </w:tblGrid>
      <w:tr w:rsidR="00177CF5" w:rsidRPr="00384670" w:rsidTr="00177CF5">
        <w:trPr>
          <w:trHeight w:val="20"/>
        </w:trPr>
        <w:tc>
          <w:tcPr>
            <w:tcW w:w="9683" w:type="dxa"/>
            <w:gridSpan w:val="6"/>
            <w:shd w:val="clear" w:color="auto" w:fill="E6E6E6"/>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ИНФОРМАЦИОННАЯ КАРТА ИННОВАЦИОННОГО ОПЫТА</w:t>
            </w:r>
          </w:p>
        </w:tc>
      </w:tr>
      <w:tr w:rsidR="00177CF5" w:rsidRPr="00384670" w:rsidTr="00177CF5">
        <w:trPr>
          <w:trHeight w:val="20"/>
        </w:trPr>
        <w:tc>
          <w:tcPr>
            <w:tcW w:w="9683" w:type="dxa"/>
            <w:gridSpan w:val="6"/>
            <w:shd w:val="clear" w:color="auto" w:fill="E6E6E6"/>
          </w:tcPr>
          <w:p w:rsidR="00177CF5" w:rsidRPr="00384670" w:rsidRDefault="00177CF5" w:rsidP="00384670">
            <w:pPr>
              <w:spacing w:after="0" w:line="240" w:lineRule="auto"/>
              <w:rPr>
                <w:rFonts w:ascii="Times New Roman" w:hAnsi="Times New Roman"/>
                <w:b/>
                <w:sz w:val="24"/>
                <w:szCs w:val="24"/>
              </w:rPr>
            </w:pPr>
            <w:r w:rsidRPr="00384670">
              <w:rPr>
                <w:rFonts w:ascii="Times New Roman" w:hAnsi="Times New Roman"/>
                <w:b/>
                <w:sz w:val="24"/>
                <w:szCs w:val="24"/>
                <w:lang w:val="en-US"/>
              </w:rPr>
              <w:t>I</w:t>
            </w:r>
            <w:r w:rsidRPr="00384670">
              <w:rPr>
                <w:rFonts w:ascii="Times New Roman" w:hAnsi="Times New Roman"/>
                <w:b/>
                <w:sz w:val="24"/>
                <w:szCs w:val="24"/>
              </w:rPr>
              <w:t>. Общие сведения</w:t>
            </w:r>
          </w:p>
        </w:tc>
      </w:tr>
      <w:tr w:rsidR="00177CF5" w:rsidRPr="00384670" w:rsidTr="00177CF5">
        <w:tblPrEx>
          <w:shd w:val="clear" w:color="auto" w:fill="auto"/>
        </w:tblPrEx>
        <w:trPr>
          <w:trHeight w:val="20"/>
        </w:trPr>
        <w:tc>
          <w:tcPr>
            <w:tcW w:w="2269" w:type="dxa"/>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Ф.И.О. автора опыта</w:t>
            </w:r>
          </w:p>
        </w:tc>
        <w:tc>
          <w:tcPr>
            <w:tcW w:w="2835" w:type="dxa"/>
            <w:gridSpan w:val="3"/>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Учреждение, в</w:t>
            </w:r>
          </w:p>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lastRenderedPageBreak/>
              <w:t>котором работает автор опыта, адрес с индексом</w:t>
            </w:r>
          </w:p>
        </w:tc>
        <w:tc>
          <w:tcPr>
            <w:tcW w:w="2409" w:type="dxa"/>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lastRenderedPageBreak/>
              <w:t xml:space="preserve">Должность с указанием </w:t>
            </w:r>
            <w:r w:rsidRPr="00384670">
              <w:rPr>
                <w:rFonts w:ascii="Times New Roman" w:hAnsi="Times New Roman"/>
                <w:b/>
                <w:sz w:val="24"/>
                <w:szCs w:val="24"/>
              </w:rPr>
              <w:lastRenderedPageBreak/>
              <w:t xml:space="preserve">преподаваемого предмета </w:t>
            </w:r>
          </w:p>
        </w:tc>
        <w:tc>
          <w:tcPr>
            <w:tcW w:w="2170" w:type="dxa"/>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lastRenderedPageBreak/>
              <w:t>Стаж</w:t>
            </w:r>
          </w:p>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 xml:space="preserve">работы </w:t>
            </w:r>
          </w:p>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lastRenderedPageBreak/>
              <w:t>в должности</w:t>
            </w:r>
          </w:p>
        </w:tc>
      </w:tr>
      <w:tr w:rsidR="00177CF5" w:rsidRPr="00384670" w:rsidTr="00177CF5">
        <w:tblPrEx>
          <w:shd w:val="clear" w:color="auto" w:fill="auto"/>
        </w:tblPrEx>
        <w:trPr>
          <w:trHeight w:val="20"/>
        </w:trPr>
        <w:tc>
          <w:tcPr>
            <w:tcW w:w="2269" w:type="dxa"/>
            <w:tcBorders>
              <w:bottom w:val="single" w:sz="4" w:space="0" w:color="auto"/>
            </w:tcBorders>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lastRenderedPageBreak/>
              <w:t>Новикова Мария Александровна</w:t>
            </w:r>
          </w:p>
        </w:tc>
        <w:tc>
          <w:tcPr>
            <w:tcW w:w="2835" w:type="dxa"/>
            <w:gridSpan w:val="3"/>
            <w:tcBorders>
              <w:bottom w:val="single" w:sz="4" w:space="0" w:color="auto"/>
            </w:tcBorders>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МАОУ лицей</w:t>
            </w:r>
            <w:r w:rsidR="00BB3C02">
              <w:rPr>
                <w:rFonts w:ascii="Times New Roman" w:hAnsi="Times New Roman"/>
                <w:b/>
                <w:sz w:val="24"/>
                <w:szCs w:val="24"/>
              </w:rPr>
              <w:t xml:space="preserve"> </w:t>
            </w:r>
            <w:r w:rsidRPr="00384670">
              <w:rPr>
                <w:rFonts w:ascii="Times New Roman" w:hAnsi="Times New Roman"/>
                <w:b/>
                <w:sz w:val="24"/>
                <w:szCs w:val="24"/>
              </w:rPr>
              <w:t>№17</w:t>
            </w:r>
          </w:p>
          <w:p w:rsidR="00177CF5" w:rsidRPr="00384670" w:rsidRDefault="00177CF5" w:rsidP="00384670">
            <w:pPr>
              <w:spacing w:after="0" w:line="240" w:lineRule="auto"/>
              <w:rPr>
                <w:rFonts w:ascii="Times New Roman" w:hAnsi="Times New Roman"/>
                <w:b/>
                <w:sz w:val="24"/>
                <w:szCs w:val="24"/>
              </w:rPr>
            </w:pPr>
            <w:r w:rsidRPr="00384670">
              <w:rPr>
                <w:rFonts w:ascii="Times New Roman" w:hAnsi="Times New Roman"/>
                <w:b/>
                <w:sz w:val="24"/>
                <w:szCs w:val="24"/>
              </w:rPr>
              <w:t xml:space="preserve"> г. Ставрополь</w:t>
            </w:r>
          </w:p>
        </w:tc>
        <w:tc>
          <w:tcPr>
            <w:tcW w:w="2409" w:type="dxa"/>
            <w:tcBorders>
              <w:bottom w:val="single" w:sz="4" w:space="0" w:color="auto"/>
            </w:tcBorders>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Учитель начальных</w:t>
            </w:r>
          </w:p>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классов</w:t>
            </w:r>
          </w:p>
        </w:tc>
        <w:tc>
          <w:tcPr>
            <w:tcW w:w="2170" w:type="dxa"/>
            <w:tcBorders>
              <w:bottom w:val="single" w:sz="4" w:space="0" w:color="auto"/>
            </w:tcBorders>
          </w:tcPr>
          <w:p w:rsidR="00177CF5" w:rsidRPr="00384670" w:rsidRDefault="00177CF5"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31год</w:t>
            </w:r>
          </w:p>
        </w:tc>
      </w:tr>
      <w:tr w:rsidR="00177CF5" w:rsidRPr="00384670" w:rsidTr="00177CF5">
        <w:tblPrEx>
          <w:shd w:val="clear" w:color="auto" w:fill="auto"/>
        </w:tblPrEx>
        <w:trPr>
          <w:trHeight w:val="20"/>
        </w:trPr>
        <w:tc>
          <w:tcPr>
            <w:tcW w:w="9683" w:type="dxa"/>
            <w:gridSpan w:val="6"/>
            <w:shd w:val="clear" w:color="auto" w:fill="CCCCCC"/>
          </w:tcPr>
          <w:p w:rsidR="00177CF5" w:rsidRPr="00384670" w:rsidRDefault="00177CF5" w:rsidP="00384670">
            <w:pPr>
              <w:spacing w:after="0" w:line="240" w:lineRule="auto"/>
              <w:rPr>
                <w:rFonts w:ascii="Times New Roman" w:hAnsi="Times New Roman"/>
                <w:b/>
                <w:sz w:val="24"/>
                <w:szCs w:val="24"/>
              </w:rPr>
            </w:pPr>
            <w:r w:rsidRPr="00384670">
              <w:rPr>
                <w:rFonts w:ascii="Times New Roman" w:hAnsi="Times New Roman"/>
                <w:b/>
                <w:sz w:val="24"/>
                <w:szCs w:val="24"/>
                <w:lang w:val="en-US"/>
              </w:rPr>
              <w:t>II</w:t>
            </w:r>
            <w:r w:rsidRPr="00384670">
              <w:rPr>
                <w:rFonts w:ascii="Times New Roman" w:hAnsi="Times New Roman"/>
                <w:b/>
                <w:sz w:val="24"/>
                <w:szCs w:val="24"/>
              </w:rPr>
              <w:t>. Сущностные характеристики опыта</w:t>
            </w:r>
          </w:p>
        </w:tc>
      </w:tr>
      <w:tr w:rsidR="00177CF5" w:rsidRPr="00384670" w:rsidTr="00177CF5">
        <w:tblPrEx>
          <w:shd w:val="clear" w:color="auto" w:fill="auto"/>
        </w:tblPrEx>
        <w:trPr>
          <w:trHeight w:val="20"/>
        </w:trPr>
        <w:tc>
          <w:tcPr>
            <w:tcW w:w="3119" w:type="dxa"/>
            <w:gridSpan w:val="2"/>
          </w:tcPr>
          <w:p w:rsidR="00177CF5" w:rsidRPr="00384670" w:rsidRDefault="00177CF5" w:rsidP="00384670">
            <w:pPr>
              <w:spacing w:after="0" w:line="240" w:lineRule="auto"/>
              <w:jc w:val="both"/>
              <w:rPr>
                <w:rFonts w:ascii="Times New Roman" w:hAnsi="Times New Roman"/>
                <w:szCs w:val="24"/>
              </w:rPr>
            </w:pPr>
            <w:r w:rsidRPr="00384670">
              <w:rPr>
                <w:rFonts w:ascii="Times New Roman" w:hAnsi="Times New Roman"/>
                <w:szCs w:val="24"/>
              </w:rPr>
              <w:t>1. Тема инновационного педагогического опыта (ИПО)</w:t>
            </w:r>
          </w:p>
        </w:tc>
        <w:tc>
          <w:tcPr>
            <w:tcW w:w="6564" w:type="dxa"/>
            <w:gridSpan w:val="4"/>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Работа с одаренными детьми</w:t>
            </w:r>
          </w:p>
        </w:tc>
      </w:tr>
      <w:tr w:rsidR="00177CF5" w:rsidRPr="00384670" w:rsidTr="00177CF5">
        <w:tblPrEx>
          <w:shd w:val="clear" w:color="auto" w:fill="auto"/>
        </w:tblPrEx>
        <w:trPr>
          <w:trHeight w:val="20"/>
        </w:trPr>
        <w:tc>
          <w:tcPr>
            <w:tcW w:w="3119" w:type="dxa"/>
            <w:gridSpan w:val="2"/>
          </w:tcPr>
          <w:p w:rsidR="00177CF5" w:rsidRPr="00384670" w:rsidRDefault="00177CF5" w:rsidP="00384670">
            <w:pPr>
              <w:spacing w:after="0" w:line="240" w:lineRule="auto"/>
              <w:jc w:val="both"/>
              <w:rPr>
                <w:rFonts w:ascii="Times New Roman" w:hAnsi="Times New Roman"/>
                <w:szCs w:val="24"/>
              </w:rPr>
            </w:pPr>
            <w:r w:rsidRPr="00384670">
              <w:rPr>
                <w:rFonts w:ascii="Times New Roman" w:hAnsi="Times New Roman"/>
                <w:szCs w:val="24"/>
              </w:rPr>
              <w:t>2. Идея изменений (в чем сущность ИПО: в использовании образова-тельных, коммуникационно-информационных или других технологий, в изменении содержания образования, организации учебного или воспитательного процесса, др.)</w:t>
            </w:r>
          </w:p>
        </w:tc>
        <w:tc>
          <w:tcPr>
            <w:tcW w:w="6564" w:type="dxa"/>
            <w:gridSpan w:val="4"/>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Проблемой сегодняшней школы является низкая эффективность традиционных занятий. Одним из способов повышения качества образовательного процесса является использование на уроке различных организационных форм. Такая организация занятий позволяет учителю формировать не только предметные компетенции ученика, но и работать над другими компонентами содержания образования: умениями коммуникации школьников, навыками коллективного труда, нормами социальной жизни.</w:t>
            </w:r>
          </w:p>
        </w:tc>
      </w:tr>
      <w:tr w:rsidR="00177CF5" w:rsidRPr="00384670" w:rsidTr="00177CF5">
        <w:tblPrEx>
          <w:shd w:val="clear" w:color="auto" w:fill="auto"/>
        </w:tblPrEx>
        <w:trPr>
          <w:trHeight w:val="20"/>
        </w:trPr>
        <w:tc>
          <w:tcPr>
            <w:tcW w:w="3119" w:type="dxa"/>
            <w:gridSpan w:val="2"/>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3</w:t>
            </w:r>
            <w:r w:rsidRPr="00384670">
              <w:rPr>
                <w:rFonts w:ascii="Times New Roman" w:hAnsi="Times New Roman"/>
                <w:szCs w:val="24"/>
              </w:rPr>
              <w:t>. Концепция изменений (способы, их преимущества перед аналогами и новизна, ограничения, трудоемкость, риски)</w:t>
            </w:r>
          </w:p>
        </w:tc>
        <w:tc>
          <w:tcPr>
            <w:tcW w:w="6564" w:type="dxa"/>
            <w:gridSpan w:val="4"/>
          </w:tcPr>
          <w:p w:rsidR="00177CF5" w:rsidRPr="00384670" w:rsidRDefault="00177CF5" w:rsidP="00384670">
            <w:pPr>
              <w:spacing w:after="0" w:line="240" w:lineRule="auto"/>
              <w:jc w:val="both"/>
              <w:rPr>
                <w:rFonts w:ascii="Times New Roman" w:hAnsi="Times New Roman"/>
                <w:sz w:val="24"/>
                <w:szCs w:val="24"/>
              </w:rPr>
            </w:pPr>
            <w:r w:rsidRPr="00384670">
              <w:rPr>
                <w:rFonts w:ascii="Times New Roman" w:hAnsi="Times New Roman"/>
                <w:sz w:val="24"/>
                <w:szCs w:val="24"/>
              </w:rPr>
              <w:t>Организация учебного процесса становится качественно иной, если помимо традиционных форм организации обучения (фронтальной и индивидуальной работы), применяются парная, групповая и коллективная, а так же сочетание всех четырех организационных форм. Применение различных форм организации учащихся на уроке позволяет изменить целевой вектор обучения, его направленность на обеспечение становления школьника как субъекта познавательной деятельности; изменяет позиции и характер взаимодействия учителя и ученика в ходе обучения, стимулирует познавательную активность и инициативу школьника, развивает рефлексивное отношение к своей познавательной деятельности.</w:t>
            </w:r>
          </w:p>
        </w:tc>
      </w:tr>
      <w:tr w:rsidR="00177CF5" w:rsidRPr="00384670" w:rsidTr="00177CF5">
        <w:tblPrEx>
          <w:shd w:val="clear" w:color="auto" w:fill="auto"/>
        </w:tblPrEx>
        <w:trPr>
          <w:trHeight w:val="20"/>
        </w:trPr>
        <w:tc>
          <w:tcPr>
            <w:tcW w:w="3119" w:type="dxa"/>
            <w:gridSpan w:val="2"/>
          </w:tcPr>
          <w:p w:rsidR="00177CF5" w:rsidRPr="00384670" w:rsidRDefault="00177CF5" w:rsidP="00384670">
            <w:pPr>
              <w:spacing w:after="0" w:line="240" w:lineRule="auto"/>
              <w:jc w:val="both"/>
              <w:rPr>
                <w:rFonts w:ascii="Times New Roman" w:hAnsi="Times New Roman"/>
                <w:szCs w:val="24"/>
              </w:rPr>
            </w:pPr>
            <w:r w:rsidRPr="00384670">
              <w:rPr>
                <w:rFonts w:ascii="Times New Roman" w:hAnsi="Times New Roman"/>
                <w:szCs w:val="24"/>
              </w:rPr>
              <w:t>4. Результат изменений</w:t>
            </w:r>
          </w:p>
        </w:tc>
        <w:tc>
          <w:tcPr>
            <w:tcW w:w="6564" w:type="dxa"/>
            <w:gridSpan w:val="4"/>
          </w:tcPr>
          <w:p w:rsidR="00177CF5" w:rsidRPr="00384670" w:rsidRDefault="00177CF5" w:rsidP="00384670">
            <w:pPr>
              <w:spacing w:after="0" w:line="240" w:lineRule="auto"/>
              <w:ind w:left="105"/>
              <w:jc w:val="both"/>
              <w:rPr>
                <w:rFonts w:ascii="Times New Roman" w:hAnsi="Times New Roman"/>
                <w:sz w:val="24"/>
                <w:szCs w:val="24"/>
              </w:rPr>
            </w:pPr>
            <w:r w:rsidRPr="00384670">
              <w:rPr>
                <w:rFonts w:ascii="Times New Roman" w:hAnsi="Times New Roman"/>
                <w:sz w:val="24"/>
                <w:szCs w:val="24"/>
              </w:rPr>
              <w:t>Анализ развитости коммуникативных способностей школьников показал, что:</w:t>
            </w:r>
          </w:p>
          <w:p w:rsidR="00177CF5" w:rsidRPr="00384670" w:rsidRDefault="00177CF5" w:rsidP="00384670">
            <w:pPr>
              <w:spacing w:after="0" w:line="240" w:lineRule="auto"/>
              <w:ind w:left="105"/>
              <w:jc w:val="both"/>
              <w:rPr>
                <w:rFonts w:ascii="Times New Roman" w:hAnsi="Times New Roman"/>
                <w:sz w:val="24"/>
                <w:szCs w:val="24"/>
              </w:rPr>
            </w:pPr>
            <w:r w:rsidRPr="00384670">
              <w:rPr>
                <w:rFonts w:ascii="Times New Roman" w:hAnsi="Times New Roman"/>
                <w:sz w:val="24"/>
                <w:szCs w:val="24"/>
              </w:rPr>
              <w:t>- возрастает глубина понимания учебного материала, познавательная активность и творческая самостоятельность учащихся;</w:t>
            </w:r>
          </w:p>
          <w:p w:rsidR="00177CF5" w:rsidRPr="00384670" w:rsidRDefault="00177CF5" w:rsidP="00384670">
            <w:pPr>
              <w:spacing w:after="0" w:line="240" w:lineRule="auto"/>
              <w:ind w:left="105"/>
              <w:jc w:val="both"/>
              <w:rPr>
                <w:rFonts w:ascii="Times New Roman" w:hAnsi="Times New Roman"/>
                <w:sz w:val="24"/>
                <w:szCs w:val="24"/>
              </w:rPr>
            </w:pPr>
            <w:r w:rsidRPr="00384670">
              <w:rPr>
                <w:rFonts w:ascii="Times New Roman" w:hAnsi="Times New Roman"/>
                <w:sz w:val="24"/>
                <w:szCs w:val="24"/>
              </w:rPr>
              <w:t>- меняется характер взаимоотношений между детьми – исчезает безразличие, приобретается теплота, человечность;</w:t>
            </w:r>
          </w:p>
          <w:p w:rsidR="00177CF5" w:rsidRPr="00384670" w:rsidRDefault="00177CF5" w:rsidP="00384670">
            <w:pPr>
              <w:spacing w:after="0" w:line="240" w:lineRule="auto"/>
              <w:ind w:left="105"/>
              <w:jc w:val="both"/>
              <w:rPr>
                <w:rFonts w:ascii="Times New Roman" w:hAnsi="Times New Roman"/>
                <w:sz w:val="24"/>
                <w:szCs w:val="24"/>
              </w:rPr>
            </w:pPr>
            <w:r w:rsidRPr="00384670">
              <w:rPr>
                <w:rFonts w:ascii="Times New Roman" w:hAnsi="Times New Roman"/>
                <w:sz w:val="24"/>
                <w:szCs w:val="24"/>
              </w:rPr>
              <w:t>- сплоченность класса резко возрастает, дети начинают лучше понимать друг друга и самих себя;</w:t>
            </w:r>
          </w:p>
          <w:p w:rsidR="00177CF5" w:rsidRPr="00384670" w:rsidRDefault="00177CF5" w:rsidP="00384670">
            <w:pPr>
              <w:spacing w:after="0" w:line="240" w:lineRule="auto"/>
              <w:ind w:left="105"/>
              <w:jc w:val="both"/>
              <w:rPr>
                <w:rFonts w:ascii="Times New Roman" w:hAnsi="Times New Roman"/>
                <w:sz w:val="24"/>
                <w:szCs w:val="24"/>
              </w:rPr>
            </w:pPr>
            <w:r w:rsidRPr="00384670">
              <w:rPr>
                <w:rFonts w:ascii="Times New Roman" w:hAnsi="Times New Roman"/>
                <w:sz w:val="24"/>
                <w:szCs w:val="24"/>
              </w:rPr>
              <w:t>- растет самокритичность, дети более точно оценивают свои возможности, лучше себя контролируют;</w:t>
            </w:r>
          </w:p>
          <w:p w:rsidR="00177CF5" w:rsidRPr="00384670" w:rsidRDefault="00177CF5" w:rsidP="00384670">
            <w:pPr>
              <w:spacing w:after="0" w:line="240" w:lineRule="auto"/>
              <w:ind w:left="105"/>
              <w:jc w:val="both"/>
              <w:rPr>
                <w:rFonts w:ascii="Times New Roman" w:hAnsi="Times New Roman"/>
                <w:sz w:val="24"/>
                <w:szCs w:val="24"/>
              </w:rPr>
            </w:pPr>
            <w:r w:rsidRPr="00384670">
              <w:rPr>
                <w:rFonts w:ascii="Times New Roman" w:hAnsi="Times New Roman"/>
                <w:sz w:val="24"/>
                <w:szCs w:val="24"/>
              </w:rPr>
              <w:t>- учащиеся приобретают навыки, необходимые для жизни в обществе: ответственность, такт, умение строить свое поведение с учетом позиций других людей;</w:t>
            </w:r>
          </w:p>
          <w:p w:rsidR="00177CF5" w:rsidRPr="00384670" w:rsidRDefault="00177CF5" w:rsidP="00384670">
            <w:pPr>
              <w:spacing w:after="0" w:line="240" w:lineRule="auto"/>
              <w:ind w:left="105"/>
              <w:jc w:val="both"/>
              <w:rPr>
                <w:rFonts w:ascii="Times New Roman" w:hAnsi="Times New Roman"/>
                <w:sz w:val="24"/>
                <w:szCs w:val="24"/>
              </w:rPr>
            </w:pPr>
            <w:r w:rsidRPr="00384670">
              <w:rPr>
                <w:rFonts w:ascii="Times New Roman" w:hAnsi="Times New Roman"/>
                <w:sz w:val="24"/>
                <w:szCs w:val="24"/>
              </w:rPr>
              <w:t>- совместная деятельность способствует формированию уважительного отношения к чужому мнению, умению избегать конфликтов, использованию речевых средств для решения различных коммуникативных и творческих задач.</w:t>
            </w:r>
          </w:p>
        </w:tc>
      </w:tr>
      <w:tr w:rsidR="00177CF5" w:rsidRPr="00384670" w:rsidTr="00177CF5">
        <w:tblPrEx>
          <w:shd w:val="clear" w:color="auto" w:fill="auto"/>
        </w:tblPrEx>
        <w:trPr>
          <w:trHeight w:val="20"/>
        </w:trPr>
        <w:tc>
          <w:tcPr>
            <w:tcW w:w="3119" w:type="dxa"/>
            <w:gridSpan w:val="2"/>
          </w:tcPr>
          <w:p w:rsidR="00177CF5" w:rsidRPr="00384670" w:rsidRDefault="00177CF5" w:rsidP="00384670">
            <w:pPr>
              <w:spacing w:after="0" w:line="240" w:lineRule="auto"/>
              <w:jc w:val="both"/>
              <w:rPr>
                <w:rFonts w:ascii="Times New Roman" w:hAnsi="Times New Roman"/>
                <w:szCs w:val="24"/>
              </w:rPr>
            </w:pPr>
            <w:r w:rsidRPr="00384670">
              <w:rPr>
                <w:rFonts w:ascii="Times New Roman" w:hAnsi="Times New Roman"/>
                <w:spacing w:val="-3"/>
                <w:w w:val="113"/>
                <w:szCs w:val="24"/>
              </w:rPr>
              <w:t xml:space="preserve">5.Публикации о представленном </w:t>
            </w:r>
            <w:r w:rsidRPr="00384670">
              <w:rPr>
                <w:rFonts w:ascii="Times New Roman" w:hAnsi="Times New Roman"/>
                <w:spacing w:val="-3"/>
                <w:w w:val="113"/>
                <w:szCs w:val="24"/>
              </w:rPr>
              <w:lastRenderedPageBreak/>
              <w:t>инновационном педагогическом опыте</w:t>
            </w:r>
          </w:p>
        </w:tc>
        <w:tc>
          <w:tcPr>
            <w:tcW w:w="6564" w:type="dxa"/>
            <w:gridSpan w:val="4"/>
          </w:tcPr>
          <w:p w:rsidR="00177CF5" w:rsidRPr="00384670" w:rsidRDefault="00EC5209" w:rsidP="00384670">
            <w:pPr>
              <w:spacing w:after="0" w:line="240" w:lineRule="auto"/>
              <w:jc w:val="both"/>
              <w:rPr>
                <w:rFonts w:ascii="Times New Roman" w:hAnsi="Times New Roman"/>
                <w:sz w:val="24"/>
                <w:szCs w:val="24"/>
              </w:rPr>
            </w:pPr>
            <w:r>
              <w:rPr>
                <w:rFonts w:ascii="Times New Roman" w:hAnsi="Times New Roman"/>
                <w:sz w:val="24"/>
                <w:szCs w:val="24"/>
              </w:rPr>
              <w:lastRenderedPageBreak/>
              <w:t>Есть</w:t>
            </w:r>
          </w:p>
        </w:tc>
      </w:tr>
      <w:tr w:rsidR="00177CF5" w:rsidRPr="00384670" w:rsidTr="00177CF5">
        <w:tblPrEx>
          <w:shd w:val="clear" w:color="auto" w:fill="auto"/>
        </w:tblPrEx>
        <w:trPr>
          <w:trHeight w:val="20"/>
        </w:trPr>
        <w:tc>
          <w:tcPr>
            <w:tcW w:w="9683" w:type="dxa"/>
            <w:gridSpan w:val="6"/>
            <w:shd w:val="clear" w:color="auto" w:fill="CCCCCC"/>
          </w:tcPr>
          <w:p w:rsidR="00177CF5" w:rsidRPr="00384670" w:rsidRDefault="00177CF5" w:rsidP="00384670">
            <w:pPr>
              <w:spacing w:after="0" w:line="240" w:lineRule="auto"/>
              <w:ind w:hanging="16"/>
              <w:rPr>
                <w:rFonts w:ascii="Times New Roman" w:hAnsi="Times New Roman"/>
                <w:b/>
                <w:sz w:val="24"/>
                <w:szCs w:val="24"/>
              </w:rPr>
            </w:pPr>
            <w:r w:rsidRPr="00384670">
              <w:rPr>
                <w:rFonts w:ascii="Times New Roman" w:hAnsi="Times New Roman"/>
                <w:b/>
                <w:sz w:val="24"/>
                <w:szCs w:val="24"/>
                <w:lang w:val="en-US"/>
              </w:rPr>
              <w:lastRenderedPageBreak/>
              <w:t>III</w:t>
            </w:r>
            <w:r w:rsidRPr="00384670">
              <w:rPr>
                <w:rFonts w:ascii="Times New Roman" w:hAnsi="Times New Roman"/>
                <w:b/>
                <w:sz w:val="24"/>
                <w:szCs w:val="24"/>
              </w:rPr>
              <w:t>. Педагогическое эссе. Описание инновационного опыта</w:t>
            </w:r>
          </w:p>
        </w:tc>
      </w:tr>
      <w:tr w:rsidR="00177CF5" w:rsidRPr="00384670" w:rsidTr="00177CF5">
        <w:tblPrEx>
          <w:shd w:val="clear" w:color="auto" w:fill="auto"/>
        </w:tblPrEx>
        <w:trPr>
          <w:trHeight w:val="20"/>
        </w:trPr>
        <w:tc>
          <w:tcPr>
            <w:tcW w:w="9683" w:type="dxa"/>
            <w:gridSpan w:val="6"/>
          </w:tcPr>
          <w:p w:rsidR="00177CF5" w:rsidRPr="00384670" w:rsidRDefault="00177CF5" w:rsidP="00BB3C02">
            <w:pPr>
              <w:spacing w:before="100" w:beforeAutospacing="1" w:after="100" w:afterAutospacing="1" w:line="240" w:lineRule="auto"/>
              <w:jc w:val="both"/>
              <w:rPr>
                <w:rFonts w:ascii="Times New Roman" w:eastAsia="Calibri" w:hAnsi="Times New Roman"/>
                <w:b/>
                <w:bCs/>
                <w:sz w:val="24"/>
                <w:szCs w:val="24"/>
                <w:lang w:eastAsia="en-US"/>
              </w:rPr>
            </w:pPr>
            <w:r w:rsidRPr="00384670">
              <w:rPr>
                <w:rFonts w:ascii="Times New Roman" w:eastAsia="Calibri" w:hAnsi="Times New Roman"/>
                <w:b/>
                <w:bCs/>
                <w:sz w:val="24"/>
                <w:szCs w:val="24"/>
                <w:lang w:eastAsia="en-US"/>
              </w:rPr>
              <w:t>Актуальность проблемы</w:t>
            </w:r>
            <w:r w:rsidRPr="00384670">
              <w:rPr>
                <w:rFonts w:ascii="Times New Roman" w:eastAsia="Calibri" w:hAnsi="Times New Roman"/>
                <w:sz w:val="24"/>
                <w:szCs w:val="24"/>
                <w:lang w:eastAsia="en-US"/>
              </w:rPr>
              <w:br/>
              <w:t xml:space="preserve">        Проблема работы с одаренными учащимися чрезвычайно актуальна для современного российского общества. К школе предъявляются сегодня высокие требования. А что значит для родителей и общества “хорошая школа”?   Это школа, где хорошо учат по всем предметам, а по окончании дети легко поступают в вузы. В этой школе должны преподавать высококвалифицированные и интеллигентные педагоги. В школе должны быть свои традиции. Школа должна давать современное образование.</w:t>
            </w:r>
            <w:r w:rsidRPr="00384670">
              <w:rPr>
                <w:rFonts w:ascii="Times New Roman" w:eastAsia="Calibri" w:hAnsi="Times New Roman"/>
                <w:sz w:val="24"/>
                <w:szCs w:val="24"/>
                <w:lang w:eastAsia="en-US"/>
              </w:rPr>
              <w:br/>
              <w:t>  В хорошей школе уважают личность ребенка, с ним занимаются не только на уроках, но и в системе дополнительного образования. Необходимо определить значение таких  понятий как способности, талант, одаренность, гениальность.</w:t>
            </w:r>
            <w:r w:rsidRPr="00384670">
              <w:rPr>
                <w:rFonts w:ascii="Times New Roman" w:eastAsia="Calibri" w:hAnsi="Times New Roman"/>
                <w:sz w:val="24"/>
                <w:szCs w:val="24"/>
                <w:lang w:eastAsia="en-US"/>
              </w:rPr>
              <w:br/>
            </w:r>
            <w:r w:rsidRPr="00384670">
              <w:rPr>
                <w:rFonts w:ascii="Times New Roman" w:eastAsia="Calibri" w:hAnsi="Times New Roman"/>
                <w:bCs/>
                <w:sz w:val="24"/>
                <w:szCs w:val="24"/>
                <w:u w:val="single"/>
                <w:lang w:eastAsia="en-US"/>
              </w:rPr>
              <w:t>Способностями</w:t>
            </w:r>
            <w:r w:rsidRPr="00384670">
              <w:rPr>
                <w:rFonts w:ascii="Times New Roman" w:eastAsia="Calibri" w:hAnsi="Times New Roman"/>
                <w:sz w:val="24"/>
                <w:szCs w:val="24"/>
                <w:lang w:eastAsia="en-US"/>
              </w:rPr>
              <w:t> называют индивидуальные особенности личности, помогающие ей успешно заниматься определенной деятельностью.</w:t>
            </w:r>
            <w:r w:rsidRPr="00384670">
              <w:rPr>
                <w:rFonts w:ascii="Times New Roman" w:eastAsia="Calibri" w:hAnsi="Times New Roman"/>
                <w:sz w:val="24"/>
                <w:szCs w:val="24"/>
                <w:lang w:eastAsia="en-US"/>
              </w:rPr>
              <w:br/>
            </w:r>
            <w:r w:rsidRPr="00384670">
              <w:rPr>
                <w:rFonts w:ascii="Times New Roman" w:eastAsia="Calibri" w:hAnsi="Times New Roman"/>
                <w:bCs/>
                <w:sz w:val="24"/>
                <w:szCs w:val="24"/>
                <w:u w:val="single"/>
                <w:lang w:eastAsia="en-US"/>
              </w:rPr>
              <w:t>Талантом</w:t>
            </w:r>
            <w:r w:rsidRPr="00384670">
              <w:rPr>
                <w:rFonts w:ascii="Times New Roman" w:eastAsia="Calibri" w:hAnsi="Times New Roman"/>
                <w:b/>
                <w:bCs/>
                <w:sz w:val="24"/>
                <w:szCs w:val="24"/>
                <w:lang w:eastAsia="en-US"/>
              </w:rPr>
              <w:t> </w:t>
            </w:r>
            <w:r w:rsidRPr="00384670">
              <w:rPr>
                <w:rFonts w:ascii="Times New Roman" w:eastAsia="Calibri" w:hAnsi="Times New Roman"/>
                <w:sz w:val="24"/>
                <w:szCs w:val="24"/>
                <w:lang w:eastAsia="en-US"/>
              </w:rPr>
              <w:t>называют выдающиеся способности, высокую степень одаренности в какой-либо деятельности. Чаще всего талант проявляется в какой-то определенной сфере.</w:t>
            </w:r>
            <w:r w:rsidRPr="00384670">
              <w:rPr>
                <w:rFonts w:ascii="Times New Roman" w:eastAsia="Calibri" w:hAnsi="Times New Roman"/>
                <w:sz w:val="24"/>
                <w:szCs w:val="24"/>
                <w:lang w:eastAsia="en-US"/>
              </w:rPr>
              <w:br/>
            </w:r>
            <w:r w:rsidRPr="00384670">
              <w:rPr>
                <w:rFonts w:ascii="Times New Roman" w:eastAsia="Calibri" w:hAnsi="Times New Roman"/>
                <w:bCs/>
                <w:sz w:val="24"/>
                <w:szCs w:val="24"/>
                <w:u w:val="single"/>
                <w:lang w:eastAsia="en-US"/>
              </w:rPr>
              <w:t>Гениальность</w:t>
            </w:r>
            <w:r w:rsidRPr="00384670">
              <w:rPr>
                <w:rFonts w:ascii="Times New Roman" w:eastAsia="Calibri" w:hAnsi="Times New Roman"/>
                <w:sz w:val="24"/>
                <w:szCs w:val="24"/>
                <w:lang w:eastAsia="en-US"/>
              </w:rPr>
              <w:t> – высшая степень развития таланта, связана она с созданием качественно новых, уникальных творений, открытием ранее неизведанных путей творчества.</w:t>
            </w:r>
            <w:r w:rsidRPr="00384670">
              <w:rPr>
                <w:rFonts w:ascii="Times New Roman" w:eastAsia="Calibri" w:hAnsi="Times New Roman"/>
                <w:sz w:val="24"/>
                <w:szCs w:val="24"/>
                <w:lang w:eastAsia="en-US"/>
              </w:rPr>
              <w:br/>
              <w:t>Массовая школа обычно сталкивается с проблемой раннего выявления и развития </w:t>
            </w:r>
            <w:r w:rsidRPr="00384670">
              <w:rPr>
                <w:rFonts w:ascii="Times New Roman" w:eastAsia="Calibri" w:hAnsi="Times New Roman"/>
                <w:bCs/>
                <w:sz w:val="24"/>
                <w:szCs w:val="24"/>
                <w:u w:val="single"/>
                <w:lang w:eastAsia="en-US"/>
              </w:rPr>
              <w:t>способностей</w:t>
            </w:r>
            <w:r w:rsidRPr="00384670">
              <w:rPr>
                <w:rFonts w:ascii="Times New Roman" w:eastAsia="Calibri" w:hAnsi="Times New Roman"/>
                <w:sz w:val="24"/>
                <w:szCs w:val="24"/>
                <w:lang w:eastAsia="en-US"/>
              </w:rPr>
              <w:t> ученика.</w:t>
            </w:r>
            <w:r w:rsidRPr="00384670">
              <w:rPr>
                <w:rFonts w:ascii="Times New Roman" w:eastAsia="Calibri" w:hAnsi="Times New Roman"/>
                <w:sz w:val="24"/>
                <w:szCs w:val="24"/>
                <w:lang w:eastAsia="en-US"/>
              </w:rPr>
              <w:br/>
              <w:t xml:space="preserve">      Система работы с одаренными детьми это максимальное развитие умений, навыков, познавательных способностей. Жизнь требует от школы подготовки выпускника, способного адаптироваться к меняющимся условиям, коммуникабельного и конкурентоспособного. </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lang w:eastAsia="en-US"/>
              </w:rPr>
              <w:t>2.</w:t>
            </w:r>
          </w:p>
          <w:p w:rsidR="00177CF5" w:rsidRPr="00384670" w:rsidRDefault="00177CF5" w:rsidP="00384670">
            <w:pPr>
              <w:spacing w:before="100" w:beforeAutospacing="1" w:after="100" w:afterAutospacing="1" w:line="240" w:lineRule="auto"/>
              <w:rPr>
                <w:rFonts w:ascii="Times New Roman" w:eastAsia="Calibri" w:hAnsi="Times New Roman"/>
                <w:sz w:val="24"/>
                <w:szCs w:val="24"/>
                <w:lang w:eastAsia="en-US"/>
              </w:rPr>
            </w:pPr>
            <w:r w:rsidRPr="00384670">
              <w:rPr>
                <w:rFonts w:ascii="Times New Roman" w:eastAsia="Calibri" w:hAnsi="Times New Roman"/>
                <w:b/>
                <w:bCs/>
                <w:sz w:val="24"/>
                <w:szCs w:val="24"/>
                <w:lang w:eastAsia="en-US"/>
              </w:rPr>
              <w:t>Цель программы:</w:t>
            </w:r>
            <w:r w:rsidRPr="00384670">
              <w:rPr>
                <w:rFonts w:ascii="Times New Roman" w:eastAsia="Calibri" w:hAnsi="Times New Roman"/>
                <w:sz w:val="24"/>
                <w:szCs w:val="24"/>
                <w:lang w:eastAsia="en-US"/>
              </w:rPr>
              <w:br/>
              <w:t>Обеспечить возможности творческой самореализации личности в различных видах деятельности.</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lang w:eastAsia="en-US"/>
              </w:rPr>
              <w:t>3. Задачи:</w:t>
            </w:r>
            <w:r w:rsidRPr="00384670">
              <w:rPr>
                <w:rFonts w:ascii="Times New Roman" w:eastAsia="Calibri" w:hAnsi="Times New Roman"/>
                <w:sz w:val="24"/>
                <w:szCs w:val="24"/>
                <w:lang w:eastAsia="en-US"/>
              </w:rPr>
              <w:br/>
              <w:t>1.  Создание системы внеурочной работы для развития способностей   учащихся. </w:t>
            </w:r>
            <w:r w:rsidRPr="00384670">
              <w:rPr>
                <w:rFonts w:ascii="Times New Roman" w:eastAsia="Calibri" w:hAnsi="Times New Roman"/>
                <w:sz w:val="24"/>
                <w:szCs w:val="24"/>
                <w:lang w:eastAsia="en-US"/>
              </w:rPr>
              <w:br/>
              <w:t>2.  Развитие массовых, групповых и индивидуальных форм внеурочной деятельности. </w:t>
            </w:r>
            <w:r w:rsidRPr="00384670">
              <w:rPr>
                <w:rFonts w:ascii="Times New Roman" w:eastAsia="Calibri" w:hAnsi="Times New Roman"/>
                <w:sz w:val="24"/>
                <w:szCs w:val="24"/>
                <w:lang w:eastAsia="en-US"/>
              </w:rPr>
              <w:br/>
              <w:t>3.  Организация системы работы с учащимися.</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lang w:eastAsia="en-US"/>
              </w:rPr>
              <w:t>5. Этапы:</w:t>
            </w:r>
            <w:r w:rsidRPr="00384670">
              <w:rPr>
                <w:rFonts w:ascii="Times New Roman" w:eastAsia="Calibri" w:hAnsi="Times New Roman"/>
                <w:sz w:val="24"/>
                <w:szCs w:val="24"/>
                <w:lang w:eastAsia="en-US"/>
              </w:rPr>
              <w:br/>
            </w:r>
            <w:r w:rsidRPr="00384670">
              <w:rPr>
                <w:rFonts w:ascii="Times New Roman" w:eastAsia="Calibri" w:hAnsi="Times New Roman"/>
                <w:b/>
                <w:bCs/>
                <w:i/>
                <w:iCs/>
                <w:sz w:val="24"/>
                <w:szCs w:val="24"/>
                <w:lang w:eastAsia="en-US"/>
              </w:rPr>
              <w:t>1 этап – проектировочный</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lang w:eastAsia="en-US"/>
              </w:rPr>
              <w:t>Цель: </w:t>
            </w:r>
            <w:r w:rsidRPr="00384670">
              <w:rPr>
                <w:rFonts w:ascii="Times New Roman" w:eastAsia="Calibri" w:hAnsi="Times New Roman"/>
                <w:sz w:val="24"/>
                <w:szCs w:val="24"/>
                <w:lang w:eastAsia="en-US"/>
              </w:rPr>
              <w:t>подготовить условия для формирования системы работы с одаренными учащимися.</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u w:val="single"/>
                <w:lang w:eastAsia="en-US"/>
              </w:rPr>
              <w:t>Задачи: </w:t>
            </w:r>
            <w:r w:rsidRPr="00384670">
              <w:rPr>
                <w:rFonts w:ascii="Times New Roman" w:eastAsia="Calibri" w:hAnsi="Times New Roman"/>
                <w:sz w:val="24"/>
                <w:szCs w:val="24"/>
                <w:lang w:eastAsia="en-US"/>
              </w:rPr>
              <w:br/>
              <w:t>    Изучение нормативной базы, подзаконных актов.</w:t>
            </w:r>
            <w:r w:rsidRPr="00384670">
              <w:rPr>
                <w:rFonts w:ascii="Times New Roman" w:eastAsia="Calibri" w:hAnsi="Times New Roman"/>
                <w:sz w:val="24"/>
                <w:szCs w:val="24"/>
                <w:lang w:eastAsia="en-US"/>
              </w:rPr>
              <w:br/>
              <w:t>    Разработка программы работы с одаренными учащимися.</w:t>
            </w:r>
            <w:r w:rsidRPr="00384670">
              <w:rPr>
                <w:rFonts w:ascii="Times New Roman" w:eastAsia="Calibri" w:hAnsi="Times New Roman"/>
                <w:sz w:val="24"/>
                <w:szCs w:val="24"/>
                <w:lang w:eastAsia="en-US"/>
              </w:rPr>
              <w:br/>
              <w:t>    Разработка структуры управления программой, должностных инструкций, распределение обязанностей. </w:t>
            </w:r>
            <w:r w:rsidRPr="00384670">
              <w:rPr>
                <w:rFonts w:ascii="Times New Roman" w:eastAsia="Calibri" w:hAnsi="Times New Roman"/>
                <w:sz w:val="24"/>
                <w:szCs w:val="24"/>
                <w:lang w:eastAsia="en-US"/>
              </w:rPr>
              <w:br/>
              <w:t>    Анализ материально-технических, педагогических условий реализации программы.</w:t>
            </w:r>
            <w:r w:rsidRPr="00384670">
              <w:rPr>
                <w:rFonts w:ascii="Times New Roman" w:eastAsia="Calibri" w:hAnsi="Times New Roman"/>
                <w:sz w:val="24"/>
                <w:szCs w:val="24"/>
                <w:lang w:eastAsia="en-US"/>
              </w:rPr>
              <w:br/>
            </w:r>
            <w:r w:rsidRPr="00384670">
              <w:rPr>
                <w:rFonts w:ascii="Times New Roman" w:eastAsia="Calibri" w:hAnsi="Times New Roman"/>
                <w:b/>
                <w:bCs/>
                <w:i/>
                <w:iCs/>
                <w:sz w:val="24"/>
                <w:szCs w:val="24"/>
                <w:lang w:eastAsia="en-US"/>
              </w:rPr>
              <w:t>2 этап – реализационный</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lang w:eastAsia="en-US"/>
              </w:rPr>
              <w:t>Цель</w:t>
            </w:r>
            <w:r w:rsidRPr="00384670">
              <w:rPr>
                <w:rFonts w:ascii="Times New Roman" w:eastAsia="Calibri" w:hAnsi="Times New Roman"/>
                <w:sz w:val="24"/>
                <w:szCs w:val="24"/>
                <w:lang w:eastAsia="en-US"/>
              </w:rPr>
              <w:t>: реализация системы работы с одаренными учащимися.</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u w:val="single"/>
                <w:lang w:eastAsia="en-US"/>
              </w:rPr>
              <w:t>Задачи: </w:t>
            </w:r>
            <w:r w:rsidRPr="00384670">
              <w:rPr>
                <w:rFonts w:ascii="Times New Roman" w:eastAsia="Calibri" w:hAnsi="Times New Roman"/>
                <w:sz w:val="24"/>
                <w:szCs w:val="24"/>
                <w:lang w:eastAsia="en-US"/>
              </w:rPr>
              <w:br/>
              <w:t>    Диагностика склонностей учащихся. </w:t>
            </w:r>
            <w:r w:rsidRPr="00384670">
              <w:rPr>
                <w:rFonts w:ascii="Times New Roman" w:eastAsia="Calibri" w:hAnsi="Times New Roman"/>
                <w:sz w:val="24"/>
                <w:szCs w:val="24"/>
                <w:lang w:eastAsia="en-US"/>
              </w:rPr>
              <w:br/>
              <w:t>  Разработка методических рекомендаций по работе с одаренными детьми, основам научного исследования, материалов для проведения классных часов, викторин, праздников. </w:t>
            </w:r>
            <w:r w:rsidRPr="00384670">
              <w:rPr>
                <w:rFonts w:ascii="Times New Roman" w:eastAsia="Calibri" w:hAnsi="Times New Roman"/>
                <w:sz w:val="24"/>
                <w:szCs w:val="24"/>
                <w:lang w:eastAsia="en-US"/>
              </w:rPr>
              <w:br/>
            </w:r>
            <w:r w:rsidRPr="00384670">
              <w:rPr>
                <w:rFonts w:ascii="Times New Roman" w:eastAsia="Calibri" w:hAnsi="Times New Roman"/>
                <w:b/>
                <w:bCs/>
                <w:i/>
                <w:iCs/>
                <w:sz w:val="24"/>
                <w:szCs w:val="24"/>
                <w:lang w:eastAsia="en-US"/>
              </w:rPr>
              <w:t>3 этап – функциональный</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lang w:eastAsia="en-US"/>
              </w:rPr>
              <w:t>Цель:</w:t>
            </w:r>
            <w:r w:rsidRPr="00384670">
              <w:rPr>
                <w:rFonts w:ascii="Times New Roman" w:eastAsia="Calibri" w:hAnsi="Times New Roman"/>
                <w:sz w:val="24"/>
                <w:szCs w:val="24"/>
                <w:lang w:eastAsia="en-US"/>
              </w:rPr>
              <w:t> переход системы работы с одаренными учащимися в режим функционирования.</w:t>
            </w:r>
            <w:r w:rsidRPr="00384670">
              <w:rPr>
                <w:rFonts w:ascii="Times New Roman" w:eastAsia="Calibri" w:hAnsi="Times New Roman"/>
                <w:sz w:val="24"/>
                <w:szCs w:val="24"/>
                <w:lang w:eastAsia="en-US"/>
              </w:rPr>
              <w:br/>
            </w:r>
            <w:r w:rsidRPr="00384670">
              <w:rPr>
                <w:rFonts w:ascii="Times New Roman" w:eastAsia="Calibri" w:hAnsi="Times New Roman"/>
                <w:b/>
                <w:bCs/>
                <w:sz w:val="24"/>
                <w:szCs w:val="24"/>
                <w:lang w:eastAsia="en-US"/>
              </w:rPr>
              <w:lastRenderedPageBreak/>
              <w:t>Задачи: </w:t>
            </w:r>
            <w:r w:rsidRPr="00384670">
              <w:rPr>
                <w:rFonts w:ascii="Times New Roman" w:eastAsia="Calibri" w:hAnsi="Times New Roman"/>
                <w:sz w:val="24"/>
                <w:szCs w:val="24"/>
                <w:lang w:eastAsia="en-US"/>
              </w:rPr>
              <w:br/>
              <w:t>    Анализ итогов реализации программы. </w:t>
            </w:r>
            <w:r w:rsidRPr="00384670">
              <w:rPr>
                <w:rFonts w:ascii="Times New Roman" w:eastAsia="Calibri" w:hAnsi="Times New Roman"/>
                <w:sz w:val="24"/>
                <w:szCs w:val="24"/>
                <w:lang w:eastAsia="en-US"/>
              </w:rPr>
              <w:br/>
              <w:t>    Достижение преемственности в воспитании и развитии детей на всех этапах обучения в школе. </w:t>
            </w:r>
            <w:r w:rsidRPr="00384670">
              <w:rPr>
                <w:rFonts w:ascii="Times New Roman" w:eastAsia="Calibri" w:hAnsi="Times New Roman"/>
                <w:sz w:val="24"/>
                <w:szCs w:val="24"/>
                <w:lang w:eastAsia="en-US"/>
              </w:rPr>
              <w:br/>
              <w:t>    Коррекция затруднений педагогов в реализации программы. </w:t>
            </w:r>
            <w:r w:rsidRPr="00384670">
              <w:rPr>
                <w:rFonts w:ascii="Times New Roman" w:eastAsia="Calibri" w:hAnsi="Times New Roman"/>
                <w:sz w:val="24"/>
                <w:szCs w:val="24"/>
                <w:lang w:eastAsia="en-US"/>
              </w:rPr>
              <w:br/>
              <w:t>    Обобщение результатов работы школы. </w:t>
            </w:r>
          </w:p>
          <w:p w:rsidR="00177CF5" w:rsidRPr="00384670" w:rsidRDefault="00177CF5" w:rsidP="00384670">
            <w:pPr>
              <w:spacing w:after="0" w:line="240" w:lineRule="auto"/>
              <w:jc w:val="both"/>
              <w:rPr>
                <w:rFonts w:ascii="Times New Roman" w:hAnsi="Times New Roman"/>
                <w:b/>
                <w:sz w:val="24"/>
                <w:szCs w:val="24"/>
              </w:rPr>
            </w:pPr>
          </w:p>
        </w:tc>
      </w:tr>
      <w:tr w:rsidR="00177CF5" w:rsidRPr="00384670" w:rsidTr="00177CF5">
        <w:tblPrEx>
          <w:shd w:val="clear" w:color="auto" w:fill="auto"/>
          <w:tblLook w:val="0000" w:firstRow="0" w:lastRow="0" w:firstColumn="0" w:lastColumn="0" w:noHBand="0" w:noVBand="0"/>
        </w:tblPrEx>
        <w:trPr>
          <w:trHeight w:val="20"/>
        </w:trPr>
        <w:tc>
          <w:tcPr>
            <w:tcW w:w="9683" w:type="dxa"/>
            <w:gridSpan w:val="6"/>
            <w:shd w:val="clear" w:color="auto" w:fill="CCCCCC"/>
          </w:tcPr>
          <w:p w:rsidR="00177CF5" w:rsidRPr="00384670" w:rsidRDefault="00177CF5" w:rsidP="00384670">
            <w:pPr>
              <w:spacing w:after="0" w:line="240" w:lineRule="auto"/>
              <w:ind w:hanging="16"/>
              <w:rPr>
                <w:rFonts w:ascii="Times New Roman" w:hAnsi="Times New Roman"/>
                <w:b/>
                <w:sz w:val="24"/>
                <w:szCs w:val="24"/>
              </w:rPr>
            </w:pPr>
            <w:r w:rsidRPr="00384670">
              <w:rPr>
                <w:rFonts w:ascii="Times New Roman" w:hAnsi="Times New Roman"/>
                <w:b/>
                <w:sz w:val="24"/>
                <w:szCs w:val="24"/>
                <w:lang w:val="en-US"/>
              </w:rPr>
              <w:lastRenderedPageBreak/>
              <w:t>IY</w:t>
            </w:r>
            <w:r w:rsidRPr="00384670">
              <w:rPr>
                <w:rFonts w:ascii="Times New Roman" w:hAnsi="Times New Roman"/>
                <w:b/>
                <w:sz w:val="24"/>
                <w:szCs w:val="24"/>
              </w:rPr>
              <w:t>. Экспертное заключение</w:t>
            </w:r>
          </w:p>
        </w:tc>
      </w:tr>
      <w:tr w:rsidR="00177CF5" w:rsidRPr="00384670" w:rsidTr="00177CF5">
        <w:tblPrEx>
          <w:shd w:val="clear" w:color="auto" w:fill="auto"/>
          <w:tblLook w:val="0000" w:firstRow="0" w:lastRow="0" w:firstColumn="0" w:lastColumn="0" w:noHBand="0" w:noVBand="0"/>
        </w:tblPrEx>
        <w:trPr>
          <w:trHeight w:val="20"/>
        </w:trPr>
        <w:tc>
          <w:tcPr>
            <w:tcW w:w="4678" w:type="dxa"/>
            <w:gridSpan w:val="3"/>
          </w:tcPr>
          <w:p w:rsidR="003A32D1" w:rsidRPr="00384670" w:rsidRDefault="003A32D1" w:rsidP="00384670">
            <w:pPr>
              <w:shd w:val="clear" w:color="auto" w:fill="FFFFFF"/>
              <w:spacing w:after="135" w:line="240" w:lineRule="auto"/>
              <w:rPr>
                <w:rFonts w:ascii="Times New Roman" w:hAnsi="Times New Roman"/>
                <w:sz w:val="24"/>
                <w:szCs w:val="24"/>
              </w:rPr>
            </w:pPr>
            <w:r w:rsidRPr="00384670">
              <w:rPr>
                <w:rFonts w:ascii="Times New Roman" w:hAnsi="Times New Roman"/>
                <w:sz w:val="24"/>
                <w:szCs w:val="24"/>
              </w:rPr>
              <w:t>Туинова Елена Ивановна,</w:t>
            </w:r>
          </w:p>
          <w:p w:rsidR="003A32D1" w:rsidRPr="00384670" w:rsidRDefault="003A32D1" w:rsidP="00384670">
            <w:pPr>
              <w:shd w:val="clear" w:color="auto" w:fill="FFFFFF"/>
              <w:spacing w:after="135" w:line="240" w:lineRule="auto"/>
              <w:rPr>
                <w:rFonts w:ascii="Times New Roman" w:hAnsi="Times New Roman"/>
                <w:sz w:val="24"/>
                <w:szCs w:val="24"/>
              </w:rPr>
            </w:pPr>
            <w:r w:rsidRPr="00384670">
              <w:rPr>
                <w:rFonts w:ascii="Times New Roman" w:hAnsi="Times New Roman"/>
                <w:sz w:val="24"/>
                <w:szCs w:val="24"/>
              </w:rPr>
              <w:t>заведующая кафедрой,</w:t>
            </w:r>
          </w:p>
          <w:p w:rsidR="003A32D1" w:rsidRPr="00384670" w:rsidRDefault="003A32D1" w:rsidP="00384670">
            <w:pPr>
              <w:shd w:val="clear" w:color="auto" w:fill="FFFFFF"/>
              <w:spacing w:after="135" w:line="240" w:lineRule="auto"/>
              <w:rPr>
                <w:rFonts w:ascii="Times New Roman" w:hAnsi="Times New Roman"/>
                <w:sz w:val="24"/>
                <w:szCs w:val="24"/>
              </w:rPr>
            </w:pPr>
            <w:r w:rsidRPr="00384670">
              <w:rPr>
                <w:rFonts w:ascii="Times New Roman" w:hAnsi="Times New Roman"/>
                <w:sz w:val="24"/>
                <w:szCs w:val="24"/>
              </w:rPr>
              <w:t>учитель начальных классов,</w:t>
            </w:r>
          </w:p>
          <w:p w:rsidR="003A32D1" w:rsidRPr="00384670" w:rsidRDefault="003A32D1" w:rsidP="00384670">
            <w:pPr>
              <w:shd w:val="clear" w:color="auto" w:fill="FFFFFF"/>
              <w:spacing w:after="135" w:line="240" w:lineRule="auto"/>
              <w:rPr>
                <w:rFonts w:ascii="Times New Roman" w:hAnsi="Times New Roman"/>
                <w:sz w:val="24"/>
                <w:szCs w:val="24"/>
              </w:rPr>
            </w:pPr>
            <w:r w:rsidRPr="00384670">
              <w:rPr>
                <w:rFonts w:ascii="Times New Roman" w:hAnsi="Times New Roman"/>
                <w:sz w:val="24"/>
                <w:szCs w:val="24"/>
              </w:rPr>
              <w:t>высшая категория МАОУ лицей №17</w:t>
            </w:r>
          </w:p>
          <w:p w:rsidR="003A32D1" w:rsidRPr="00384670" w:rsidRDefault="003A32D1" w:rsidP="00384670">
            <w:pPr>
              <w:shd w:val="clear" w:color="auto" w:fill="FFFFFF"/>
              <w:spacing w:after="135" w:line="240" w:lineRule="auto"/>
              <w:rPr>
                <w:rFonts w:ascii="Times New Roman" w:hAnsi="Times New Roman"/>
                <w:sz w:val="24"/>
                <w:szCs w:val="24"/>
              </w:rPr>
            </w:pPr>
            <w:r w:rsidRPr="00384670">
              <w:rPr>
                <w:rFonts w:ascii="Times New Roman" w:hAnsi="Times New Roman"/>
                <w:sz w:val="24"/>
                <w:szCs w:val="24"/>
              </w:rPr>
              <w:t>г.Ставрополь</w:t>
            </w:r>
          </w:p>
          <w:p w:rsidR="00177CF5" w:rsidRPr="00384670" w:rsidRDefault="003A32D1"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w:t>
            </w:r>
          </w:p>
        </w:tc>
        <w:tc>
          <w:tcPr>
            <w:tcW w:w="5005" w:type="dxa"/>
            <w:gridSpan w:val="3"/>
          </w:tcPr>
          <w:p w:rsidR="00177CF5" w:rsidRPr="00384670" w:rsidRDefault="00177CF5" w:rsidP="00384670">
            <w:pPr>
              <w:keepNext/>
              <w:tabs>
                <w:tab w:val="left" w:pos="9350"/>
              </w:tabs>
              <w:spacing w:after="0" w:line="240" w:lineRule="auto"/>
              <w:jc w:val="both"/>
              <w:outlineLvl w:val="0"/>
              <w:rPr>
                <w:rFonts w:ascii="Times New Roman" w:hAnsi="Times New Roman" w:cs="Courier New"/>
                <w:sz w:val="24"/>
                <w:szCs w:val="20"/>
              </w:rPr>
            </w:pPr>
            <w:r w:rsidRPr="00384670">
              <w:rPr>
                <w:rFonts w:ascii="Times New Roman" w:hAnsi="Times New Roman" w:cs="Courier New"/>
                <w:sz w:val="24"/>
                <w:szCs w:val="20"/>
              </w:rPr>
              <w:t>Данный инновационный педагогический опыт может использоваться учителями начальных классов как эффективный способ повышения качества образовательного процесса, формирующий предметные и метапредметные компетенции обучающихся. Концепция данного опыта соответствует требованиям федерального государственного образовательного стандарта начального общего образования.</w:t>
            </w:r>
          </w:p>
        </w:tc>
      </w:tr>
    </w:tbl>
    <w:p w:rsidR="001A7019" w:rsidRPr="00384670" w:rsidRDefault="001A7019" w:rsidP="00384670">
      <w:pPr>
        <w:spacing w:before="100" w:beforeAutospacing="1" w:after="100" w:afterAutospacing="1" w:line="240" w:lineRule="auto"/>
        <w:rPr>
          <w:rFonts w:ascii="Times New Roman" w:hAnsi="Times New Roman"/>
          <w:b/>
          <w:sz w:val="24"/>
          <w:szCs w:val="24"/>
        </w:rPr>
      </w:pPr>
      <w:r w:rsidRPr="00384670">
        <w:rPr>
          <w:rFonts w:ascii="Times New Roman" w:hAnsi="Times New Roman"/>
          <w:b/>
          <w:sz w:val="24"/>
          <w:szCs w:val="24"/>
        </w:rPr>
        <w:t>План работы с одарёнными детьми</w:t>
      </w:r>
    </w:p>
    <w:tbl>
      <w:tblPr>
        <w:tblW w:w="965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3"/>
        <w:gridCol w:w="5060"/>
        <w:gridCol w:w="1691"/>
        <w:gridCol w:w="2260"/>
      </w:tblGrid>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№п/п</w:t>
            </w: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Содержание</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Срок</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Ответственный</w:t>
            </w:r>
          </w:p>
        </w:tc>
      </w:tr>
      <w:tr w:rsidR="001A7019" w:rsidRPr="00384670" w:rsidTr="001A7019">
        <w:trPr>
          <w:tblCellSpacing w:w="0" w:type="dxa"/>
        </w:trPr>
        <w:tc>
          <w:tcPr>
            <w:tcW w:w="9654" w:type="dxa"/>
            <w:gridSpan w:val="4"/>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after="0" w:line="240" w:lineRule="auto"/>
              <w:rPr>
                <w:rFonts w:ascii="Times New Roman" w:hAnsi="Times New Roman"/>
                <w:sz w:val="24"/>
                <w:szCs w:val="24"/>
              </w:rPr>
            </w:pP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1.</w:t>
            </w: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Выявление одарённых детей.</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Ноябрь-декабрь</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2.</w:t>
            </w: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Подбор  индивидуальных программ развития одарённых детей (форма, содержание).</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Декабрь-январь</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3.</w:t>
            </w: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Обогащение развивающей среды для развития одарённых детей.</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 родители</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4.</w:t>
            </w: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eastAsia="Calibri" w:hAnsi="Times New Roman"/>
                <w:sz w:val="24"/>
                <w:szCs w:val="24"/>
                <w:lang w:eastAsia="en-US"/>
              </w:rPr>
              <w:t>Индивидуальный подход на уроках, использование в практике элементов дифференцированного обучения, проведение нестандартных форм уроков.</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4.</w:t>
            </w: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Проведение занятий развивающих познавательные процессы, операции мышления, понимания, логической последовательности.</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5.</w:t>
            </w:r>
          </w:p>
          <w:p w:rsidR="001A7019" w:rsidRPr="00384670" w:rsidRDefault="001A7019" w:rsidP="00384670">
            <w:pPr>
              <w:spacing w:before="100" w:beforeAutospacing="1" w:after="100" w:afterAutospacing="1" w:line="240" w:lineRule="auto"/>
              <w:rPr>
                <w:rFonts w:ascii="Times New Roman" w:hAnsi="Times New Roman"/>
                <w:sz w:val="24"/>
                <w:szCs w:val="24"/>
              </w:rPr>
            </w:pP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Привлечение детей к олимпиадам школьного, муниципального, всероссийского, международного уровней.</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6.</w:t>
            </w:r>
          </w:p>
          <w:p w:rsidR="001A7019" w:rsidRPr="00384670" w:rsidRDefault="001A7019" w:rsidP="00384670">
            <w:pPr>
              <w:spacing w:before="100" w:beforeAutospacing="1" w:after="100" w:afterAutospacing="1" w:line="240" w:lineRule="auto"/>
              <w:rPr>
                <w:rFonts w:ascii="Times New Roman" w:hAnsi="Times New Roman"/>
                <w:sz w:val="24"/>
                <w:szCs w:val="24"/>
              </w:rPr>
            </w:pP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Привлечение  к интеллектуальным играм всероссийского, международного уровней.</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7.</w:t>
            </w:r>
          </w:p>
          <w:p w:rsidR="001A7019" w:rsidRPr="00384670" w:rsidRDefault="001A7019" w:rsidP="00384670">
            <w:pPr>
              <w:spacing w:before="100" w:beforeAutospacing="1" w:after="100" w:afterAutospacing="1" w:line="240" w:lineRule="auto"/>
              <w:rPr>
                <w:rFonts w:ascii="Times New Roman" w:hAnsi="Times New Roman"/>
                <w:sz w:val="24"/>
                <w:szCs w:val="24"/>
              </w:rPr>
            </w:pP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Привлечение к предметным конкурсам «Русский медвежонок – языкознание для всех», «Кенгуру», «Золотое руно», «ЧиП» и др.</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8.</w:t>
            </w:r>
          </w:p>
          <w:p w:rsidR="001A7019" w:rsidRPr="00384670" w:rsidRDefault="001A7019" w:rsidP="00384670">
            <w:pPr>
              <w:spacing w:before="100" w:beforeAutospacing="1" w:after="100" w:afterAutospacing="1" w:line="240" w:lineRule="auto"/>
              <w:rPr>
                <w:rFonts w:ascii="Times New Roman" w:hAnsi="Times New Roman"/>
                <w:sz w:val="24"/>
                <w:szCs w:val="24"/>
              </w:rPr>
            </w:pP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Исследовательская и проектная деятельность в рамках кружка «Мыслим, творим – исследуем».</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w:t>
            </w:r>
          </w:p>
        </w:tc>
      </w:tr>
      <w:tr w:rsidR="001A7019" w:rsidRPr="00384670" w:rsidTr="001A7019">
        <w:trPr>
          <w:tblCellSpacing w:w="0" w:type="dxa"/>
        </w:trPr>
        <w:tc>
          <w:tcPr>
            <w:tcW w:w="643"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9.</w:t>
            </w:r>
          </w:p>
        </w:tc>
        <w:tc>
          <w:tcPr>
            <w:tcW w:w="50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Создание детских портфолио.</w:t>
            </w:r>
          </w:p>
        </w:tc>
        <w:tc>
          <w:tcPr>
            <w:tcW w:w="1691"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В течение года</w:t>
            </w:r>
          </w:p>
        </w:tc>
        <w:tc>
          <w:tcPr>
            <w:tcW w:w="2260" w:type="dxa"/>
            <w:tcBorders>
              <w:top w:val="outset" w:sz="6" w:space="0" w:color="auto"/>
              <w:left w:val="outset" w:sz="6" w:space="0" w:color="auto"/>
              <w:bottom w:val="outset" w:sz="6" w:space="0" w:color="auto"/>
              <w:right w:val="outset" w:sz="6" w:space="0" w:color="auto"/>
            </w:tcBorders>
            <w:hideMark/>
          </w:tcPr>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xml:space="preserve"> Кл. рук., родители</w:t>
            </w:r>
          </w:p>
        </w:tc>
      </w:tr>
    </w:tbl>
    <w:p w:rsidR="001A7019" w:rsidRPr="00384670" w:rsidRDefault="001A7019" w:rsidP="00384670">
      <w:pPr>
        <w:spacing w:before="100" w:beforeAutospacing="1" w:after="100" w:afterAutospacing="1" w:line="240" w:lineRule="auto"/>
        <w:rPr>
          <w:rFonts w:ascii="Times New Roman" w:hAnsi="Times New Roman"/>
          <w:b/>
          <w:sz w:val="24"/>
          <w:szCs w:val="24"/>
        </w:rPr>
      </w:pPr>
      <w:r w:rsidRPr="00384670">
        <w:rPr>
          <w:rFonts w:ascii="Times New Roman" w:hAnsi="Times New Roman"/>
          <w:b/>
          <w:sz w:val="24"/>
          <w:szCs w:val="24"/>
        </w:rPr>
        <w:t>Работа с родителями:</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lastRenderedPageBreak/>
        <w:t>-организация консультаций для родителей;</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 анкетирование родителей;</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-предоставление психолого-педагогических материалов на информационных стендах, на сайте;</w:t>
      </w:r>
    </w:p>
    <w:p w:rsidR="001A7019" w:rsidRPr="00384670" w:rsidRDefault="001A7019" w:rsidP="00384670">
      <w:pPr>
        <w:spacing w:line="240" w:lineRule="auto"/>
        <w:rPr>
          <w:rFonts w:ascii="Times New Roman" w:eastAsia="Calibri" w:hAnsi="Times New Roman"/>
          <w:sz w:val="24"/>
          <w:szCs w:val="24"/>
          <w:lang w:eastAsia="en-US"/>
        </w:rPr>
      </w:pPr>
      <w:r w:rsidRPr="00384670">
        <w:rPr>
          <w:rFonts w:ascii="Times New Roman" w:hAnsi="Times New Roman"/>
          <w:sz w:val="24"/>
          <w:szCs w:val="24"/>
        </w:rPr>
        <w:t>-Родительское собрание:</w:t>
      </w:r>
      <w:r w:rsidRPr="00384670">
        <w:rPr>
          <w:rFonts w:ascii="Times New Roman" w:hAnsi="Times New Roman"/>
          <w:b/>
          <w:bCs/>
          <w:sz w:val="24"/>
          <w:szCs w:val="24"/>
        </w:rPr>
        <w:t xml:space="preserve"> </w:t>
      </w:r>
      <w:r w:rsidRPr="00384670">
        <w:rPr>
          <w:rFonts w:ascii="Times New Roman" w:hAnsi="Times New Roman"/>
          <w:sz w:val="24"/>
          <w:szCs w:val="24"/>
        </w:rPr>
        <w:t>«Роль</w:t>
      </w:r>
      <w:r w:rsidRPr="00384670">
        <w:rPr>
          <w:rFonts w:ascii="Times New Roman" w:hAnsi="Times New Roman"/>
          <w:b/>
          <w:bCs/>
          <w:sz w:val="24"/>
          <w:szCs w:val="24"/>
        </w:rPr>
        <w:t xml:space="preserve"> </w:t>
      </w:r>
      <w:r w:rsidRPr="00384670">
        <w:rPr>
          <w:rFonts w:ascii="Times New Roman" w:hAnsi="Times New Roman"/>
          <w:sz w:val="24"/>
          <w:szCs w:val="24"/>
        </w:rPr>
        <w:t>семьи, родителей для развития потенциальных возможностей ребенка»</w:t>
      </w:r>
      <w:r w:rsidRPr="00384670">
        <w:rPr>
          <w:rFonts w:ascii="Times New Roman" w:hAnsi="Times New Roman"/>
          <w:b/>
          <w:bCs/>
          <w:sz w:val="24"/>
          <w:szCs w:val="24"/>
        </w:rPr>
        <w:t xml:space="preserve"> </w:t>
      </w:r>
      <w:r w:rsidRPr="00384670">
        <w:rPr>
          <w:rFonts w:ascii="Times New Roman" w:hAnsi="Times New Roman"/>
          <w:bCs/>
          <w:sz w:val="24"/>
          <w:szCs w:val="24"/>
        </w:rPr>
        <w:t xml:space="preserve">(март). </w:t>
      </w:r>
    </w:p>
    <w:p w:rsidR="001A7019" w:rsidRPr="00384670" w:rsidRDefault="001A7019" w:rsidP="00384670">
      <w:pPr>
        <w:spacing w:before="100" w:beforeAutospacing="1" w:after="100" w:afterAutospacing="1" w:line="240" w:lineRule="auto"/>
        <w:rPr>
          <w:rFonts w:ascii="Times New Roman" w:hAnsi="Times New Roman"/>
          <w:b/>
          <w:sz w:val="24"/>
          <w:szCs w:val="24"/>
        </w:rPr>
      </w:pPr>
      <w:r w:rsidRPr="00384670">
        <w:rPr>
          <w:rFonts w:ascii="Times New Roman" w:hAnsi="Times New Roman"/>
          <w:b/>
          <w:sz w:val="24"/>
          <w:szCs w:val="24"/>
        </w:rPr>
        <w:t xml:space="preserve">Планируемый результат: </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1.</w:t>
      </w:r>
      <w:r w:rsidRPr="00384670">
        <w:rPr>
          <w:rFonts w:ascii="Times New Roman" w:hAnsi="Times New Roman"/>
          <w:b/>
          <w:sz w:val="24"/>
          <w:szCs w:val="24"/>
        </w:rPr>
        <w:t xml:space="preserve"> </w:t>
      </w:r>
      <w:r w:rsidRPr="00384670">
        <w:rPr>
          <w:rFonts w:ascii="Times New Roman" w:hAnsi="Times New Roman"/>
          <w:sz w:val="24"/>
          <w:szCs w:val="24"/>
        </w:rPr>
        <w:t>Обеспечение условия для развития всех учащихся школы.</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2. Изменение показателя социального статуса, социального интеллекта и школьной успеваемости.</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3. Повышение показателей успешности детей на городских, окружных, российских олимпиадах, конкурсах, соревнованиях.</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4.Повышение качества образования.</w:t>
      </w:r>
    </w:p>
    <w:p w:rsidR="001A7019" w:rsidRPr="00384670" w:rsidRDefault="001A7019" w:rsidP="00384670">
      <w:pPr>
        <w:spacing w:before="100" w:beforeAutospacing="1" w:after="100" w:afterAutospacing="1" w:line="240" w:lineRule="auto"/>
        <w:rPr>
          <w:rFonts w:ascii="Times New Roman" w:hAnsi="Times New Roman"/>
          <w:sz w:val="24"/>
          <w:szCs w:val="24"/>
        </w:rPr>
      </w:pPr>
      <w:r w:rsidRPr="00384670">
        <w:rPr>
          <w:rFonts w:ascii="Times New Roman" w:hAnsi="Times New Roman"/>
          <w:sz w:val="24"/>
          <w:szCs w:val="24"/>
        </w:rPr>
        <w:t>5. Выработка стратегии и тактики функционального, педагогического, социально-психологического и научно-методического обеспечения для изучения и развития способных и одаренных детей школы.</w:t>
      </w:r>
    </w:p>
    <w:p w:rsidR="00FE0C65" w:rsidRPr="00384670" w:rsidRDefault="00FE0C65" w:rsidP="00384670">
      <w:pPr>
        <w:spacing w:after="0" w:line="240" w:lineRule="auto"/>
        <w:ind w:firstLine="709"/>
        <w:rPr>
          <w:rFonts w:ascii="Times New Roman" w:hAnsi="Times New Roman"/>
          <w:b/>
          <w:sz w:val="24"/>
          <w:szCs w:val="24"/>
        </w:rPr>
      </w:pPr>
    </w:p>
    <w:p w:rsidR="00FE0C65" w:rsidRPr="00384670" w:rsidRDefault="00FE0C65" w:rsidP="00384670">
      <w:pPr>
        <w:spacing w:after="0" w:line="240" w:lineRule="auto"/>
        <w:ind w:firstLine="709"/>
        <w:rPr>
          <w:rFonts w:ascii="Times New Roman" w:hAnsi="Times New Roman"/>
          <w:b/>
          <w:sz w:val="24"/>
          <w:szCs w:val="24"/>
        </w:rPr>
      </w:pPr>
      <w:r w:rsidRPr="00384670">
        <w:rPr>
          <w:rFonts w:ascii="Times New Roman" w:hAnsi="Times New Roman"/>
          <w:b/>
          <w:sz w:val="24"/>
          <w:szCs w:val="24"/>
        </w:rPr>
        <w:t>1.5.3 Осуществление индивидуального подхода к творческой личности и её развитию</w:t>
      </w:r>
    </w:p>
    <w:p w:rsidR="00FE0C65" w:rsidRPr="00384670" w:rsidRDefault="00FE0C65" w:rsidP="00384670">
      <w:pPr>
        <w:spacing w:after="0" w:line="240" w:lineRule="auto"/>
        <w:ind w:firstLine="709"/>
        <w:rPr>
          <w:rFonts w:ascii="Times New Roman" w:hAnsi="Times New Roman"/>
          <w:b/>
          <w:sz w:val="24"/>
          <w:szCs w:val="24"/>
        </w:rPr>
      </w:pPr>
    </w:p>
    <w:p w:rsidR="00FE0C65" w:rsidRPr="00384670" w:rsidRDefault="00FE0C65" w:rsidP="00384670">
      <w:pPr>
        <w:spacing w:after="0" w:line="240" w:lineRule="auto"/>
        <w:ind w:firstLine="709"/>
        <w:jc w:val="center"/>
        <w:rPr>
          <w:rFonts w:ascii="Times New Roman" w:hAnsi="Times New Roman"/>
          <w:b/>
          <w:sz w:val="24"/>
          <w:szCs w:val="24"/>
        </w:rPr>
      </w:pPr>
      <w:r w:rsidRPr="00384670">
        <w:rPr>
          <w:rFonts w:ascii="Times New Roman" w:hAnsi="Times New Roman"/>
          <w:b/>
          <w:sz w:val="24"/>
          <w:szCs w:val="24"/>
        </w:rPr>
        <w:t>Аналитическая справка</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Особое внимание Мария Александровна уделяет созданию условий для развития творческого начала в деятельности каждого ученика. Осуществляя дифференцированный подход, она руководствуется следующими требованиями: </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1.Создание атмосферы, благоприятной для учащихся; </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2.Активное общение с учащимися, для того, чтобы учебный процесс был мотивирован, чтобы ребенок учился согласно своим возможностям и способностям, чтобы имел представление о том, чего от него ждут;</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3.Уровень усвоения программы должен соответствовать возможностям ученика.</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ab/>
        <w:t>Первый уровень соответствует базовому уровню согласно требованиям учебной программы. Следовательно, это обязательная для выполнения часть задания.</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ab/>
        <w:t>Второй уровень соответствует повышенному уровню и выполняется только после успешного усвоения предыдущего блока. Данная часть задания не является обязательной для всех и выполняется избирательно учащимися. Оно предполагает не только выполнение заданий по отработке учебного материала, но и развитие речи, логического мышления.</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ab/>
        <w:t>Третий уровень – творческий. Он предполагает написание небольших сочинений, исправление грамматических ошибок, развитие логического мышления и речи. При этом в соответствии с учебными возможностями ученики могут выполнить все уровни, либо часть заданий.</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lastRenderedPageBreak/>
        <w:tab/>
        <w:t>Переход с одного уровня сложности задания на другой, повышенный, обеспечивает развитие познавательного интереса учащихся к предмету. Роль учителя в этом процессе – оказание индивидуальной помощи учащимся.</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ab/>
        <w:t>Работа ведётся в строгой последовательности по данному алгоритму:</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1. Знаешь, как выполнять задание – выполняй. Не знаешь – спроси учителя или товарища.</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2. Выполнил задание – приступай к выполнению следующего уровня.</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Мария Александровна  организует самостоятельную работу на уроках с использованием разноуровневого дидактического материала.</w:t>
      </w:r>
    </w:p>
    <w:p w:rsidR="00FE0C65" w:rsidRPr="00384670" w:rsidRDefault="00FE0C6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ab/>
      </w:r>
    </w:p>
    <w:p w:rsidR="00A411B1" w:rsidRPr="00384670" w:rsidRDefault="00A411B1"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p>
    <w:p w:rsidR="00462C15" w:rsidRPr="00384670" w:rsidRDefault="00A411B1"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Директор МАОУ лицей №17         </w:t>
      </w:r>
      <w:r w:rsidR="003A32D1" w:rsidRPr="00384670">
        <w:rPr>
          <w:rFonts w:ascii="Times New Roman" w:hAnsi="Times New Roman"/>
          <w:sz w:val="24"/>
          <w:szCs w:val="24"/>
          <w:lang w:eastAsia="en-US"/>
        </w:rPr>
        <w:t xml:space="preserve">                                                      О.С.Попцова</w:t>
      </w:r>
      <w:r w:rsidRPr="00384670">
        <w:rPr>
          <w:rFonts w:ascii="Times New Roman" w:hAnsi="Times New Roman"/>
          <w:sz w:val="24"/>
          <w:szCs w:val="24"/>
          <w:lang w:eastAsia="en-US"/>
        </w:rPr>
        <w:t xml:space="preserve">                                                 </w:t>
      </w:r>
    </w:p>
    <w:p w:rsidR="00A411B1" w:rsidRDefault="00A411B1"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AA0707" w:rsidRPr="00BB3C02" w:rsidRDefault="00BB3C02" w:rsidP="00BB3C02">
      <w:pPr>
        <w:overflowPunct w:val="0"/>
        <w:autoSpaceDE w:val="0"/>
        <w:autoSpaceDN w:val="0"/>
        <w:adjustRightInd w:val="0"/>
        <w:spacing w:after="0" w:line="240" w:lineRule="auto"/>
        <w:jc w:val="center"/>
        <w:textAlignment w:val="baseline"/>
        <w:rPr>
          <w:rFonts w:ascii="Times New Roman" w:hAnsi="Times New Roman"/>
          <w:b/>
          <w:sz w:val="24"/>
          <w:szCs w:val="24"/>
          <w:lang w:eastAsia="en-US"/>
        </w:rPr>
      </w:pPr>
      <w:r w:rsidRPr="00BB3C02">
        <w:rPr>
          <w:rFonts w:ascii="Times New Roman" w:hAnsi="Times New Roman"/>
          <w:b/>
          <w:sz w:val="24"/>
          <w:szCs w:val="24"/>
          <w:lang w:eastAsia="en-US"/>
        </w:rPr>
        <w:t>Использование групповой работы</w:t>
      </w:r>
      <w:r>
        <w:rPr>
          <w:rFonts w:ascii="Times New Roman" w:hAnsi="Times New Roman"/>
          <w:b/>
          <w:sz w:val="24"/>
          <w:szCs w:val="24"/>
          <w:lang w:eastAsia="en-US"/>
        </w:rPr>
        <w:t xml:space="preserve"> на уроках в начальных классах</w:t>
      </w:r>
    </w:p>
    <w:p w:rsidR="00AA0707" w:rsidRDefault="00AA0707" w:rsidP="00AA0707">
      <w:pPr>
        <w:overflowPunct w:val="0"/>
        <w:autoSpaceDE w:val="0"/>
        <w:autoSpaceDN w:val="0"/>
        <w:adjustRightInd w:val="0"/>
        <w:spacing w:after="0" w:line="240" w:lineRule="auto"/>
        <w:jc w:val="center"/>
        <w:textAlignment w:val="baseline"/>
        <w:rPr>
          <w:rFonts w:ascii="Times New Roman" w:hAnsi="Times New Roman"/>
          <w:b/>
          <w:sz w:val="24"/>
          <w:szCs w:val="24"/>
          <w:lang w:eastAsia="en-US"/>
        </w:rPr>
      </w:pPr>
      <w:r>
        <w:rPr>
          <w:rFonts w:ascii="Times New Roman" w:hAnsi="Times New Roman"/>
          <w:b/>
          <w:sz w:val="24"/>
          <w:szCs w:val="24"/>
          <w:lang w:eastAsia="en-US"/>
        </w:rPr>
        <w:t>Аналитическая справка</w:t>
      </w:r>
    </w:p>
    <w:p w:rsidR="00AA0707" w:rsidRPr="00AA0707" w:rsidRDefault="00AA0707" w:rsidP="00AA0707">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Pr>
          <w:rFonts w:ascii="Times New Roman" w:hAnsi="Times New Roman"/>
          <w:sz w:val="24"/>
          <w:szCs w:val="24"/>
          <w:lang w:eastAsia="en-US"/>
        </w:rPr>
        <w:t>Н</w:t>
      </w:r>
      <w:r w:rsidRPr="00AA0707">
        <w:rPr>
          <w:rFonts w:ascii="Times New Roman" w:hAnsi="Times New Roman"/>
          <w:sz w:val="24"/>
          <w:szCs w:val="24"/>
          <w:lang w:eastAsia="en-US"/>
        </w:rPr>
        <w:t>а уроках в начальных классах</w:t>
      </w:r>
      <w:r>
        <w:rPr>
          <w:rFonts w:ascii="Times New Roman" w:hAnsi="Times New Roman"/>
          <w:sz w:val="24"/>
          <w:szCs w:val="24"/>
          <w:lang w:eastAsia="en-US"/>
        </w:rPr>
        <w:t xml:space="preserve"> учитель и</w:t>
      </w:r>
      <w:r w:rsidRPr="00AA0707">
        <w:rPr>
          <w:rFonts w:ascii="Times New Roman" w:hAnsi="Times New Roman"/>
          <w:sz w:val="24"/>
          <w:szCs w:val="24"/>
          <w:lang w:eastAsia="en-US"/>
        </w:rPr>
        <w:t>спользу</w:t>
      </w:r>
      <w:r>
        <w:rPr>
          <w:rFonts w:ascii="Times New Roman" w:hAnsi="Times New Roman"/>
          <w:sz w:val="24"/>
          <w:szCs w:val="24"/>
          <w:lang w:eastAsia="en-US"/>
        </w:rPr>
        <w:t>ет</w:t>
      </w:r>
      <w:r w:rsidRPr="00AA0707">
        <w:rPr>
          <w:rFonts w:ascii="Times New Roman" w:hAnsi="Times New Roman"/>
          <w:sz w:val="24"/>
          <w:szCs w:val="24"/>
          <w:lang w:eastAsia="en-US"/>
        </w:rPr>
        <w:t xml:space="preserve"> групповую работу. Учиться вме</w:t>
      </w:r>
      <w:r>
        <w:rPr>
          <w:rFonts w:ascii="Times New Roman" w:hAnsi="Times New Roman"/>
          <w:sz w:val="24"/>
          <w:szCs w:val="24"/>
          <w:lang w:eastAsia="en-US"/>
        </w:rPr>
        <w:t xml:space="preserve">сте детям не только легче, но и </w:t>
      </w:r>
      <w:r w:rsidRPr="00AA0707">
        <w:rPr>
          <w:rFonts w:ascii="Times New Roman" w:hAnsi="Times New Roman"/>
          <w:sz w:val="24"/>
          <w:szCs w:val="24"/>
          <w:lang w:eastAsia="en-US"/>
        </w:rPr>
        <w:t xml:space="preserve">эффективнее. Использование групповой </w:t>
      </w:r>
      <w:r>
        <w:rPr>
          <w:rFonts w:ascii="Times New Roman" w:hAnsi="Times New Roman"/>
          <w:sz w:val="24"/>
          <w:szCs w:val="24"/>
          <w:lang w:eastAsia="en-US"/>
        </w:rPr>
        <w:t xml:space="preserve">работы позволяет активизировать </w:t>
      </w:r>
      <w:r w:rsidRPr="00AA0707">
        <w:rPr>
          <w:rFonts w:ascii="Times New Roman" w:hAnsi="Times New Roman"/>
          <w:sz w:val="24"/>
          <w:szCs w:val="24"/>
          <w:lang w:eastAsia="en-US"/>
        </w:rPr>
        <w:t>познавательную деятельнос</w:t>
      </w:r>
      <w:r>
        <w:rPr>
          <w:rFonts w:ascii="Times New Roman" w:hAnsi="Times New Roman"/>
          <w:sz w:val="24"/>
          <w:szCs w:val="24"/>
          <w:lang w:eastAsia="en-US"/>
        </w:rPr>
        <w:t xml:space="preserve">ть учащихся на уроке, учесть </w:t>
      </w:r>
      <w:r w:rsidRPr="00AA0707">
        <w:rPr>
          <w:rFonts w:ascii="Times New Roman" w:hAnsi="Times New Roman"/>
          <w:sz w:val="24"/>
          <w:szCs w:val="24"/>
          <w:lang w:eastAsia="en-US"/>
        </w:rPr>
        <w:t>индивидуальные</w:t>
      </w:r>
    </w:p>
    <w:p w:rsidR="00AA0707" w:rsidRPr="00AA0707" w:rsidRDefault="00AA0707" w:rsidP="00AA0707">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AA0707">
        <w:rPr>
          <w:rFonts w:ascii="Times New Roman" w:hAnsi="Times New Roman"/>
          <w:sz w:val="24"/>
          <w:szCs w:val="24"/>
          <w:lang w:eastAsia="en-US"/>
        </w:rPr>
        <w:t xml:space="preserve">особенности, воспитать культуру </w:t>
      </w:r>
      <w:r>
        <w:rPr>
          <w:rFonts w:ascii="Times New Roman" w:hAnsi="Times New Roman"/>
          <w:sz w:val="24"/>
          <w:szCs w:val="24"/>
          <w:lang w:eastAsia="en-US"/>
        </w:rPr>
        <w:t xml:space="preserve">общения. Групповую работу НовиковаМ.А </w:t>
      </w:r>
      <w:r w:rsidRPr="00AA0707">
        <w:rPr>
          <w:rFonts w:ascii="Times New Roman" w:hAnsi="Times New Roman"/>
          <w:sz w:val="24"/>
          <w:szCs w:val="24"/>
          <w:lang w:eastAsia="en-US"/>
        </w:rPr>
        <w:t>организовыва</w:t>
      </w:r>
      <w:r>
        <w:rPr>
          <w:rFonts w:ascii="Times New Roman" w:hAnsi="Times New Roman"/>
          <w:sz w:val="24"/>
          <w:szCs w:val="24"/>
          <w:lang w:eastAsia="en-US"/>
        </w:rPr>
        <w:t>ет</w:t>
      </w:r>
      <w:r w:rsidRPr="00AA0707">
        <w:rPr>
          <w:rFonts w:ascii="Times New Roman" w:hAnsi="Times New Roman"/>
          <w:sz w:val="24"/>
          <w:szCs w:val="24"/>
          <w:lang w:eastAsia="en-US"/>
        </w:rPr>
        <w:t xml:space="preserve"> на любом этапе урок</w:t>
      </w:r>
      <w:r>
        <w:rPr>
          <w:rFonts w:ascii="Times New Roman" w:hAnsi="Times New Roman"/>
          <w:sz w:val="24"/>
          <w:szCs w:val="24"/>
          <w:lang w:eastAsia="en-US"/>
        </w:rPr>
        <w:t xml:space="preserve">а. На этапе актуализации знаний </w:t>
      </w:r>
      <w:r w:rsidRPr="00AA0707">
        <w:rPr>
          <w:rFonts w:ascii="Times New Roman" w:hAnsi="Times New Roman"/>
          <w:sz w:val="24"/>
          <w:szCs w:val="24"/>
          <w:lang w:eastAsia="en-US"/>
        </w:rPr>
        <w:t>ученики отвечают на вопросы, на этапе о</w:t>
      </w:r>
      <w:r>
        <w:rPr>
          <w:rFonts w:ascii="Times New Roman" w:hAnsi="Times New Roman"/>
          <w:sz w:val="24"/>
          <w:szCs w:val="24"/>
          <w:lang w:eastAsia="en-US"/>
        </w:rPr>
        <w:t xml:space="preserve">ткрытия нового знания формируют гипотезу, на этапе </w:t>
      </w:r>
      <w:r w:rsidRPr="00AA0707">
        <w:rPr>
          <w:rFonts w:ascii="Times New Roman" w:hAnsi="Times New Roman"/>
          <w:sz w:val="24"/>
          <w:szCs w:val="24"/>
          <w:lang w:eastAsia="en-US"/>
        </w:rPr>
        <w:t>самостоятельной работы применяют знания.</w:t>
      </w:r>
    </w:p>
    <w:p w:rsidR="00AA0707" w:rsidRPr="00AA0707" w:rsidRDefault="00AA0707" w:rsidP="00AA0707">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Pr>
          <w:rFonts w:ascii="Times New Roman" w:hAnsi="Times New Roman"/>
          <w:sz w:val="24"/>
          <w:szCs w:val="24"/>
          <w:lang w:eastAsia="en-US"/>
        </w:rPr>
        <w:t>Мария Александровна и</w:t>
      </w:r>
      <w:r w:rsidRPr="00AA0707">
        <w:rPr>
          <w:rFonts w:ascii="Times New Roman" w:hAnsi="Times New Roman"/>
          <w:sz w:val="24"/>
          <w:szCs w:val="24"/>
          <w:lang w:eastAsia="en-US"/>
        </w:rPr>
        <w:t>спользу</w:t>
      </w:r>
      <w:r>
        <w:rPr>
          <w:rFonts w:ascii="Times New Roman" w:hAnsi="Times New Roman"/>
          <w:sz w:val="24"/>
          <w:szCs w:val="24"/>
          <w:lang w:eastAsia="en-US"/>
        </w:rPr>
        <w:t>ет</w:t>
      </w:r>
      <w:r w:rsidRPr="00AA0707">
        <w:rPr>
          <w:rFonts w:ascii="Times New Roman" w:hAnsi="Times New Roman"/>
          <w:sz w:val="24"/>
          <w:szCs w:val="24"/>
          <w:lang w:eastAsia="en-US"/>
        </w:rPr>
        <w:t xml:space="preserve"> на урок</w:t>
      </w:r>
      <w:r>
        <w:rPr>
          <w:rFonts w:ascii="Times New Roman" w:hAnsi="Times New Roman"/>
          <w:sz w:val="24"/>
          <w:szCs w:val="24"/>
          <w:lang w:eastAsia="en-US"/>
        </w:rPr>
        <w:t>ах</w:t>
      </w:r>
      <w:r w:rsidRPr="00AA0707">
        <w:rPr>
          <w:rFonts w:ascii="Times New Roman" w:hAnsi="Times New Roman"/>
          <w:sz w:val="24"/>
          <w:szCs w:val="24"/>
          <w:lang w:eastAsia="en-US"/>
        </w:rPr>
        <w:t xml:space="preserve"> методы, способ</w:t>
      </w:r>
      <w:r>
        <w:rPr>
          <w:rFonts w:ascii="Times New Roman" w:hAnsi="Times New Roman"/>
          <w:sz w:val="24"/>
          <w:szCs w:val="24"/>
          <w:lang w:eastAsia="en-US"/>
        </w:rPr>
        <w:t xml:space="preserve">ствующие активизации инициативы </w:t>
      </w:r>
      <w:r w:rsidRPr="00AA0707">
        <w:rPr>
          <w:rFonts w:ascii="Times New Roman" w:hAnsi="Times New Roman"/>
          <w:sz w:val="24"/>
          <w:szCs w:val="24"/>
          <w:lang w:eastAsia="en-US"/>
        </w:rPr>
        <w:t>и творческого самовыражения самих учащихся: метод свободного выбора</w:t>
      </w:r>
    </w:p>
    <w:p w:rsidR="00AA0707" w:rsidRPr="00AA0707" w:rsidRDefault="00AA0707" w:rsidP="00AA0707">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AA0707">
        <w:rPr>
          <w:rFonts w:ascii="Times New Roman" w:hAnsi="Times New Roman"/>
          <w:sz w:val="24"/>
          <w:szCs w:val="24"/>
          <w:lang w:eastAsia="en-US"/>
        </w:rPr>
        <w:t xml:space="preserve">(свободная беседа, выбор действия, выбор </w:t>
      </w:r>
      <w:r>
        <w:rPr>
          <w:rFonts w:ascii="Times New Roman" w:hAnsi="Times New Roman"/>
          <w:sz w:val="24"/>
          <w:szCs w:val="24"/>
          <w:lang w:eastAsia="en-US"/>
        </w:rPr>
        <w:t xml:space="preserve">способа взаимодействия, свобода </w:t>
      </w:r>
      <w:r w:rsidRPr="00AA0707">
        <w:rPr>
          <w:rFonts w:ascii="Times New Roman" w:hAnsi="Times New Roman"/>
          <w:sz w:val="24"/>
          <w:szCs w:val="24"/>
          <w:lang w:eastAsia="en-US"/>
        </w:rPr>
        <w:t>творчества и т.д.); активные методы (ученики в рол</w:t>
      </w:r>
      <w:r>
        <w:rPr>
          <w:rFonts w:ascii="Times New Roman" w:hAnsi="Times New Roman"/>
          <w:sz w:val="24"/>
          <w:szCs w:val="24"/>
          <w:lang w:eastAsia="en-US"/>
        </w:rPr>
        <w:t xml:space="preserve">и учителя, обсуждение в группах, ролевая игра, </w:t>
      </w:r>
      <w:r w:rsidRPr="00AA0707">
        <w:rPr>
          <w:rFonts w:ascii="Times New Roman" w:hAnsi="Times New Roman"/>
          <w:sz w:val="24"/>
          <w:szCs w:val="24"/>
          <w:lang w:eastAsia="en-US"/>
        </w:rPr>
        <w:t>семинар, дискус</w:t>
      </w:r>
      <w:r>
        <w:rPr>
          <w:rFonts w:ascii="Times New Roman" w:hAnsi="Times New Roman"/>
          <w:sz w:val="24"/>
          <w:szCs w:val="24"/>
          <w:lang w:eastAsia="en-US"/>
        </w:rPr>
        <w:t xml:space="preserve">сия, ученик как исследователь); </w:t>
      </w:r>
      <w:r w:rsidRPr="00AA0707">
        <w:rPr>
          <w:rFonts w:ascii="Times New Roman" w:hAnsi="Times New Roman"/>
          <w:sz w:val="24"/>
          <w:szCs w:val="24"/>
          <w:lang w:eastAsia="en-US"/>
        </w:rPr>
        <w:t xml:space="preserve">методы, направленные на самопознание </w:t>
      </w:r>
      <w:r>
        <w:rPr>
          <w:rFonts w:ascii="Times New Roman" w:hAnsi="Times New Roman"/>
          <w:sz w:val="24"/>
          <w:szCs w:val="24"/>
          <w:lang w:eastAsia="en-US"/>
        </w:rPr>
        <w:t xml:space="preserve">и развитие (интеллекта, эмоций, </w:t>
      </w:r>
      <w:r w:rsidRPr="00AA0707">
        <w:rPr>
          <w:rFonts w:ascii="Times New Roman" w:hAnsi="Times New Roman"/>
          <w:sz w:val="24"/>
          <w:szCs w:val="24"/>
          <w:lang w:eastAsia="en-US"/>
        </w:rPr>
        <w:t>общения, воображения, самооценки и взаимооценки).</w:t>
      </w:r>
    </w:p>
    <w:p w:rsidR="00E459D7" w:rsidRDefault="00E459D7"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AA0707" w:rsidRDefault="00AA0707"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r>
        <w:rPr>
          <w:rFonts w:ascii="Times New Roman" w:hAnsi="Times New Roman"/>
          <w:b/>
          <w:sz w:val="24"/>
          <w:szCs w:val="24"/>
          <w:lang w:eastAsia="en-US"/>
        </w:rPr>
        <w:t>Директор МАОУ лицей №17                                                                   О.С.Попцова</w:t>
      </w:r>
    </w:p>
    <w:p w:rsidR="00AA0707" w:rsidRDefault="00AA0707"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AA0707" w:rsidRPr="00384670" w:rsidRDefault="00AA0707"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r w:rsidRPr="00384670">
        <w:rPr>
          <w:rFonts w:ascii="Times New Roman" w:hAnsi="Times New Roman"/>
          <w:b/>
          <w:sz w:val="24"/>
          <w:szCs w:val="24"/>
          <w:lang w:eastAsia="en-US"/>
        </w:rPr>
        <w:t>1.5.4 Системно-деятельностный подход к организации образовательного процесса в начальной школе.</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b/>
          <w:sz w:val="24"/>
          <w:szCs w:val="24"/>
          <w:lang w:eastAsia="en-US"/>
        </w:rPr>
        <w:t xml:space="preserve">  </w:t>
      </w:r>
      <w:r w:rsidRPr="00384670">
        <w:rPr>
          <w:rFonts w:ascii="Times New Roman" w:hAnsi="Times New Roman"/>
          <w:sz w:val="24"/>
          <w:szCs w:val="24"/>
          <w:lang w:eastAsia="en-US"/>
        </w:rPr>
        <w:t xml:space="preserve">Понятие </w:t>
      </w:r>
      <w:bookmarkStart w:id="1" w:name="YANDEX_9"/>
      <w:bookmarkEnd w:id="1"/>
      <w:r w:rsidRPr="00384670">
        <w:rPr>
          <w:rFonts w:ascii="Times New Roman" w:hAnsi="Times New Roman"/>
          <w:sz w:val="24"/>
          <w:szCs w:val="24"/>
          <w:lang w:eastAsia="en-US"/>
        </w:rPr>
        <w:t>системно-деятельностного  подхода было впервые введено в 1985 г. как особого рода понятие.</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В </w:t>
      </w:r>
      <w:bookmarkStart w:id="2" w:name="YANDEX_10"/>
      <w:bookmarkEnd w:id="2"/>
      <w:r w:rsidRPr="00384670">
        <w:rPr>
          <w:rFonts w:ascii="Times New Roman" w:hAnsi="Times New Roman"/>
          <w:sz w:val="24"/>
          <w:szCs w:val="24"/>
          <w:lang w:eastAsia="en-US"/>
        </w:rPr>
        <w:t xml:space="preserve">системно-деятельностном подходе категория "деятельности" занимает одно из ключевых мест, а деятельность сама рассматривается как своего рода система.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Вот тезис, который давно в психологии обучения является основополагающим: «Ребёнок в процессе обучения должен быть не объектом, а субъектом учебной деятельности». Что мы чаще всего обнаруживаем на рабочем традиционном уроке? Учитель объявляет тему, говорит, чем предстоит заниматься, что-то объясняет, проверяет восприятие материала, организует тренировку в применении сведений, потом проверяет домашнюю работу и т. д. Кем же при такой организации обучения является ученик – субъектом учебной деятельности (т. е. тем, к т о учится) или её объектом (тем, к о г о учат)? Конечно, объектом.</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Деятельностный подход должен стать основой любой системы – будь это система Д.Б. Эльконина - В.В. Давыдова, или любой традиционной системы, в нашем случае УМК «Гармония».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УМК «Гармония» является хорошей, крепкой программой традиционного обучения, но требования современного общества говорят нам о том, что деятельностный подход надо использовать на уроках не только в нынешних 1, но уже сейчас во 2, 3 и 4 классах.  </w:t>
      </w:r>
      <w:r w:rsidRPr="00384670">
        <w:rPr>
          <w:rFonts w:ascii="Times New Roman" w:hAnsi="Times New Roman"/>
          <w:sz w:val="24"/>
          <w:szCs w:val="24"/>
          <w:lang w:eastAsia="en-US"/>
        </w:rPr>
        <w:lastRenderedPageBreak/>
        <w:t>Учитывая опыт учителей развивающего обучения я   взяла из него самое актуальное на сегодняшний день, те приемы, которые можно использовать для традиционного обучения.</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Как надо строить урок по традиционной программе, чтобы был эффект от использования деятельностного метода.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Реализация такого подхода к образовательному процессу требует его новой организации на основе планирования совместной деятельности учителя и учащихся.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Деятельностный подход к обучению предполагает: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наличие у детей познавательного мотива (желания узнать, открыть, научиться) и конкретной учебной цели (понимания того, что именно нужно выяснить, освоить); </w:t>
      </w:r>
      <w:r w:rsidRPr="00384670">
        <w:rPr>
          <w:rFonts w:ascii="Times New Roman" w:hAnsi="Times New Roman"/>
          <w:sz w:val="24"/>
          <w:szCs w:val="24"/>
          <w:lang w:eastAsia="en-US"/>
        </w:rPr>
        <w:br/>
        <w:t>• выполнение учениками определённых действий для приобретения недостающих знаний; </w:t>
      </w:r>
      <w:r w:rsidRPr="00384670">
        <w:rPr>
          <w:rFonts w:ascii="Times New Roman" w:hAnsi="Times New Roman"/>
          <w:sz w:val="24"/>
          <w:szCs w:val="24"/>
          <w:lang w:eastAsia="en-US"/>
        </w:rPr>
        <w:br/>
        <w:t xml:space="preserve">• выявление и освоение учащимися способа действия, позволяющего осознанно применять приобретённые знания;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формирование у школьников умения контролировать свои действия – как после их завершения, так и по ходу;</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 включение содержания обучения в контекст решения значимых жизненных задач.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Для того, чтобы урок по традиционной системе стал развивающим, нужно соблюдать определенную структуру урока, которая основана на требованиях психологов по развитию личности детей. Нужно отказаться от того, что учитель дает знания в готовом виде. Для этого я отбираю специальные формы и приемы организации учебной деятельности.</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sz w:val="24"/>
          <w:szCs w:val="24"/>
          <w:u w:val="single"/>
          <w:lang w:eastAsia="en-US"/>
        </w:rPr>
        <w:t xml:space="preserve"> Мотивация к учебной деятельности</w:t>
      </w:r>
      <w:r w:rsidRPr="00384670">
        <w:rPr>
          <w:rFonts w:ascii="Times New Roman" w:hAnsi="Times New Roman"/>
          <w:sz w:val="24"/>
          <w:szCs w:val="24"/>
          <w:lang w:eastAsia="en-US"/>
        </w:rPr>
        <w:t>.</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Я отказалась от традиционного организованного момента в пользу установления межличностного контакта с детьми. Это может быть необычное приветствие, отвлеченный факт, цитата, высказывание, вопрос. Например:</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Наш урок начну с загадки, отгадав её, вы узнаете, что мы сегодня будем изучать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Прежде чем работать сесть, посмотрите, всё на парте есть? Урок математики.</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i/>
          <w:sz w:val="24"/>
          <w:szCs w:val="24"/>
          <w:lang w:eastAsia="en-US"/>
        </w:rPr>
      </w:pPr>
      <w:r w:rsidRPr="00384670">
        <w:rPr>
          <w:rFonts w:ascii="Times New Roman" w:hAnsi="Times New Roman"/>
          <w:sz w:val="24"/>
          <w:szCs w:val="24"/>
          <w:lang w:eastAsia="en-US"/>
        </w:rPr>
        <w:t xml:space="preserve">- Что вы хотите делать на сегодняшнем уроке? Я хочу, чтобы у вас всё получилось, чтобы вы дружно работали, были активными.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sz w:val="24"/>
          <w:szCs w:val="24"/>
          <w:u w:val="single"/>
          <w:lang w:eastAsia="en-US"/>
        </w:rPr>
        <w:t>Включение в предметную деятельность</w:t>
      </w:r>
      <w:r w:rsidRPr="00384670">
        <w:rPr>
          <w:rFonts w:ascii="Times New Roman" w:hAnsi="Times New Roman"/>
          <w:sz w:val="24"/>
          <w:szCs w:val="24"/>
          <w:lang w:eastAsia="en-US"/>
        </w:rPr>
        <w:t>.</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bCs/>
          <w:sz w:val="24"/>
          <w:szCs w:val="24"/>
          <w:lang w:eastAsia="en-US"/>
        </w:rPr>
      </w:pPr>
      <w:r w:rsidRPr="00384670">
        <w:rPr>
          <w:rFonts w:ascii="Times New Roman" w:hAnsi="Times New Roman"/>
          <w:sz w:val="24"/>
          <w:szCs w:val="24"/>
          <w:lang w:eastAsia="en-US"/>
        </w:rPr>
        <w:t xml:space="preserve">    Детей необходимо включать в предметную деятельность. Для этого детям предлагаются задания, создающие ситуацию успеха - этот способ действия усвоили хорошо. Но учитель на этом этапе включает новые, неизвестные детям задания, которые требуют решения. Дети понимают, что способ решения им неизвестен и ставят перед собой цель. Таким образом, дети осознано ставят цель сами. Например: </w:t>
      </w:r>
      <w:r w:rsidRPr="00384670">
        <w:rPr>
          <w:rFonts w:ascii="Times New Roman" w:hAnsi="Times New Roman"/>
          <w:bCs/>
          <w:sz w:val="24"/>
          <w:szCs w:val="24"/>
          <w:lang w:eastAsia="en-US"/>
        </w:rPr>
        <w:t>Тема: Единицы времени.</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О чем сегодня пойдет речь на уроке, вы узнаете, посмотрев отрывок из мультфильма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Так о чём мы будем говорить на уроке? (О часах, о времени).</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Как вы думаете, какова же тема нашего урока?    </w:t>
      </w:r>
      <w:r w:rsidRPr="00384670">
        <w:rPr>
          <w:rFonts w:ascii="Times New Roman" w:hAnsi="Times New Roman"/>
          <w:i/>
          <w:sz w:val="24"/>
          <w:szCs w:val="24"/>
          <w:lang w:eastAsia="en-US"/>
        </w:rPr>
        <w:t>Появляется название темы урока.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Кто может сформулировать цель урока?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Далее идет </w:t>
      </w:r>
      <w:r w:rsidRPr="00384670">
        <w:rPr>
          <w:rFonts w:ascii="Times New Roman" w:hAnsi="Times New Roman"/>
          <w:i/>
          <w:sz w:val="24"/>
          <w:szCs w:val="24"/>
          <w:u w:val="single"/>
          <w:lang w:eastAsia="en-US"/>
        </w:rPr>
        <w:t xml:space="preserve">анализ проблемной ситуации </w:t>
      </w:r>
      <w:r w:rsidRPr="00384670">
        <w:rPr>
          <w:rFonts w:ascii="Times New Roman" w:hAnsi="Times New Roman"/>
          <w:sz w:val="24"/>
          <w:szCs w:val="24"/>
          <w:lang w:eastAsia="en-US"/>
        </w:rPr>
        <w:t xml:space="preserve">выявление места и причины затруднения, выдвижение предположений, т.е. дети пытаются на основе тех знаний, которыми они обладают, решить проблемную ситуацию и получить новое знание. Для этого необходимо создать ситуацию, в которой ребенок в процессе организованной дискуссии обнаружит свое суждение. Только в этом случае задача найдет у него эмоциональный отклик, что обеспечит ее приятие. Учитель строит работу детей по добыванию нового знания, а не дает его в готовом виде. Полученную информацию дети могут зафиксировать в виде схем, рисунков, таблиц, т.е. графически.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Вы уже умеете определять время по часам со стрелками и знаете, что: 1ч = 60мин   1мин = 60с</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Теперь попробуйте узнать, сколько секунд содержится в 1 часе?</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i/>
          <w:iCs/>
          <w:sz w:val="24"/>
          <w:szCs w:val="24"/>
          <w:lang w:eastAsia="en-US"/>
        </w:rPr>
      </w:pPr>
      <w:r w:rsidRPr="00384670">
        <w:rPr>
          <w:rFonts w:ascii="Times New Roman" w:hAnsi="Times New Roman"/>
          <w:i/>
          <w:iCs/>
          <w:sz w:val="24"/>
          <w:szCs w:val="24"/>
          <w:lang w:eastAsia="en-US"/>
        </w:rPr>
        <w:t xml:space="preserve">Учащиеся самостоятельно выполняют вычисления:  </w:t>
      </w:r>
      <w:r w:rsidRPr="00384670">
        <w:rPr>
          <w:rFonts w:ascii="Times New Roman" w:hAnsi="Times New Roman"/>
          <w:sz w:val="24"/>
          <w:szCs w:val="24"/>
          <w:lang w:eastAsia="en-US"/>
        </w:rPr>
        <w:t>60 · 60 = 3600 (с)</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Объясните, как рассуждали. На доске: 1ч = 3600с</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lastRenderedPageBreak/>
        <w:t xml:space="preserve">   Один из приёмов создания проблемных ситуаций: введение в учебники персонажей, которые ведут между собой диалог, высказывая разные точки зрения. Вопрос «Кто прав?» становится отправной точкой дальнейшего поиска. В учебнике «К тайнам нашего языка» говорит один из персонажей – отстающий на год от нашего ученика Антон или изучающий русский язык мальчик- иностранец. Они что-то спрашивают или высказывают суждения, чаще всего   ошибочные, а нередко по своему разумению выполняют то или иное учебное действие. Ученик, работающий по учебнику, вступает с персонажем в диалог, пытаясь ответить на его вопрос, проверить его действия, исправить, объяснить. Отсутствие достаточных знаний создаёт необходимость их пополнения.</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Во время </w:t>
      </w:r>
      <w:r w:rsidRPr="00384670">
        <w:rPr>
          <w:rFonts w:ascii="Times New Roman" w:hAnsi="Times New Roman"/>
          <w:i/>
          <w:sz w:val="24"/>
          <w:szCs w:val="24"/>
          <w:u w:val="single"/>
          <w:lang w:eastAsia="en-US"/>
        </w:rPr>
        <w:t>закрепления изученного материала</w:t>
      </w:r>
      <w:r w:rsidRPr="00384670">
        <w:rPr>
          <w:rFonts w:ascii="Times New Roman" w:hAnsi="Times New Roman"/>
          <w:sz w:val="24"/>
          <w:szCs w:val="24"/>
          <w:lang w:eastAsia="en-US"/>
        </w:rPr>
        <w:t xml:space="preserve"> применяются различные приемы и методы.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На своих уроках я часто использую прием </w:t>
      </w:r>
      <w:r w:rsidRPr="00384670">
        <w:rPr>
          <w:rFonts w:ascii="Times New Roman" w:hAnsi="Times New Roman"/>
          <w:i/>
          <w:sz w:val="24"/>
          <w:szCs w:val="24"/>
          <w:lang w:eastAsia="en-US"/>
        </w:rPr>
        <w:t>«графических ассоциаций».</w:t>
      </w:r>
      <w:r w:rsidRPr="00384670">
        <w:rPr>
          <w:rFonts w:ascii="Times New Roman" w:hAnsi="Times New Roman"/>
          <w:sz w:val="24"/>
          <w:szCs w:val="24"/>
          <w:lang w:eastAsia="en-US"/>
        </w:rPr>
        <w:t xml:space="preserve"> Они усиливают орфограмму, т.е. делают более ярким то место в слове, которое трудно запоминается и легко забывается.</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Орфограмма словарного слова связывается с ярким ассоциативным образом, который вспоминается при написании данного слова. На место «проблемной»   буквы вставляется рисунок, ее напоминающий.</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Лучше запомнить орфограмму словарного слова помогает составление ребусов.</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Очень любят дети задания с </w:t>
      </w:r>
      <w:r w:rsidRPr="00384670">
        <w:rPr>
          <w:rFonts w:ascii="Times New Roman" w:hAnsi="Times New Roman"/>
          <w:i/>
          <w:sz w:val="24"/>
          <w:szCs w:val="24"/>
          <w:lang w:eastAsia="en-US"/>
        </w:rPr>
        <w:t>«ловушками</w:t>
      </w:r>
      <w:r w:rsidRPr="00384670">
        <w:rPr>
          <w:rFonts w:ascii="Times New Roman" w:hAnsi="Times New Roman"/>
          <w:sz w:val="24"/>
          <w:szCs w:val="24"/>
          <w:lang w:eastAsia="en-US"/>
        </w:rPr>
        <w:t xml:space="preserve">». Это задания с недостающими или лишними данными или задания, выполненные кем- то с ошибками (на страницах учебника, доске), которые специально провоцируют ребенка на собственные суждения, или задания, способ выполнения которых очевиден или давно ребенку знаком, но в новых изменившихся условиях оказывается очевидно нелепым и требует создания нового.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Хр_брец - храбрый</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П__ ляны- пыль</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П_ сатель- пишет</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Т_ щить (сумки)- тощий</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Интересны </w:t>
      </w:r>
      <w:r w:rsidRPr="00384670">
        <w:rPr>
          <w:rFonts w:ascii="Times New Roman" w:hAnsi="Times New Roman"/>
          <w:i/>
          <w:sz w:val="24"/>
          <w:szCs w:val="24"/>
          <w:lang w:eastAsia="en-US"/>
        </w:rPr>
        <w:t>задания творческого характера</w:t>
      </w:r>
      <w:r w:rsidRPr="00384670">
        <w:rPr>
          <w:rFonts w:ascii="Times New Roman" w:hAnsi="Times New Roman"/>
          <w:sz w:val="24"/>
          <w:szCs w:val="24"/>
          <w:lang w:eastAsia="en-US"/>
        </w:rPr>
        <w:t>.  Среди них:</w:t>
      </w:r>
      <w:r w:rsidRPr="00384670">
        <w:rPr>
          <w:rFonts w:ascii="Times New Roman" w:hAnsi="Times New Roman"/>
          <w:i/>
          <w:sz w:val="24"/>
          <w:szCs w:val="24"/>
          <w:lang w:eastAsia="en-US"/>
        </w:rPr>
        <w:t xml:space="preserve"> </w:t>
      </w:r>
      <w:r w:rsidRPr="00384670">
        <w:rPr>
          <w:rFonts w:ascii="Times New Roman" w:hAnsi="Times New Roman"/>
          <w:sz w:val="24"/>
          <w:szCs w:val="24"/>
          <w:lang w:eastAsia="en-US"/>
        </w:rPr>
        <w:t xml:space="preserve">создание текстов определённых жанров: записок, поздравлений, писем, этюдов, загадок, кулинарных рецептов, дневниковых записей, систематическое создание ситуаций для общения детей с персонажами учебника, друг с другом, в семье; организация партнёрства, делового сотрудничества детей при выполнении различных заданий.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Главное, к чему стремится учитель, это не механическое запоминание, а задания творческого и поискового характера. Это учит детей планировать, преодолевать трудности и самостоятельно учится.</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Конечно, необходима и самостоятельная работа и контрольные задания, но нужно стремимся к тому, чтобы дети сами себя умели контролировать на каждом этапе – не потому, что учитель этого требует, а потому, что мне это надо самому. Во время </w:t>
      </w:r>
      <w:r w:rsidRPr="00384670">
        <w:rPr>
          <w:rFonts w:ascii="Times New Roman" w:hAnsi="Times New Roman"/>
          <w:i/>
          <w:sz w:val="24"/>
          <w:szCs w:val="24"/>
          <w:lang w:eastAsia="en-US"/>
        </w:rPr>
        <w:t>проверки умений и навыков</w:t>
      </w:r>
      <w:r w:rsidRPr="00384670">
        <w:rPr>
          <w:rFonts w:ascii="Times New Roman" w:hAnsi="Times New Roman"/>
          <w:sz w:val="24"/>
          <w:szCs w:val="24"/>
          <w:lang w:eastAsia="en-US"/>
        </w:rPr>
        <w:t xml:space="preserve"> использую оценочные шкалы «Проверь и оцени работу», лестницы успеха и другие приемы.</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Работая по учебному комплекту «Гармония» у учащихся постоянно формируется умение контролировать свои действия – как после их выполнения, так и по ходу (используются различные виды памяток, задания на исправление ошибок, ведётся системная работа по обучению самопроверке написанного и т.д.)</w:t>
      </w:r>
      <w:r w:rsidRPr="00384670">
        <w:rPr>
          <w:rFonts w:ascii="Times New Roman" w:hAnsi="Times New Roman"/>
          <w:i/>
          <w:sz w:val="24"/>
          <w:szCs w:val="24"/>
          <w:lang w:eastAsia="en-US"/>
        </w:rPr>
        <w:t xml:space="preserve">. </w:t>
      </w:r>
      <w:r w:rsidRPr="00384670">
        <w:rPr>
          <w:rFonts w:ascii="Times New Roman" w:hAnsi="Times New Roman"/>
          <w:sz w:val="24"/>
          <w:szCs w:val="24"/>
          <w:lang w:eastAsia="en-US"/>
        </w:rPr>
        <w:t>Одним из примеров формирования самоконтроля, в данном случае орфографического, является последовательно реализуемый в учебнике приём письма с «окошками» – пропуск самим учеником во время письма сомнительной для него буквы. Использование этого приёма направляется социальным мотивом: «На родном языке… писать с ошибками стыдно! «Окошко» лучше ошибки!».</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w:t>
      </w:r>
      <w:r w:rsidRPr="00384670">
        <w:rPr>
          <w:rFonts w:ascii="Times New Roman" w:hAnsi="Times New Roman"/>
          <w:i/>
          <w:sz w:val="24"/>
          <w:szCs w:val="24"/>
          <w:u w:val="single"/>
          <w:lang w:eastAsia="en-US"/>
        </w:rPr>
        <w:t xml:space="preserve">  Итоговая рефлексия </w:t>
      </w:r>
      <w:r w:rsidRPr="00384670">
        <w:rPr>
          <w:rFonts w:ascii="Times New Roman" w:hAnsi="Times New Roman"/>
          <w:sz w:val="24"/>
          <w:szCs w:val="24"/>
          <w:lang w:eastAsia="en-US"/>
        </w:rPr>
        <w:t>проходит в два этапа:учебная и рефлексия эмоционального состояния.</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sz w:val="24"/>
          <w:szCs w:val="24"/>
          <w:lang w:eastAsia="en-US"/>
        </w:rPr>
        <w:t>Рефлексия содержания учебного материала</w:t>
      </w:r>
      <w:r w:rsidRPr="00384670">
        <w:rPr>
          <w:rFonts w:ascii="Times New Roman" w:hAnsi="Times New Roman"/>
          <w:sz w:val="24"/>
          <w:szCs w:val="24"/>
          <w:lang w:eastAsia="en-US"/>
        </w:rPr>
        <w:t xml:space="preserve">. Мы спрашиваем у детей, какая цель была поставлена на уроке. Дети должны ответить, что они делали для достижения этой цели и </w:t>
      </w:r>
      <w:r w:rsidRPr="00384670">
        <w:rPr>
          <w:rFonts w:ascii="Times New Roman" w:hAnsi="Times New Roman"/>
          <w:sz w:val="24"/>
          <w:szCs w:val="24"/>
          <w:lang w:eastAsia="en-US"/>
        </w:rPr>
        <w:lastRenderedPageBreak/>
        <w:t>достигли ли ее. На этом этапе возможна постановка цели на следующий урок. В данном аспекте рефлексии можно ис</w:t>
      </w:r>
      <w:r w:rsidRPr="00384670">
        <w:rPr>
          <w:rFonts w:ascii="Times New Roman" w:hAnsi="Times New Roman"/>
          <w:sz w:val="24"/>
          <w:szCs w:val="24"/>
          <w:lang w:eastAsia="en-US"/>
        </w:rPr>
        <w:softHyphen/>
        <w:t xml:space="preserve">пользовать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w:t>
      </w:r>
      <w:r w:rsidRPr="00384670">
        <w:rPr>
          <w:rFonts w:ascii="Times New Roman" w:hAnsi="Times New Roman"/>
          <w:i/>
          <w:iCs/>
          <w:sz w:val="24"/>
          <w:szCs w:val="24"/>
          <w:lang w:eastAsia="en-US"/>
        </w:rPr>
        <w:t>Прием незаконченного предложения.</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Тема: В.Ф.Одоевский «Мороз Иванович».</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Мне (не) понравилась Рукодельница, так как она: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трудолюбива,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добра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почтительна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скромна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Мне (не) понравилась Ленивица, так как она: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ленива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зла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неуважительна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
          <w:iCs/>
          <w:sz w:val="24"/>
          <w:szCs w:val="24"/>
          <w:lang w:eastAsia="en-US"/>
        </w:rPr>
        <w:t>- груба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i/>
          <w:iCs/>
          <w:sz w:val="24"/>
          <w:szCs w:val="24"/>
          <w:lang w:eastAsia="en-US"/>
        </w:rPr>
      </w:pPr>
      <w:r w:rsidRPr="00384670">
        <w:rPr>
          <w:rFonts w:ascii="Times New Roman" w:hAnsi="Times New Roman"/>
          <w:i/>
          <w:iCs/>
          <w:sz w:val="24"/>
          <w:szCs w:val="24"/>
          <w:lang w:eastAsia="en-US"/>
        </w:rPr>
        <w:t>- высокомерна</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iCs/>
          <w:sz w:val="24"/>
          <w:szCs w:val="24"/>
          <w:lang w:eastAsia="en-US"/>
        </w:rPr>
      </w:pPr>
      <w:r w:rsidRPr="00384670">
        <w:rPr>
          <w:rFonts w:ascii="Times New Roman" w:hAnsi="Times New Roman"/>
          <w:i/>
          <w:iCs/>
          <w:sz w:val="24"/>
          <w:szCs w:val="24"/>
          <w:lang w:eastAsia="en-US"/>
        </w:rPr>
        <w:t>Рефлексия настроения и эмоционального состояния</w:t>
      </w:r>
      <w:r w:rsidRPr="00384670">
        <w:rPr>
          <w:rFonts w:ascii="Times New Roman" w:hAnsi="Times New Roman"/>
          <w:iCs/>
          <w:sz w:val="24"/>
          <w:szCs w:val="24"/>
          <w:lang w:eastAsia="en-US"/>
        </w:rPr>
        <w:t xml:space="preserve"> позволяет использовать приемы изображения трех лиц: веселого, грустного и нейтрального</w:t>
      </w:r>
      <w:r w:rsidRPr="00384670">
        <w:rPr>
          <w:rFonts w:ascii="Times New Roman" w:hAnsi="Times New Roman"/>
          <w:i/>
          <w:iCs/>
          <w:sz w:val="24"/>
          <w:szCs w:val="24"/>
          <w:lang w:eastAsia="en-US"/>
        </w:rPr>
        <w:t xml:space="preserve">, </w:t>
      </w:r>
      <w:r w:rsidRPr="00384670">
        <w:rPr>
          <w:rFonts w:ascii="Times New Roman" w:hAnsi="Times New Roman"/>
          <w:iCs/>
          <w:sz w:val="24"/>
          <w:szCs w:val="24"/>
          <w:lang w:eastAsia="en-US"/>
        </w:rPr>
        <w:t>лучики солнца, ассоциативное представление по цвету.</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iCs/>
          <w:sz w:val="24"/>
          <w:szCs w:val="24"/>
          <w:lang w:eastAsia="en-US"/>
        </w:rPr>
      </w:pPr>
      <w:r w:rsidRPr="00384670">
        <w:rPr>
          <w:rFonts w:ascii="Times New Roman" w:hAnsi="Times New Roman"/>
          <w:iCs/>
          <w:sz w:val="24"/>
          <w:szCs w:val="24"/>
          <w:lang w:eastAsia="en-US"/>
        </w:rPr>
        <w:t xml:space="preserve">     При таком регулярном построении урока у детей и формируются такие универсальные учебные действия, как </w:t>
      </w:r>
    </w:p>
    <w:p w:rsidR="00DA52B4" w:rsidRPr="00384670" w:rsidRDefault="00DA52B4" w:rsidP="00980C1D">
      <w:pPr>
        <w:numPr>
          <w:ilvl w:val="0"/>
          <w:numId w:val="7"/>
        </w:numPr>
        <w:overflowPunct w:val="0"/>
        <w:autoSpaceDE w:val="0"/>
        <w:autoSpaceDN w:val="0"/>
        <w:adjustRightInd w:val="0"/>
        <w:spacing w:after="0" w:line="240" w:lineRule="auto"/>
        <w:jc w:val="both"/>
        <w:textAlignment w:val="baseline"/>
        <w:rPr>
          <w:rFonts w:ascii="Times New Roman" w:hAnsi="Times New Roman"/>
          <w:iCs/>
          <w:sz w:val="24"/>
          <w:szCs w:val="24"/>
          <w:lang w:eastAsia="en-US"/>
        </w:rPr>
      </w:pPr>
      <w:r w:rsidRPr="00384670">
        <w:rPr>
          <w:rFonts w:ascii="Times New Roman" w:hAnsi="Times New Roman"/>
          <w:iCs/>
          <w:sz w:val="24"/>
          <w:szCs w:val="24"/>
          <w:lang w:eastAsia="en-US"/>
        </w:rPr>
        <w:t>внутренняя позиция обучающегося, адекватная мотивация учебной деятельности;</w:t>
      </w:r>
    </w:p>
    <w:p w:rsidR="00DA52B4" w:rsidRPr="00384670" w:rsidRDefault="00DA52B4" w:rsidP="00980C1D">
      <w:pPr>
        <w:numPr>
          <w:ilvl w:val="0"/>
          <w:numId w:val="7"/>
        </w:numPr>
        <w:overflowPunct w:val="0"/>
        <w:autoSpaceDE w:val="0"/>
        <w:autoSpaceDN w:val="0"/>
        <w:adjustRightInd w:val="0"/>
        <w:spacing w:after="0" w:line="240" w:lineRule="auto"/>
        <w:jc w:val="both"/>
        <w:textAlignment w:val="baseline"/>
        <w:rPr>
          <w:rFonts w:ascii="Times New Roman" w:hAnsi="Times New Roman"/>
          <w:iCs/>
          <w:sz w:val="24"/>
          <w:szCs w:val="24"/>
          <w:lang w:eastAsia="en-US"/>
        </w:rPr>
      </w:pPr>
      <w:r w:rsidRPr="00384670">
        <w:rPr>
          <w:rFonts w:ascii="Times New Roman" w:hAnsi="Times New Roman"/>
          <w:iCs/>
          <w:sz w:val="24"/>
          <w:szCs w:val="24"/>
          <w:lang w:eastAsia="en-US"/>
        </w:rPr>
        <w:t>овладение всеми типами учебных действий, направленных на организацию своей работы;</w:t>
      </w:r>
    </w:p>
    <w:p w:rsidR="00DA52B4" w:rsidRPr="00384670" w:rsidRDefault="00DA52B4" w:rsidP="00980C1D">
      <w:pPr>
        <w:numPr>
          <w:ilvl w:val="0"/>
          <w:numId w:val="7"/>
        </w:numPr>
        <w:overflowPunct w:val="0"/>
        <w:autoSpaceDE w:val="0"/>
        <w:autoSpaceDN w:val="0"/>
        <w:adjustRightInd w:val="0"/>
        <w:spacing w:after="0" w:line="240" w:lineRule="auto"/>
        <w:jc w:val="both"/>
        <w:textAlignment w:val="baseline"/>
        <w:rPr>
          <w:rFonts w:ascii="Times New Roman" w:hAnsi="Times New Roman"/>
          <w:iCs/>
          <w:sz w:val="24"/>
          <w:szCs w:val="24"/>
          <w:lang w:eastAsia="en-US"/>
        </w:rPr>
      </w:pPr>
      <w:r w:rsidRPr="00384670">
        <w:rPr>
          <w:rFonts w:ascii="Times New Roman" w:hAnsi="Times New Roman"/>
          <w:iCs/>
          <w:sz w:val="24"/>
          <w:szCs w:val="24"/>
          <w:lang w:eastAsia="en-US"/>
        </w:rPr>
        <w:t xml:space="preserve"> воспринимать и анализировать сообщения, владеть действием моделирования;</w:t>
      </w:r>
    </w:p>
    <w:p w:rsidR="00DA52B4" w:rsidRPr="00384670" w:rsidRDefault="00DA52B4" w:rsidP="00980C1D">
      <w:pPr>
        <w:numPr>
          <w:ilvl w:val="0"/>
          <w:numId w:val="7"/>
        </w:numPr>
        <w:overflowPunct w:val="0"/>
        <w:autoSpaceDE w:val="0"/>
        <w:autoSpaceDN w:val="0"/>
        <w:adjustRightInd w:val="0"/>
        <w:spacing w:after="0" w:line="240" w:lineRule="auto"/>
        <w:jc w:val="both"/>
        <w:textAlignment w:val="baseline"/>
        <w:rPr>
          <w:rFonts w:ascii="Times New Roman" w:hAnsi="Times New Roman"/>
          <w:iCs/>
          <w:sz w:val="24"/>
          <w:szCs w:val="24"/>
          <w:lang w:eastAsia="en-US"/>
        </w:rPr>
      </w:pPr>
      <w:r w:rsidRPr="00384670">
        <w:rPr>
          <w:rFonts w:ascii="Times New Roman" w:hAnsi="Times New Roman"/>
          <w:iCs/>
          <w:sz w:val="24"/>
          <w:szCs w:val="24"/>
          <w:lang w:eastAsia="en-US"/>
        </w:rPr>
        <w:t>Учитывать позицию собеседника, осуществлять и организовывать сотрудничество с учителем и сверстниками.</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iCs/>
          <w:sz w:val="24"/>
          <w:szCs w:val="24"/>
          <w:lang w:eastAsia="en-US"/>
        </w:rPr>
        <w:t xml:space="preserve">         </w:t>
      </w:r>
      <w:r w:rsidRPr="00384670">
        <w:rPr>
          <w:rFonts w:ascii="Times New Roman" w:hAnsi="Times New Roman"/>
          <w:sz w:val="24"/>
          <w:szCs w:val="24"/>
          <w:lang w:eastAsia="en-US"/>
        </w:rPr>
        <w:t xml:space="preserve">Реализация программы «Гармония» через использование системно-деятельностного подхода и проблемно – диалогического метода обучения создаёт необходимые условия для развития умений учеников самостоятельно мыслить, ориентироваться в новой ситуации, находить свои подходы к решению проблем.  </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 xml:space="preserve">   Образовательная система «Гармония» создаёт условия для формирования учебно-познавательной деятельности учащихся и их личностного развития; для социальной и социально-психологической ориентации в окружающей действительности. Эти задачи решаются посредством совместной и самостоятельной учебно-познавательной деятельности учеников по решению системы взаимосвязанных учебных задач и опоры на внутреннюю мотивацию.</w:t>
      </w:r>
    </w:p>
    <w:p w:rsidR="00DA52B4" w:rsidRPr="00384670" w:rsidRDefault="00DA52B4"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p>
    <w:p w:rsidR="00A411B1" w:rsidRPr="00384670" w:rsidRDefault="00A411B1"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177CF5" w:rsidRPr="00384670" w:rsidRDefault="003A32D1" w:rsidP="00384670">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384670">
        <w:rPr>
          <w:rFonts w:ascii="Times New Roman" w:hAnsi="Times New Roman"/>
          <w:sz w:val="24"/>
          <w:szCs w:val="24"/>
          <w:lang w:eastAsia="en-US"/>
        </w:rPr>
        <w:t>Директор МАОУ лицей №17                                                           О.С.Попцова</w:t>
      </w:r>
    </w:p>
    <w:p w:rsidR="00A411B1" w:rsidRPr="00384670" w:rsidRDefault="00A411B1"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A411B1" w:rsidRPr="00384670" w:rsidRDefault="00A411B1"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384670" w:rsidRDefault="0038467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384670" w:rsidRDefault="0038467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384670" w:rsidRDefault="00384670"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p>
    <w:p w:rsidR="003608E7" w:rsidRPr="00384670" w:rsidRDefault="005D4FD8" w:rsidP="00384670">
      <w:pPr>
        <w:overflowPunct w:val="0"/>
        <w:autoSpaceDE w:val="0"/>
        <w:autoSpaceDN w:val="0"/>
        <w:adjustRightInd w:val="0"/>
        <w:spacing w:after="0" w:line="240" w:lineRule="auto"/>
        <w:jc w:val="both"/>
        <w:textAlignment w:val="baseline"/>
        <w:rPr>
          <w:rFonts w:ascii="Times New Roman" w:hAnsi="Times New Roman"/>
          <w:b/>
          <w:sz w:val="24"/>
          <w:szCs w:val="24"/>
          <w:lang w:eastAsia="en-US"/>
        </w:rPr>
      </w:pPr>
      <w:r w:rsidRPr="00384670">
        <w:rPr>
          <w:rFonts w:ascii="Times New Roman" w:hAnsi="Times New Roman"/>
          <w:b/>
          <w:sz w:val="24"/>
          <w:szCs w:val="24"/>
          <w:lang w:eastAsia="en-US"/>
        </w:rPr>
        <w:lastRenderedPageBreak/>
        <w:t>Критерий 2 «Высокие результаты освоения обучающимися, воспитанниками образовательных программ»</w:t>
      </w:r>
    </w:p>
    <w:p w:rsidR="003608E7" w:rsidRPr="00384670" w:rsidRDefault="003608E7" w:rsidP="00384670">
      <w:pPr>
        <w:overflowPunct w:val="0"/>
        <w:autoSpaceDE w:val="0"/>
        <w:autoSpaceDN w:val="0"/>
        <w:adjustRightInd w:val="0"/>
        <w:spacing w:after="0" w:line="240" w:lineRule="auto"/>
        <w:jc w:val="both"/>
        <w:textAlignment w:val="baseline"/>
        <w:rPr>
          <w:rFonts w:ascii="Times New Roman" w:hAnsi="Times New Roman"/>
          <w:b/>
          <w:i/>
          <w:sz w:val="24"/>
          <w:szCs w:val="24"/>
        </w:rPr>
      </w:pPr>
    </w:p>
    <w:p w:rsidR="005D4FD8" w:rsidRPr="00384670" w:rsidRDefault="005D4FD8" w:rsidP="00384670">
      <w:pPr>
        <w:overflowPunct w:val="0"/>
        <w:autoSpaceDE w:val="0"/>
        <w:autoSpaceDN w:val="0"/>
        <w:adjustRightInd w:val="0"/>
        <w:spacing w:after="0" w:line="240" w:lineRule="auto"/>
        <w:jc w:val="both"/>
        <w:textAlignment w:val="baseline"/>
        <w:rPr>
          <w:rFonts w:ascii="Times New Roman" w:hAnsi="Times New Roman"/>
          <w:b/>
          <w:i/>
          <w:sz w:val="24"/>
          <w:szCs w:val="24"/>
        </w:rPr>
      </w:pPr>
      <w:r w:rsidRPr="00384670">
        <w:rPr>
          <w:rFonts w:ascii="Times New Roman" w:hAnsi="Times New Roman"/>
          <w:b/>
          <w:i/>
          <w:sz w:val="24"/>
          <w:szCs w:val="24"/>
        </w:rPr>
        <w:t>Показатель 2.1.  Динамика учебных достижений обучающихся.</w:t>
      </w:r>
    </w:p>
    <w:p w:rsidR="005D4FD8" w:rsidRPr="00384670" w:rsidRDefault="005D4FD8" w:rsidP="00384670">
      <w:pPr>
        <w:overflowPunct w:val="0"/>
        <w:autoSpaceDE w:val="0"/>
        <w:autoSpaceDN w:val="0"/>
        <w:adjustRightInd w:val="0"/>
        <w:spacing w:after="0" w:line="240" w:lineRule="auto"/>
        <w:jc w:val="both"/>
        <w:textAlignment w:val="baseline"/>
        <w:rPr>
          <w:rFonts w:ascii="Times New Roman" w:hAnsi="Times New Roman"/>
          <w:b/>
          <w:i/>
          <w:sz w:val="24"/>
          <w:szCs w:val="24"/>
        </w:rPr>
      </w:pPr>
      <w:r w:rsidRPr="00384670">
        <w:rPr>
          <w:rFonts w:ascii="Times New Roman" w:hAnsi="Times New Roman"/>
          <w:b/>
          <w:sz w:val="24"/>
          <w:szCs w:val="24"/>
        </w:rPr>
        <w:t>2.1.1.</w:t>
      </w:r>
      <w:r w:rsidRPr="00384670">
        <w:rPr>
          <w:rFonts w:ascii="Times New Roman" w:hAnsi="Times New Roman"/>
          <w:sz w:val="24"/>
          <w:szCs w:val="24"/>
        </w:rPr>
        <w:t xml:space="preserve"> </w:t>
      </w:r>
      <w:r w:rsidRPr="00384670">
        <w:rPr>
          <w:rFonts w:ascii="Times New Roman" w:hAnsi="Times New Roman"/>
          <w:b/>
          <w:i/>
          <w:sz w:val="24"/>
          <w:szCs w:val="24"/>
        </w:rPr>
        <w:t>Показатели годового значения среднего балла по предмету в межаттестационный период.</w:t>
      </w:r>
    </w:p>
    <w:p w:rsidR="00177CF5" w:rsidRPr="00384670" w:rsidRDefault="00177CF5" w:rsidP="00384670">
      <w:pPr>
        <w:spacing w:line="240" w:lineRule="auto"/>
        <w:contextualSpacing/>
        <w:jc w:val="both"/>
        <w:rPr>
          <w:rFonts w:ascii="Times New Roman" w:eastAsia="Calibri" w:hAnsi="Times New Roman"/>
          <w:sz w:val="28"/>
          <w:szCs w:val="28"/>
          <w:lang w:eastAsia="en-US"/>
        </w:rPr>
      </w:pPr>
    </w:p>
    <w:p w:rsidR="00177CF5" w:rsidRPr="00384670" w:rsidRDefault="00177CF5" w:rsidP="00384670">
      <w:pPr>
        <w:spacing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Для повышения качества знаний учащихся на уроках применяются современные образовательные технологии, используются разнообразные приёмы и методы работы, стимулируются процессы поисковой активности. За последние три года педагогической деятельности качество знаний обучающихся составляет от 58 % до 80 %. Позитивная динамика качества знаний обучающихся по предметам за последние 3 года обучения (в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3"/>
        <w:gridCol w:w="1640"/>
        <w:gridCol w:w="1843"/>
        <w:gridCol w:w="1884"/>
        <w:gridCol w:w="1937"/>
      </w:tblGrid>
      <w:tr w:rsidR="00177CF5" w:rsidRPr="00384670" w:rsidTr="00177CF5">
        <w:trPr>
          <w:trHeight w:val="880"/>
        </w:trPr>
        <w:tc>
          <w:tcPr>
            <w:tcW w:w="1933" w:type="dxa"/>
            <w:tcBorders>
              <w:tl2br w:val="single" w:sz="4" w:space="0" w:color="auto"/>
            </w:tcBorders>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Предмет</w:t>
            </w:r>
          </w:p>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Учебный год</w:t>
            </w:r>
          </w:p>
        </w:tc>
        <w:tc>
          <w:tcPr>
            <w:tcW w:w="1640"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математика</w:t>
            </w:r>
          </w:p>
        </w:tc>
        <w:tc>
          <w:tcPr>
            <w:tcW w:w="1843"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Русский язык</w:t>
            </w:r>
          </w:p>
        </w:tc>
        <w:tc>
          <w:tcPr>
            <w:tcW w:w="1884"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Литературное</w:t>
            </w:r>
          </w:p>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чтение</w:t>
            </w:r>
          </w:p>
        </w:tc>
        <w:tc>
          <w:tcPr>
            <w:tcW w:w="1937"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Окружающий мир</w:t>
            </w:r>
          </w:p>
        </w:tc>
      </w:tr>
      <w:tr w:rsidR="00177CF5" w:rsidRPr="00384670" w:rsidTr="00177CF5">
        <w:trPr>
          <w:trHeight w:val="552"/>
        </w:trPr>
        <w:tc>
          <w:tcPr>
            <w:tcW w:w="1933"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2011-2012</w:t>
            </w:r>
          </w:p>
        </w:tc>
        <w:tc>
          <w:tcPr>
            <w:tcW w:w="1640"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61%</w:t>
            </w:r>
          </w:p>
        </w:tc>
        <w:tc>
          <w:tcPr>
            <w:tcW w:w="1843"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58%</w:t>
            </w:r>
          </w:p>
        </w:tc>
        <w:tc>
          <w:tcPr>
            <w:tcW w:w="1884"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69%</w:t>
            </w:r>
          </w:p>
        </w:tc>
        <w:tc>
          <w:tcPr>
            <w:tcW w:w="1937"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64</w:t>
            </w:r>
          </w:p>
        </w:tc>
      </w:tr>
      <w:tr w:rsidR="00177CF5" w:rsidRPr="00384670" w:rsidTr="00177CF5">
        <w:tc>
          <w:tcPr>
            <w:tcW w:w="1933"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2012-2013</w:t>
            </w:r>
          </w:p>
        </w:tc>
        <w:tc>
          <w:tcPr>
            <w:tcW w:w="1640"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83%</w:t>
            </w:r>
          </w:p>
        </w:tc>
        <w:tc>
          <w:tcPr>
            <w:tcW w:w="1843"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67%</w:t>
            </w:r>
          </w:p>
        </w:tc>
        <w:tc>
          <w:tcPr>
            <w:tcW w:w="1884"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79%</w:t>
            </w:r>
          </w:p>
        </w:tc>
        <w:tc>
          <w:tcPr>
            <w:tcW w:w="1937"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73</w:t>
            </w:r>
          </w:p>
        </w:tc>
      </w:tr>
      <w:tr w:rsidR="00177CF5" w:rsidRPr="00384670" w:rsidTr="00177CF5">
        <w:tc>
          <w:tcPr>
            <w:tcW w:w="1933"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2013-2014</w:t>
            </w:r>
          </w:p>
        </w:tc>
        <w:tc>
          <w:tcPr>
            <w:tcW w:w="1640"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71%</w:t>
            </w:r>
          </w:p>
        </w:tc>
        <w:tc>
          <w:tcPr>
            <w:tcW w:w="1843"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74%</w:t>
            </w:r>
          </w:p>
        </w:tc>
        <w:tc>
          <w:tcPr>
            <w:tcW w:w="1884"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81%</w:t>
            </w:r>
          </w:p>
        </w:tc>
        <w:tc>
          <w:tcPr>
            <w:tcW w:w="1937"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87</w:t>
            </w:r>
          </w:p>
        </w:tc>
      </w:tr>
    </w:tbl>
    <w:p w:rsidR="00177CF5" w:rsidRPr="00384670" w:rsidRDefault="00177CF5" w:rsidP="00384670">
      <w:pPr>
        <w:spacing w:line="240" w:lineRule="auto"/>
        <w:contextualSpacing/>
        <w:jc w:val="both"/>
        <w:rPr>
          <w:rFonts w:ascii="Times New Roman" w:eastAsia="Calibri" w:hAnsi="Times New Roman"/>
          <w:sz w:val="28"/>
          <w:szCs w:val="28"/>
          <w:lang w:eastAsia="en-US"/>
        </w:rPr>
      </w:pPr>
      <w:r w:rsidRPr="00384670">
        <w:rPr>
          <w:rFonts w:ascii="Times New Roman" w:eastAsia="Calibri" w:hAnsi="Times New Roman"/>
          <w:noProof/>
          <w:sz w:val="28"/>
          <w:szCs w:val="28"/>
        </w:rPr>
        <w:drawing>
          <wp:inline distT="0" distB="0" distL="0" distR="0" wp14:anchorId="047CCDA7" wp14:editId="42EA437A">
            <wp:extent cx="5448300" cy="2933700"/>
            <wp:effectExtent l="38100" t="38100" r="95250" b="9525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177CF5" w:rsidRPr="00384670" w:rsidRDefault="00177CF5" w:rsidP="00384670">
      <w:pPr>
        <w:spacing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Позитивная динамика качества знаний учащихся по предметам за последние 3 года обучения (годовые контрольные работы, в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5"/>
        <w:gridCol w:w="2346"/>
        <w:gridCol w:w="2289"/>
        <w:gridCol w:w="2387"/>
      </w:tblGrid>
      <w:tr w:rsidR="00177CF5" w:rsidRPr="00384670" w:rsidTr="00177CF5">
        <w:trPr>
          <w:trHeight w:val="669"/>
        </w:trPr>
        <w:tc>
          <w:tcPr>
            <w:tcW w:w="2426" w:type="dxa"/>
            <w:tcBorders>
              <w:tl2br w:val="single" w:sz="4" w:space="0" w:color="auto"/>
            </w:tcBorders>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Предмет</w:t>
            </w:r>
          </w:p>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Учебный год</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математика</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Русский язык</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Литературное чтение</w:t>
            </w:r>
          </w:p>
        </w:tc>
      </w:tr>
      <w:tr w:rsidR="00177CF5" w:rsidRPr="00384670" w:rsidTr="00177CF5">
        <w:tc>
          <w:tcPr>
            <w:tcW w:w="2426"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2011-2012</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69%</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68%</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Не проводилась</w:t>
            </w:r>
          </w:p>
        </w:tc>
      </w:tr>
      <w:tr w:rsidR="00177CF5" w:rsidRPr="00384670" w:rsidTr="00177CF5">
        <w:tc>
          <w:tcPr>
            <w:tcW w:w="2426"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2012-2013</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74%</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77%</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71%</w:t>
            </w:r>
          </w:p>
        </w:tc>
      </w:tr>
      <w:tr w:rsidR="00177CF5" w:rsidRPr="00384670" w:rsidTr="00177CF5">
        <w:tc>
          <w:tcPr>
            <w:tcW w:w="2426"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2013-2014</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82%</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79%</w:t>
            </w:r>
          </w:p>
        </w:tc>
        <w:tc>
          <w:tcPr>
            <w:tcW w:w="2535" w:type="dxa"/>
          </w:tcPr>
          <w:p w:rsidR="00177CF5" w:rsidRPr="00384670" w:rsidRDefault="00177CF5" w:rsidP="00384670">
            <w:pPr>
              <w:spacing w:after="0"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94%</w:t>
            </w:r>
          </w:p>
        </w:tc>
      </w:tr>
    </w:tbl>
    <w:p w:rsidR="00177CF5" w:rsidRPr="00384670" w:rsidRDefault="00177CF5" w:rsidP="00384670">
      <w:pPr>
        <w:spacing w:line="240" w:lineRule="auto"/>
        <w:contextualSpacing/>
        <w:jc w:val="both"/>
        <w:rPr>
          <w:rFonts w:ascii="Times New Roman" w:eastAsia="Calibri" w:hAnsi="Times New Roman"/>
          <w:sz w:val="28"/>
          <w:szCs w:val="28"/>
          <w:lang w:eastAsia="en-US"/>
        </w:rPr>
      </w:pPr>
      <w:r w:rsidRPr="00384670">
        <w:rPr>
          <w:rFonts w:ascii="Times New Roman" w:eastAsia="Calibri" w:hAnsi="Times New Roman"/>
          <w:noProof/>
          <w:sz w:val="28"/>
          <w:szCs w:val="28"/>
        </w:rPr>
        <w:lastRenderedPageBreak/>
        <w:drawing>
          <wp:inline distT="0" distB="0" distL="0" distR="0" wp14:anchorId="302B87EC" wp14:editId="110A3218">
            <wp:extent cx="5686425" cy="2209800"/>
            <wp:effectExtent l="0" t="0" r="9525" b="0"/>
            <wp:docPr id="12"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177CF5" w:rsidRPr="00384670" w:rsidRDefault="00177CF5" w:rsidP="00384670">
      <w:pPr>
        <w:spacing w:line="240" w:lineRule="auto"/>
        <w:contextualSpacing/>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Из таблиц и диаграмм видно, что качество знаний обучающихся за три последних года обучения находится на оптимальном  уровне. Анализ годовых контрольных работ иллюстрирует положительную динамику качества знаний обучающихся по предметам. Это было достигнуто благодаря созданию атмосферы эмоциональной стабильности обучающихся, умению действовать самостоятельно и правильным управлением процессом усвоения знаний.</w:t>
      </w:r>
    </w:p>
    <w:p w:rsidR="005D4FD8" w:rsidRPr="00384670" w:rsidRDefault="005D4FD8" w:rsidP="00384670">
      <w:pPr>
        <w:pStyle w:val="a5"/>
        <w:overflowPunct w:val="0"/>
        <w:autoSpaceDE w:val="0"/>
        <w:autoSpaceDN w:val="0"/>
        <w:adjustRightInd w:val="0"/>
        <w:spacing w:after="0" w:line="240" w:lineRule="auto"/>
        <w:ind w:left="0" w:firstLine="426"/>
        <w:jc w:val="both"/>
        <w:textAlignment w:val="baseline"/>
        <w:rPr>
          <w:rFonts w:ascii="Times New Roman" w:hAnsi="Times New Roman"/>
          <w:b/>
          <w:i/>
          <w:sz w:val="24"/>
          <w:szCs w:val="24"/>
        </w:rPr>
      </w:pPr>
    </w:p>
    <w:p w:rsidR="000B3FF7" w:rsidRPr="00384670" w:rsidRDefault="000B3FF7" w:rsidP="00384670">
      <w:pPr>
        <w:pStyle w:val="a5"/>
        <w:overflowPunct w:val="0"/>
        <w:autoSpaceDE w:val="0"/>
        <w:autoSpaceDN w:val="0"/>
        <w:adjustRightInd w:val="0"/>
        <w:spacing w:after="0" w:line="240" w:lineRule="auto"/>
        <w:ind w:left="0" w:firstLine="426"/>
        <w:jc w:val="both"/>
        <w:textAlignment w:val="baseline"/>
        <w:rPr>
          <w:rFonts w:ascii="Times New Roman" w:hAnsi="Times New Roman"/>
          <w:b/>
          <w:i/>
          <w:sz w:val="24"/>
          <w:szCs w:val="24"/>
        </w:rPr>
      </w:pPr>
    </w:p>
    <w:p w:rsidR="00FD5744" w:rsidRPr="00384670" w:rsidRDefault="00FD5744" w:rsidP="00384670">
      <w:pPr>
        <w:pStyle w:val="a5"/>
        <w:overflowPunct w:val="0"/>
        <w:autoSpaceDE w:val="0"/>
        <w:autoSpaceDN w:val="0"/>
        <w:adjustRightInd w:val="0"/>
        <w:spacing w:after="0" w:line="240" w:lineRule="auto"/>
        <w:ind w:left="0" w:firstLine="426"/>
        <w:jc w:val="both"/>
        <w:textAlignment w:val="baseline"/>
        <w:rPr>
          <w:rFonts w:ascii="Times New Roman" w:hAnsi="Times New Roman"/>
          <w:b/>
          <w:sz w:val="24"/>
          <w:szCs w:val="24"/>
        </w:rPr>
      </w:pPr>
    </w:p>
    <w:p w:rsidR="00DB4C7A" w:rsidRPr="00384670" w:rsidRDefault="00DB4C7A" w:rsidP="00384670">
      <w:pPr>
        <w:pStyle w:val="a5"/>
        <w:overflowPunct w:val="0"/>
        <w:autoSpaceDE w:val="0"/>
        <w:autoSpaceDN w:val="0"/>
        <w:adjustRightInd w:val="0"/>
        <w:spacing w:after="0" w:line="240" w:lineRule="auto"/>
        <w:ind w:left="0" w:firstLine="426"/>
        <w:jc w:val="both"/>
        <w:textAlignment w:val="baseline"/>
        <w:rPr>
          <w:rFonts w:ascii="Times New Roman" w:hAnsi="Times New Roman"/>
          <w:b/>
          <w:i/>
          <w:sz w:val="24"/>
          <w:szCs w:val="24"/>
        </w:rPr>
      </w:pPr>
      <w:r w:rsidRPr="00384670">
        <w:rPr>
          <w:rFonts w:ascii="Times New Roman" w:hAnsi="Times New Roman"/>
          <w:b/>
          <w:sz w:val="24"/>
          <w:szCs w:val="24"/>
        </w:rPr>
        <w:t>2.1.2.</w:t>
      </w:r>
      <w:r w:rsidRPr="00384670">
        <w:rPr>
          <w:rFonts w:ascii="Times New Roman" w:hAnsi="Times New Roman"/>
          <w:sz w:val="24"/>
          <w:szCs w:val="24"/>
        </w:rPr>
        <w:t xml:space="preserve"> </w:t>
      </w:r>
      <w:r w:rsidRPr="00384670">
        <w:rPr>
          <w:rFonts w:ascii="Times New Roman" w:hAnsi="Times New Roman"/>
          <w:b/>
          <w:i/>
          <w:sz w:val="24"/>
          <w:szCs w:val="24"/>
        </w:rPr>
        <w:t>Показатели качества знаний обучающихся по предмету в межаттестационный период (доля обучающихся (выпускников) (в %), получивших отметки «4» и «5» по итогам учебного года).</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693"/>
        <w:gridCol w:w="2552"/>
        <w:gridCol w:w="2200"/>
      </w:tblGrid>
      <w:tr w:rsidR="00DB4C7A" w:rsidRPr="00384670" w:rsidTr="00DB4C7A">
        <w:trPr>
          <w:trHeight w:val="522"/>
        </w:trPr>
        <w:tc>
          <w:tcPr>
            <w:tcW w:w="2093" w:type="dxa"/>
            <w:vMerge w:val="restart"/>
            <w:tcBorders>
              <w:top w:val="single" w:sz="4" w:space="0" w:color="auto"/>
              <w:left w:val="single" w:sz="4" w:space="0" w:color="auto"/>
              <w:bottom w:val="single" w:sz="4" w:space="0" w:color="auto"/>
              <w:right w:val="single" w:sz="4" w:space="0" w:color="auto"/>
            </w:tcBorders>
            <w:hideMark/>
          </w:tcPr>
          <w:p w:rsidR="00DB4C7A" w:rsidRPr="00384670" w:rsidRDefault="00DB4C7A" w:rsidP="00384670">
            <w:pPr>
              <w:spacing w:after="0" w:line="240" w:lineRule="auto"/>
              <w:jc w:val="both"/>
              <w:rPr>
                <w:rFonts w:ascii="Times New Roman" w:eastAsia="Calibri" w:hAnsi="Times New Roman"/>
                <w:b/>
                <w:sz w:val="24"/>
                <w:szCs w:val="24"/>
              </w:rPr>
            </w:pPr>
            <w:r w:rsidRPr="00384670">
              <w:rPr>
                <w:rFonts w:ascii="Times New Roman" w:hAnsi="Times New Roman"/>
                <w:b/>
                <w:sz w:val="24"/>
                <w:szCs w:val="24"/>
              </w:rPr>
              <w:t xml:space="preserve">Предмет </w:t>
            </w:r>
          </w:p>
        </w:tc>
        <w:tc>
          <w:tcPr>
            <w:tcW w:w="7445" w:type="dxa"/>
            <w:gridSpan w:val="3"/>
            <w:shd w:val="clear" w:color="auto" w:fill="auto"/>
          </w:tcPr>
          <w:p w:rsidR="00DB4C7A" w:rsidRPr="00384670" w:rsidRDefault="00DB4C7A" w:rsidP="00384670">
            <w:pPr>
              <w:spacing w:after="0" w:line="240" w:lineRule="auto"/>
              <w:jc w:val="center"/>
              <w:rPr>
                <w:rFonts w:ascii="Times New Roman" w:hAnsi="Times New Roman"/>
                <w:sz w:val="24"/>
                <w:szCs w:val="24"/>
              </w:rPr>
            </w:pPr>
            <w:r w:rsidRPr="00384670">
              <w:rPr>
                <w:rFonts w:ascii="Times New Roman" w:hAnsi="Times New Roman"/>
                <w:b/>
                <w:sz w:val="24"/>
                <w:szCs w:val="24"/>
              </w:rPr>
              <w:t>Качество знаний по предмету(в %)</w:t>
            </w:r>
          </w:p>
        </w:tc>
      </w:tr>
      <w:tr w:rsidR="00DB4C7A" w:rsidRPr="00384670" w:rsidTr="00DB4C7A">
        <w:trPr>
          <w:trHeight w:val="273"/>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DB4C7A" w:rsidRPr="00384670" w:rsidRDefault="00DB4C7A" w:rsidP="00384670">
            <w:pPr>
              <w:spacing w:after="0" w:line="240" w:lineRule="auto"/>
              <w:rPr>
                <w:rFonts w:ascii="Times New Roman" w:eastAsia="Calibri"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DB4C7A" w:rsidRPr="00384670" w:rsidRDefault="00DB4C7A"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20</w:t>
            </w:r>
            <w:r w:rsidR="009932DF" w:rsidRPr="00384670">
              <w:rPr>
                <w:rFonts w:ascii="Times New Roman" w:hAnsi="Times New Roman"/>
                <w:b/>
                <w:sz w:val="24"/>
                <w:szCs w:val="24"/>
              </w:rPr>
              <w:t>1</w:t>
            </w:r>
            <w:r w:rsidR="00384670">
              <w:rPr>
                <w:rFonts w:ascii="Times New Roman" w:hAnsi="Times New Roman"/>
                <w:b/>
                <w:sz w:val="24"/>
                <w:szCs w:val="24"/>
              </w:rPr>
              <w:t>3</w:t>
            </w:r>
            <w:r w:rsidRPr="00384670">
              <w:rPr>
                <w:rFonts w:ascii="Times New Roman" w:hAnsi="Times New Roman"/>
                <w:b/>
                <w:sz w:val="24"/>
                <w:szCs w:val="24"/>
              </w:rPr>
              <w:t>-20</w:t>
            </w:r>
            <w:r w:rsidR="009932DF" w:rsidRPr="00384670">
              <w:rPr>
                <w:rFonts w:ascii="Times New Roman" w:hAnsi="Times New Roman"/>
                <w:b/>
                <w:sz w:val="24"/>
                <w:szCs w:val="24"/>
              </w:rPr>
              <w:t>1</w:t>
            </w:r>
            <w:r w:rsidR="00384670">
              <w:rPr>
                <w:rFonts w:ascii="Times New Roman" w:hAnsi="Times New Roman"/>
                <w:b/>
                <w:sz w:val="24"/>
                <w:szCs w:val="24"/>
              </w:rPr>
              <w:t>4</w:t>
            </w:r>
            <w:r w:rsidRPr="00384670">
              <w:rPr>
                <w:rFonts w:ascii="Times New Roman" w:hAnsi="Times New Roman"/>
                <w:b/>
                <w:sz w:val="24"/>
                <w:szCs w:val="24"/>
              </w:rPr>
              <w:t>уч. год</w:t>
            </w:r>
          </w:p>
          <w:p w:rsidR="00DB4C7A" w:rsidRPr="00384670" w:rsidRDefault="009932DF" w:rsidP="00384670">
            <w:pPr>
              <w:spacing w:after="0" w:line="240" w:lineRule="auto"/>
              <w:jc w:val="center"/>
              <w:rPr>
                <w:rFonts w:ascii="Times New Roman" w:eastAsia="Calibri" w:hAnsi="Times New Roman"/>
                <w:b/>
                <w:sz w:val="24"/>
                <w:szCs w:val="24"/>
              </w:rPr>
            </w:pPr>
            <w:r w:rsidRPr="00384670">
              <w:rPr>
                <w:rFonts w:ascii="Times New Roman" w:hAnsi="Times New Roman"/>
                <w:b/>
                <w:sz w:val="24"/>
                <w:szCs w:val="24"/>
              </w:rPr>
              <w:t xml:space="preserve">4 </w:t>
            </w:r>
            <w:r w:rsidR="00DB4C7A" w:rsidRPr="00384670">
              <w:rPr>
                <w:rFonts w:ascii="Times New Roman" w:hAnsi="Times New Roman"/>
                <w:b/>
                <w:sz w:val="24"/>
                <w:szCs w:val="24"/>
              </w:rPr>
              <w:t>класс</w:t>
            </w:r>
          </w:p>
        </w:tc>
        <w:tc>
          <w:tcPr>
            <w:tcW w:w="2552" w:type="dxa"/>
            <w:tcBorders>
              <w:top w:val="single" w:sz="4" w:space="0" w:color="auto"/>
              <w:left w:val="single" w:sz="4" w:space="0" w:color="auto"/>
              <w:bottom w:val="single" w:sz="4" w:space="0" w:color="auto"/>
              <w:right w:val="single" w:sz="4" w:space="0" w:color="auto"/>
            </w:tcBorders>
          </w:tcPr>
          <w:p w:rsidR="00DB4C7A" w:rsidRPr="00384670" w:rsidRDefault="00DB4C7A"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20</w:t>
            </w:r>
            <w:r w:rsidR="00545309" w:rsidRPr="00384670">
              <w:rPr>
                <w:rFonts w:ascii="Times New Roman" w:hAnsi="Times New Roman"/>
                <w:b/>
                <w:sz w:val="24"/>
                <w:szCs w:val="24"/>
              </w:rPr>
              <w:t>12</w:t>
            </w:r>
            <w:r w:rsidRPr="00384670">
              <w:rPr>
                <w:rFonts w:ascii="Times New Roman" w:hAnsi="Times New Roman"/>
                <w:b/>
                <w:sz w:val="24"/>
                <w:szCs w:val="24"/>
              </w:rPr>
              <w:t>-201</w:t>
            </w:r>
            <w:r w:rsidR="00545309" w:rsidRPr="00384670">
              <w:rPr>
                <w:rFonts w:ascii="Times New Roman" w:hAnsi="Times New Roman"/>
                <w:b/>
                <w:sz w:val="24"/>
                <w:szCs w:val="24"/>
              </w:rPr>
              <w:t>3</w:t>
            </w:r>
            <w:r w:rsidRPr="00384670">
              <w:rPr>
                <w:rFonts w:ascii="Times New Roman" w:hAnsi="Times New Roman"/>
                <w:b/>
                <w:sz w:val="24"/>
                <w:szCs w:val="24"/>
              </w:rPr>
              <w:t>уч. год</w:t>
            </w:r>
          </w:p>
          <w:p w:rsidR="00DB4C7A" w:rsidRPr="00384670" w:rsidRDefault="00545309" w:rsidP="00384670">
            <w:pPr>
              <w:spacing w:after="0" w:line="240" w:lineRule="auto"/>
              <w:jc w:val="center"/>
              <w:rPr>
                <w:rFonts w:ascii="Times New Roman" w:eastAsia="Calibri" w:hAnsi="Times New Roman"/>
                <w:b/>
                <w:sz w:val="24"/>
                <w:szCs w:val="24"/>
              </w:rPr>
            </w:pPr>
            <w:r w:rsidRPr="00384670">
              <w:rPr>
                <w:rFonts w:ascii="Times New Roman" w:hAnsi="Times New Roman"/>
                <w:b/>
                <w:sz w:val="24"/>
                <w:szCs w:val="24"/>
              </w:rPr>
              <w:t>1</w:t>
            </w:r>
            <w:r w:rsidR="00DB4C7A" w:rsidRPr="00384670">
              <w:rPr>
                <w:rFonts w:ascii="Times New Roman" w:hAnsi="Times New Roman"/>
                <w:b/>
                <w:sz w:val="24"/>
                <w:szCs w:val="24"/>
              </w:rPr>
              <w:t xml:space="preserve"> класс</w:t>
            </w:r>
          </w:p>
        </w:tc>
        <w:tc>
          <w:tcPr>
            <w:tcW w:w="2200" w:type="dxa"/>
            <w:tcBorders>
              <w:top w:val="single" w:sz="4" w:space="0" w:color="auto"/>
              <w:left w:val="single" w:sz="4" w:space="0" w:color="auto"/>
              <w:bottom w:val="single" w:sz="4" w:space="0" w:color="auto"/>
              <w:right w:val="single" w:sz="4" w:space="0" w:color="auto"/>
            </w:tcBorders>
            <w:hideMark/>
          </w:tcPr>
          <w:p w:rsidR="00DB4C7A" w:rsidRPr="00384670" w:rsidRDefault="00DB4C7A"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201</w:t>
            </w:r>
            <w:r w:rsidR="00545309" w:rsidRPr="00384670">
              <w:rPr>
                <w:rFonts w:ascii="Times New Roman" w:hAnsi="Times New Roman"/>
                <w:b/>
                <w:sz w:val="24"/>
                <w:szCs w:val="24"/>
              </w:rPr>
              <w:t>3</w:t>
            </w:r>
            <w:r w:rsidRPr="00384670">
              <w:rPr>
                <w:rFonts w:ascii="Times New Roman" w:hAnsi="Times New Roman"/>
                <w:b/>
                <w:sz w:val="24"/>
                <w:szCs w:val="24"/>
              </w:rPr>
              <w:t>-201</w:t>
            </w:r>
            <w:r w:rsidR="00545309" w:rsidRPr="00384670">
              <w:rPr>
                <w:rFonts w:ascii="Times New Roman" w:hAnsi="Times New Roman"/>
                <w:b/>
                <w:sz w:val="24"/>
                <w:szCs w:val="24"/>
              </w:rPr>
              <w:t>4</w:t>
            </w:r>
            <w:r w:rsidRPr="00384670">
              <w:rPr>
                <w:rFonts w:ascii="Times New Roman" w:hAnsi="Times New Roman"/>
                <w:b/>
                <w:sz w:val="24"/>
                <w:szCs w:val="24"/>
              </w:rPr>
              <w:t xml:space="preserve"> уч. год</w:t>
            </w:r>
          </w:p>
          <w:p w:rsidR="00DB4C7A" w:rsidRPr="00384670" w:rsidRDefault="00545309" w:rsidP="00384670">
            <w:pPr>
              <w:spacing w:after="0" w:line="240" w:lineRule="auto"/>
              <w:jc w:val="center"/>
              <w:rPr>
                <w:rFonts w:ascii="Times New Roman" w:eastAsia="Calibri" w:hAnsi="Times New Roman"/>
                <w:b/>
                <w:sz w:val="24"/>
                <w:szCs w:val="24"/>
              </w:rPr>
            </w:pPr>
            <w:r w:rsidRPr="00384670">
              <w:rPr>
                <w:rFonts w:ascii="Times New Roman" w:hAnsi="Times New Roman"/>
                <w:b/>
                <w:sz w:val="24"/>
                <w:szCs w:val="24"/>
              </w:rPr>
              <w:t>2</w:t>
            </w:r>
            <w:r w:rsidR="00DB4C7A" w:rsidRPr="00384670">
              <w:rPr>
                <w:rFonts w:ascii="Times New Roman" w:hAnsi="Times New Roman"/>
                <w:b/>
                <w:sz w:val="24"/>
                <w:szCs w:val="24"/>
              </w:rPr>
              <w:t xml:space="preserve"> класс</w:t>
            </w:r>
          </w:p>
        </w:tc>
      </w:tr>
      <w:tr w:rsidR="00545309" w:rsidRPr="00384670" w:rsidTr="00DB4C7A">
        <w:trPr>
          <w:trHeight w:val="273"/>
        </w:trPr>
        <w:tc>
          <w:tcPr>
            <w:tcW w:w="2093" w:type="dxa"/>
            <w:tcBorders>
              <w:top w:val="single" w:sz="4" w:space="0" w:color="auto"/>
              <w:left w:val="single" w:sz="4" w:space="0" w:color="auto"/>
              <w:bottom w:val="single" w:sz="4" w:space="0" w:color="auto"/>
              <w:right w:val="single" w:sz="4" w:space="0" w:color="auto"/>
            </w:tcBorders>
            <w:vAlign w:val="center"/>
          </w:tcPr>
          <w:p w:rsidR="00545309" w:rsidRPr="00384670" w:rsidRDefault="00545309" w:rsidP="00384670">
            <w:pPr>
              <w:spacing w:after="0" w:line="240" w:lineRule="auto"/>
              <w:rPr>
                <w:rFonts w:ascii="Times New Roman" w:eastAsia="Calibri" w:hAnsi="Times New Roman"/>
                <w:sz w:val="24"/>
                <w:szCs w:val="24"/>
              </w:rPr>
            </w:pPr>
            <w:r w:rsidRPr="00384670">
              <w:rPr>
                <w:rFonts w:ascii="Times New Roman" w:hAnsi="Times New Roman"/>
                <w:sz w:val="24"/>
                <w:szCs w:val="24"/>
              </w:rPr>
              <w:t>Литературное чтение</w:t>
            </w:r>
          </w:p>
        </w:tc>
        <w:tc>
          <w:tcPr>
            <w:tcW w:w="2693"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sz w:val="24"/>
                <w:szCs w:val="24"/>
              </w:rPr>
            </w:pPr>
            <w:r w:rsidRPr="00384670">
              <w:rPr>
                <w:rFonts w:ascii="Times New Roman" w:hAnsi="Times New Roman"/>
                <w:sz w:val="24"/>
                <w:szCs w:val="24"/>
              </w:rPr>
              <w:t>81%</w:t>
            </w:r>
          </w:p>
        </w:tc>
        <w:tc>
          <w:tcPr>
            <w:tcW w:w="2552"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b/>
                <w:sz w:val="24"/>
                <w:szCs w:val="24"/>
              </w:rPr>
            </w:pPr>
            <w:r w:rsidRPr="00384670">
              <w:rPr>
                <w:rFonts w:ascii="Times New Roman" w:hAnsi="Times New Roman"/>
                <w:sz w:val="24"/>
                <w:szCs w:val="24"/>
              </w:rPr>
              <w:t>Безотметочное обучение</w:t>
            </w:r>
          </w:p>
        </w:tc>
        <w:tc>
          <w:tcPr>
            <w:tcW w:w="2200"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b/>
                <w:sz w:val="24"/>
                <w:szCs w:val="24"/>
              </w:rPr>
            </w:pPr>
            <w:r w:rsidRPr="00384670">
              <w:rPr>
                <w:rFonts w:ascii="Times New Roman" w:hAnsi="Times New Roman"/>
                <w:sz w:val="24"/>
                <w:szCs w:val="24"/>
              </w:rPr>
              <w:t>78</w:t>
            </w:r>
            <w:r w:rsidR="003A32D1" w:rsidRPr="00384670">
              <w:rPr>
                <w:rFonts w:ascii="Times New Roman" w:hAnsi="Times New Roman"/>
                <w:sz w:val="24"/>
                <w:szCs w:val="24"/>
              </w:rPr>
              <w:t>%</w:t>
            </w:r>
          </w:p>
        </w:tc>
      </w:tr>
      <w:tr w:rsidR="00545309" w:rsidRPr="00384670" w:rsidTr="003A32D1">
        <w:trPr>
          <w:trHeight w:val="587"/>
        </w:trPr>
        <w:tc>
          <w:tcPr>
            <w:tcW w:w="2093" w:type="dxa"/>
            <w:tcBorders>
              <w:top w:val="single" w:sz="4" w:space="0" w:color="auto"/>
              <w:left w:val="single" w:sz="4" w:space="0" w:color="auto"/>
              <w:bottom w:val="single" w:sz="4" w:space="0" w:color="auto"/>
              <w:right w:val="single" w:sz="4" w:space="0" w:color="auto"/>
            </w:tcBorders>
            <w:vAlign w:val="center"/>
          </w:tcPr>
          <w:p w:rsidR="00545309" w:rsidRPr="00384670" w:rsidRDefault="00545309" w:rsidP="00384670">
            <w:pPr>
              <w:spacing w:after="0" w:line="240" w:lineRule="auto"/>
              <w:rPr>
                <w:rFonts w:ascii="Times New Roman" w:hAnsi="Times New Roman"/>
                <w:sz w:val="24"/>
                <w:szCs w:val="24"/>
              </w:rPr>
            </w:pPr>
            <w:r w:rsidRPr="00384670">
              <w:rPr>
                <w:rFonts w:ascii="Times New Roman" w:hAnsi="Times New Roman"/>
                <w:sz w:val="24"/>
                <w:szCs w:val="24"/>
              </w:rPr>
              <w:t>Русский язык</w:t>
            </w:r>
          </w:p>
        </w:tc>
        <w:tc>
          <w:tcPr>
            <w:tcW w:w="2693" w:type="dxa"/>
            <w:tcBorders>
              <w:top w:val="single" w:sz="4" w:space="0" w:color="auto"/>
              <w:left w:val="single" w:sz="4" w:space="0" w:color="auto"/>
              <w:bottom w:val="single" w:sz="4" w:space="0" w:color="auto"/>
              <w:right w:val="single" w:sz="4" w:space="0" w:color="auto"/>
            </w:tcBorders>
          </w:tcPr>
          <w:p w:rsidR="00545309" w:rsidRPr="00384670" w:rsidRDefault="003A32D1" w:rsidP="00384670">
            <w:pPr>
              <w:spacing w:after="0" w:line="240" w:lineRule="auto"/>
              <w:jc w:val="center"/>
              <w:rPr>
                <w:rFonts w:ascii="Times New Roman" w:hAnsi="Times New Roman"/>
                <w:sz w:val="24"/>
                <w:szCs w:val="24"/>
              </w:rPr>
            </w:pPr>
            <w:r w:rsidRPr="00384670">
              <w:rPr>
                <w:rFonts w:ascii="Times New Roman" w:hAnsi="Times New Roman"/>
                <w:sz w:val="24"/>
                <w:szCs w:val="24"/>
              </w:rPr>
              <w:t>69%</w:t>
            </w:r>
          </w:p>
        </w:tc>
        <w:tc>
          <w:tcPr>
            <w:tcW w:w="2552"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b/>
                <w:sz w:val="24"/>
                <w:szCs w:val="24"/>
              </w:rPr>
            </w:pPr>
            <w:r w:rsidRPr="00384670">
              <w:rPr>
                <w:rFonts w:ascii="Times New Roman" w:hAnsi="Times New Roman"/>
                <w:sz w:val="24"/>
                <w:szCs w:val="24"/>
              </w:rPr>
              <w:t>Безотметочное обучение</w:t>
            </w:r>
          </w:p>
        </w:tc>
        <w:tc>
          <w:tcPr>
            <w:tcW w:w="2200"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sz w:val="24"/>
                <w:szCs w:val="24"/>
              </w:rPr>
            </w:pPr>
            <w:r w:rsidRPr="00384670">
              <w:rPr>
                <w:rFonts w:ascii="Times New Roman" w:hAnsi="Times New Roman"/>
                <w:sz w:val="24"/>
                <w:szCs w:val="24"/>
              </w:rPr>
              <w:t>73</w:t>
            </w:r>
            <w:r w:rsidR="003A32D1" w:rsidRPr="00384670">
              <w:rPr>
                <w:rFonts w:ascii="Times New Roman" w:hAnsi="Times New Roman"/>
                <w:sz w:val="24"/>
                <w:szCs w:val="24"/>
              </w:rPr>
              <w:t>%</w:t>
            </w:r>
          </w:p>
        </w:tc>
      </w:tr>
      <w:tr w:rsidR="00545309" w:rsidRPr="00384670" w:rsidTr="00DB4C7A">
        <w:trPr>
          <w:trHeight w:val="273"/>
        </w:trPr>
        <w:tc>
          <w:tcPr>
            <w:tcW w:w="2093" w:type="dxa"/>
            <w:tcBorders>
              <w:top w:val="single" w:sz="4" w:space="0" w:color="auto"/>
              <w:left w:val="single" w:sz="4" w:space="0" w:color="auto"/>
              <w:bottom w:val="single" w:sz="4" w:space="0" w:color="auto"/>
              <w:right w:val="single" w:sz="4" w:space="0" w:color="auto"/>
            </w:tcBorders>
            <w:vAlign w:val="center"/>
          </w:tcPr>
          <w:p w:rsidR="00545309" w:rsidRPr="00384670" w:rsidRDefault="00545309" w:rsidP="00384670">
            <w:pPr>
              <w:spacing w:after="0" w:line="240" w:lineRule="auto"/>
              <w:rPr>
                <w:rFonts w:ascii="Times New Roman" w:eastAsia="Calibri" w:hAnsi="Times New Roman"/>
                <w:sz w:val="24"/>
                <w:szCs w:val="24"/>
              </w:rPr>
            </w:pPr>
            <w:r w:rsidRPr="00384670">
              <w:rPr>
                <w:rFonts w:ascii="Times New Roman" w:hAnsi="Times New Roman"/>
                <w:sz w:val="24"/>
                <w:szCs w:val="24"/>
              </w:rPr>
              <w:t>Математика</w:t>
            </w:r>
          </w:p>
        </w:tc>
        <w:tc>
          <w:tcPr>
            <w:tcW w:w="2693"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sz w:val="24"/>
                <w:szCs w:val="24"/>
              </w:rPr>
            </w:pPr>
            <w:r w:rsidRPr="00384670">
              <w:rPr>
                <w:rFonts w:ascii="Times New Roman" w:hAnsi="Times New Roman"/>
                <w:sz w:val="24"/>
                <w:szCs w:val="24"/>
              </w:rPr>
              <w:t>70%</w:t>
            </w:r>
          </w:p>
        </w:tc>
        <w:tc>
          <w:tcPr>
            <w:tcW w:w="2552"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b/>
                <w:sz w:val="24"/>
                <w:szCs w:val="24"/>
              </w:rPr>
            </w:pPr>
            <w:r w:rsidRPr="00384670">
              <w:rPr>
                <w:rFonts w:ascii="Times New Roman" w:hAnsi="Times New Roman"/>
                <w:sz w:val="24"/>
                <w:szCs w:val="24"/>
              </w:rPr>
              <w:t>Безотметочное обучение</w:t>
            </w:r>
          </w:p>
        </w:tc>
        <w:tc>
          <w:tcPr>
            <w:tcW w:w="2200"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b/>
                <w:sz w:val="24"/>
                <w:szCs w:val="24"/>
              </w:rPr>
            </w:pPr>
            <w:r w:rsidRPr="00384670">
              <w:rPr>
                <w:rFonts w:ascii="Times New Roman" w:hAnsi="Times New Roman"/>
                <w:sz w:val="24"/>
                <w:szCs w:val="24"/>
              </w:rPr>
              <w:t>76</w:t>
            </w:r>
            <w:r w:rsidR="003A32D1" w:rsidRPr="00384670">
              <w:rPr>
                <w:rFonts w:ascii="Times New Roman" w:hAnsi="Times New Roman"/>
                <w:sz w:val="24"/>
                <w:szCs w:val="24"/>
              </w:rPr>
              <w:t>%</w:t>
            </w:r>
          </w:p>
        </w:tc>
      </w:tr>
      <w:tr w:rsidR="00545309" w:rsidRPr="00384670" w:rsidTr="00DB4C7A">
        <w:trPr>
          <w:trHeight w:val="273"/>
        </w:trPr>
        <w:tc>
          <w:tcPr>
            <w:tcW w:w="2093" w:type="dxa"/>
            <w:tcBorders>
              <w:top w:val="single" w:sz="4" w:space="0" w:color="auto"/>
              <w:left w:val="single" w:sz="4" w:space="0" w:color="auto"/>
              <w:bottom w:val="single" w:sz="4" w:space="0" w:color="auto"/>
              <w:right w:val="single" w:sz="4" w:space="0" w:color="auto"/>
            </w:tcBorders>
            <w:vAlign w:val="center"/>
          </w:tcPr>
          <w:p w:rsidR="00545309" w:rsidRPr="00384670" w:rsidRDefault="00545309" w:rsidP="00384670">
            <w:pPr>
              <w:spacing w:after="0" w:line="240" w:lineRule="auto"/>
              <w:rPr>
                <w:rFonts w:ascii="Times New Roman" w:eastAsia="Calibri" w:hAnsi="Times New Roman"/>
                <w:sz w:val="24"/>
                <w:szCs w:val="24"/>
              </w:rPr>
            </w:pPr>
            <w:r w:rsidRPr="00384670">
              <w:rPr>
                <w:rFonts w:ascii="Times New Roman" w:hAnsi="Times New Roman"/>
                <w:sz w:val="24"/>
                <w:szCs w:val="24"/>
              </w:rPr>
              <w:t>Окружающий мир</w:t>
            </w:r>
          </w:p>
        </w:tc>
        <w:tc>
          <w:tcPr>
            <w:tcW w:w="2693"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sz w:val="24"/>
                <w:szCs w:val="24"/>
              </w:rPr>
            </w:pPr>
            <w:r w:rsidRPr="00384670">
              <w:rPr>
                <w:rFonts w:ascii="Times New Roman" w:hAnsi="Times New Roman"/>
                <w:sz w:val="24"/>
                <w:szCs w:val="24"/>
              </w:rPr>
              <w:t>76%</w:t>
            </w:r>
          </w:p>
        </w:tc>
        <w:tc>
          <w:tcPr>
            <w:tcW w:w="2552"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b/>
                <w:sz w:val="24"/>
                <w:szCs w:val="24"/>
              </w:rPr>
            </w:pPr>
            <w:r w:rsidRPr="00384670">
              <w:rPr>
                <w:rFonts w:ascii="Times New Roman" w:hAnsi="Times New Roman"/>
                <w:sz w:val="24"/>
                <w:szCs w:val="24"/>
              </w:rPr>
              <w:t>Безотметочное обучение</w:t>
            </w:r>
          </w:p>
        </w:tc>
        <w:tc>
          <w:tcPr>
            <w:tcW w:w="2200" w:type="dxa"/>
            <w:tcBorders>
              <w:top w:val="single" w:sz="4" w:space="0" w:color="auto"/>
              <w:left w:val="single" w:sz="4" w:space="0" w:color="auto"/>
              <w:bottom w:val="single" w:sz="4" w:space="0" w:color="auto"/>
              <w:right w:val="single" w:sz="4" w:space="0" w:color="auto"/>
            </w:tcBorders>
          </w:tcPr>
          <w:p w:rsidR="00545309" w:rsidRPr="00384670" w:rsidRDefault="00545309" w:rsidP="00384670">
            <w:pPr>
              <w:spacing w:after="0" w:line="240" w:lineRule="auto"/>
              <w:jc w:val="center"/>
              <w:rPr>
                <w:rFonts w:ascii="Times New Roman" w:hAnsi="Times New Roman"/>
                <w:b/>
                <w:sz w:val="24"/>
                <w:szCs w:val="24"/>
              </w:rPr>
            </w:pPr>
            <w:r w:rsidRPr="00384670">
              <w:rPr>
                <w:rFonts w:ascii="Times New Roman" w:hAnsi="Times New Roman"/>
                <w:sz w:val="24"/>
                <w:szCs w:val="24"/>
              </w:rPr>
              <w:t>81</w:t>
            </w:r>
            <w:r w:rsidR="003A32D1" w:rsidRPr="00384670">
              <w:rPr>
                <w:rFonts w:ascii="Times New Roman" w:hAnsi="Times New Roman"/>
                <w:sz w:val="24"/>
                <w:szCs w:val="24"/>
              </w:rPr>
              <w:t>%</w:t>
            </w:r>
          </w:p>
        </w:tc>
      </w:tr>
    </w:tbl>
    <w:p w:rsidR="007C737E" w:rsidRPr="00384670" w:rsidRDefault="00DB4C7A"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Использую качественную оценку знаний в первом</w:t>
      </w:r>
      <w:r w:rsidR="00FE0C65" w:rsidRPr="00384670">
        <w:rPr>
          <w:rFonts w:ascii="Times New Roman" w:hAnsi="Times New Roman"/>
          <w:sz w:val="24"/>
          <w:szCs w:val="24"/>
        </w:rPr>
        <w:t xml:space="preserve"> (в период безотметочного обучения)</w:t>
      </w:r>
      <w:r w:rsidRPr="00384670">
        <w:rPr>
          <w:rFonts w:ascii="Times New Roman" w:hAnsi="Times New Roman"/>
          <w:sz w:val="24"/>
          <w:szCs w:val="24"/>
        </w:rPr>
        <w:t xml:space="preserve"> и втором классах. У каждого ученика имеется лист учебных достижений, в котором усвоение программного материала оценивается по четырем уровням: высокий, выше среднего,  средний, низкий. </w:t>
      </w:r>
    </w:p>
    <w:p w:rsidR="00DB4C7A" w:rsidRPr="00384670" w:rsidRDefault="00DB4C7A"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Мои учащиеся имеют стабильно высокие результаты усвоения содержания образования. Наблюдается устойчивый интерес учащихся к предмету, высокий уровень мотивации к учебной деятельности</w:t>
      </w:r>
      <w:r w:rsidR="005F0526" w:rsidRPr="00384670">
        <w:rPr>
          <w:rFonts w:ascii="Times New Roman" w:hAnsi="Times New Roman"/>
          <w:sz w:val="24"/>
          <w:szCs w:val="24"/>
        </w:rPr>
        <w:t>.</w:t>
      </w:r>
    </w:p>
    <w:p w:rsidR="00DB6B49" w:rsidRPr="00384670" w:rsidRDefault="00DB6B49" w:rsidP="00384670">
      <w:pPr>
        <w:spacing w:line="240" w:lineRule="auto"/>
        <w:jc w:val="center"/>
        <w:rPr>
          <w:rFonts w:ascii="Times New Roman" w:eastAsia="Calibri" w:hAnsi="Times New Roman"/>
          <w:sz w:val="24"/>
          <w:szCs w:val="24"/>
        </w:rPr>
      </w:pPr>
    </w:p>
    <w:p w:rsidR="00E459D7" w:rsidRPr="00384670" w:rsidRDefault="00E459D7" w:rsidP="00384670">
      <w:pPr>
        <w:spacing w:line="240" w:lineRule="auto"/>
        <w:jc w:val="center"/>
        <w:rPr>
          <w:rFonts w:ascii="Times New Roman" w:eastAsia="Calibri" w:hAnsi="Times New Roman"/>
          <w:sz w:val="24"/>
          <w:szCs w:val="24"/>
          <w:lang w:eastAsia="en-US"/>
        </w:rPr>
      </w:pPr>
      <w:r w:rsidRPr="00384670">
        <w:rPr>
          <w:rFonts w:ascii="Times New Roman" w:eastAsia="Calibri" w:hAnsi="Times New Roman"/>
          <w:sz w:val="24"/>
          <w:szCs w:val="24"/>
        </w:rPr>
        <w:t>МАОУ лицей №17</w:t>
      </w:r>
    </w:p>
    <w:p w:rsidR="00E459D7" w:rsidRPr="00384670" w:rsidRDefault="00E459D7" w:rsidP="00384670">
      <w:pPr>
        <w:spacing w:line="240" w:lineRule="auto"/>
        <w:jc w:val="center"/>
        <w:rPr>
          <w:rFonts w:ascii="Times New Roman" w:eastAsia="Calibri" w:hAnsi="Times New Roman"/>
          <w:b/>
          <w:bCs/>
          <w:sz w:val="24"/>
          <w:szCs w:val="24"/>
          <w:lang w:eastAsia="en-US"/>
        </w:rPr>
      </w:pPr>
      <w:r w:rsidRPr="00384670">
        <w:rPr>
          <w:rFonts w:ascii="Times New Roman" w:eastAsia="Calibri" w:hAnsi="Times New Roman"/>
          <w:b/>
          <w:bCs/>
          <w:sz w:val="24"/>
          <w:szCs w:val="24"/>
          <w:lang w:eastAsia="en-US"/>
        </w:rPr>
        <w:t>СПРАВКА</w:t>
      </w:r>
    </w:p>
    <w:p w:rsidR="00E459D7" w:rsidRPr="00384670" w:rsidRDefault="00E459D7" w:rsidP="00384670">
      <w:pPr>
        <w:spacing w:line="240" w:lineRule="auto"/>
        <w:jc w:val="center"/>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 xml:space="preserve">Динамика  качества знаний обучающихся </w:t>
      </w:r>
    </w:p>
    <w:p w:rsidR="00E459D7" w:rsidRPr="00384670" w:rsidRDefault="00E459D7" w:rsidP="00384670">
      <w:pPr>
        <w:autoSpaceDE w:val="0"/>
        <w:autoSpaceDN w:val="0"/>
        <w:adjustRightInd w:val="0"/>
        <w:spacing w:after="0" w:line="240" w:lineRule="auto"/>
        <w:rPr>
          <w:rFonts w:ascii="Times New Roman" w:hAnsi="Times New Roman"/>
          <w:sz w:val="24"/>
          <w:szCs w:val="24"/>
        </w:rPr>
      </w:pPr>
    </w:p>
    <w:p w:rsidR="00E459D7" w:rsidRPr="00384670" w:rsidRDefault="00E459D7" w:rsidP="00384670">
      <w:pPr>
        <w:spacing w:line="240" w:lineRule="auto"/>
        <w:jc w:val="both"/>
        <w:rPr>
          <w:rFonts w:ascii="Times New Roman" w:eastAsia="Calibri" w:hAnsi="Times New Roman"/>
          <w:sz w:val="24"/>
          <w:szCs w:val="24"/>
          <w:lang w:eastAsia="en-US"/>
        </w:rPr>
      </w:pPr>
      <w:r w:rsidRPr="00384670">
        <w:rPr>
          <w:rFonts w:ascii="Times New Roman" w:eastAsia="Calibri" w:hAnsi="Times New Roman"/>
          <w:b/>
          <w:bCs/>
          <w:sz w:val="24"/>
          <w:szCs w:val="24"/>
          <w:lang w:eastAsia="en-US"/>
        </w:rPr>
        <w:lastRenderedPageBreak/>
        <w:t xml:space="preserve">Администрация  </w:t>
      </w:r>
      <w:r w:rsidRPr="00384670">
        <w:rPr>
          <w:rFonts w:ascii="Times New Roman" w:eastAsia="Calibri" w:hAnsi="Times New Roman"/>
          <w:sz w:val="24"/>
          <w:szCs w:val="24"/>
        </w:rPr>
        <w:t>МАОУ лицей №17</w:t>
      </w:r>
      <w:r w:rsidRPr="00384670">
        <w:rPr>
          <w:rFonts w:ascii="Times New Roman" w:eastAsia="Calibri" w:hAnsi="Times New Roman"/>
          <w:b/>
          <w:bCs/>
          <w:sz w:val="24"/>
          <w:szCs w:val="24"/>
          <w:lang w:eastAsia="en-US"/>
        </w:rPr>
        <w:t xml:space="preserve">подтверждает, что у обучающихся начальных классов учителя </w:t>
      </w:r>
      <w:r w:rsidRPr="00384670">
        <w:rPr>
          <w:rFonts w:ascii="Times New Roman" w:eastAsia="Calibri" w:hAnsi="Times New Roman"/>
          <w:bCs/>
          <w:sz w:val="24"/>
          <w:szCs w:val="24"/>
          <w:lang w:eastAsia="en-US"/>
        </w:rPr>
        <w:t>Новиковой Марии Александровны</w:t>
      </w:r>
      <w:r w:rsidRPr="00384670">
        <w:rPr>
          <w:rFonts w:ascii="Times New Roman" w:eastAsia="Calibri" w:hAnsi="Times New Roman"/>
          <w:b/>
          <w:bCs/>
          <w:sz w:val="24"/>
          <w:szCs w:val="24"/>
          <w:lang w:eastAsia="en-US"/>
        </w:rPr>
        <w:t xml:space="preserve">  наблюдается позитивная динамика качества знаний.</w:t>
      </w:r>
    </w:p>
    <w:p w:rsidR="00E459D7" w:rsidRPr="00384670" w:rsidRDefault="00E459D7" w:rsidP="00384670">
      <w:pPr>
        <w:spacing w:line="240" w:lineRule="auto"/>
        <w:jc w:val="both"/>
        <w:rPr>
          <w:rFonts w:ascii="Times New Roman" w:eastAsia="Calibri" w:hAnsi="Times New Roman"/>
          <w:sz w:val="24"/>
          <w:szCs w:val="24"/>
          <w:lang w:eastAsia="en-US"/>
        </w:rPr>
      </w:pPr>
    </w:p>
    <w:p w:rsidR="00E459D7" w:rsidRPr="00384670" w:rsidRDefault="00E459D7" w:rsidP="00384670">
      <w:pPr>
        <w:spacing w:line="240" w:lineRule="auto"/>
        <w:ind w:left="-567"/>
        <w:jc w:val="center"/>
        <w:rPr>
          <w:rFonts w:ascii="Times New Roman" w:eastAsia="Calibri" w:hAnsi="Times New Roman"/>
          <w:sz w:val="24"/>
          <w:szCs w:val="24"/>
          <w:lang w:eastAsia="en-US"/>
        </w:rPr>
      </w:pPr>
      <w:r w:rsidRPr="00384670">
        <w:rPr>
          <w:rFonts w:ascii="Times New Roman" w:eastAsia="Calibri" w:hAnsi="Times New Roman"/>
          <w:noProof/>
          <w:sz w:val="24"/>
          <w:szCs w:val="24"/>
        </w:rPr>
        <w:drawing>
          <wp:inline distT="0" distB="0" distL="0" distR="0" wp14:anchorId="4F306F86" wp14:editId="10335959">
            <wp:extent cx="4076700" cy="2066925"/>
            <wp:effectExtent l="0" t="0" r="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E459D7" w:rsidRPr="00384670" w:rsidRDefault="00E459D7" w:rsidP="00384670">
      <w:pPr>
        <w:spacing w:line="240" w:lineRule="auto"/>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Директор  </w:t>
      </w:r>
      <w:r w:rsidR="003A32D1" w:rsidRPr="00384670">
        <w:rPr>
          <w:rFonts w:ascii="Times New Roman" w:eastAsia="Calibri" w:hAnsi="Times New Roman"/>
          <w:sz w:val="24"/>
          <w:szCs w:val="24"/>
          <w:lang w:eastAsia="en-US"/>
        </w:rPr>
        <w:t>МАОУ лицей №17                                                                 О.С.Попцова</w:t>
      </w:r>
    </w:p>
    <w:p w:rsidR="00E459D7" w:rsidRPr="00384670" w:rsidRDefault="00E459D7" w:rsidP="00384670">
      <w:pPr>
        <w:spacing w:after="0" w:line="240" w:lineRule="auto"/>
        <w:ind w:firstLine="708"/>
        <w:jc w:val="both"/>
        <w:rPr>
          <w:rFonts w:ascii="Times New Roman" w:hAnsi="Times New Roman"/>
          <w:sz w:val="24"/>
          <w:szCs w:val="24"/>
        </w:rPr>
      </w:pPr>
    </w:p>
    <w:p w:rsidR="00E459D7" w:rsidRPr="00384670" w:rsidRDefault="00E459D7" w:rsidP="00384670">
      <w:pPr>
        <w:spacing w:after="0" w:line="240" w:lineRule="auto"/>
        <w:jc w:val="both"/>
        <w:rPr>
          <w:rFonts w:ascii="Times New Roman" w:hAnsi="Times New Roman"/>
          <w:sz w:val="24"/>
          <w:szCs w:val="24"/>
        </w:rPr>
      </w:pPr>
    </w:p>
    <w:p w:rsidR="005F0526" w:rsidRPr="00384670" w:rsidRDefault="005F0526" w:rsidP="00384670">
      <w:pPr>
        <w:spacing w:after="0" w:line="240" w:lineRule="auto"/>
        <w:jc w:val="both"/>
        <w:rPr>
          <w:rFonts w:ascii="Times New Roman" w:hAnsi="Times New Roman"/>
          <w:b/>
          <w:i/>
          <w:sz w:val="24"/>
          <w:szCs w:val="24"/>
        </w:rPr>
      </w:pPr>
      <w:r w:rsidRPr="00384670">
        <w:rPr>
          <w:rFonts w:ascii="Times New Roman" w:hAnsi="Times New Roman"/>
          <w:b/>
          <w:sz w:val="24"/>
          <w:szCs w:val="24"/>
        </w:rPr>
        <w:t xml:space="preserve">2.1.3. </w:t>
      </w:r>
      <w:r w:rsidRPr="00384670">
        <w:rPr>
          <w:rFonts w:ascii="Times New Roman" w:hAnsi="Times New Roman"/>
          <w:b/>
          <w:i/>
          <w:sz w:val="24"/>
          <w:szCs w:val="24"/>
        </w:rPr>
        <w:t>Наличие участников, призеров и победителей Всероссийской олимпиады школьников; краевой олимпиады по предметам (специальностям), конкурсов профессионального мастерства по профессии для учащихся НПО/СПО.</w:t>
      </w:r>
    </w:p>
    <w:p w:rsidR="005F0526" w:rsidRPr="00384670" w:rsidRDefault="005F0526" w:rsidP="00384670">
      <w:pPr>
        <w:pStyle w:val="a5"/>
        <w:spacing w:after="0" w:line="240" w:lineRule="auto"/>
        <w:ind w:left="0" w:firstLine="426"/>
        <w:jc w:val="both"/>
        <w:rPr>
          <w:rFonts w:ascii="Times New Roman" w:hAnsi="Times New Roman"/>
          <w:b/>
          <w:i/>
          <w:sz w:val="24"/>
          <w:szCs w:val="24"/>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1240"/>
        <w:gridCol w:w="2167"/>
        <w:gridCol w:w="1995"/>
        <w:gridCol w:w="2298"/>
      </w:tblGrid>
      <w:tr w:rsidR="00384670" w:rsidRPr="00384670" w:rsidTr="00A43806">
        <w:trPr>
          <w:trHeight w:val="1390"/>
        </w:trPr>
        <w:tc>
          <w:tcPr>
            <w:tcW w:w="2159" w:type="dxa"/>
            <w:vAlign w:val="center"/>
          </w:tcPr>
          <w:p w:rsidR="005F0526" w:rsidRPr="00384670" w:rsidRDefault="005F0526" w:rsidP="00384670">
            <w:pPr>
              <w:spacing w:after="0" w:line="240" w:lineRule="auto"/>
              <w:ind w:hanging="2"/>
              <w:rPr>
                <w:rFonts w:ascii="Times New Roman" w:hAnsi="Times New Roman"/>
                <w:b/>
                <w:bCs/>
                <w:sz w:val="24"/>
                <w:szCs w:val="24"/>
              </w:rPr>
            </w:pPr>
            <w:r w:rsidRPr="00384670">
              <w:rPr>
                <w:rFonts w:ascii="Times New Roman" w:hAnsi="Times New Roman"/>
                <w:b/>
                <w:bCs/>
                <w:sz w:val="24"/>
                <w:szCs w:val="24"/>
              </w:rPr>
              <w:t xml:space="preserve">Уровень </w:t>
            </w:r>
          </w:p>
          <w:p w:rsidR="005F0526" w:rsidRPr="00384670" w:rsidRDefault="005F0526" w:rsidP="00384670">
            <w:pPr>
              <w:spacing w:after="0" w:line="240" w:lineRule="auto"/>
              <w:ind w:hanging="2"/>
              <w:rPr>
                <w:rFonts w:ascii="Times New Roman" w:hAnsi="Times New Roman"/>
                <w:b/>
                <w:bCs/>
                <w:sz w:val="24"/>
                <w:szCs w:val="24"/>
              </w:rPr>
            </w:pPr>
            <w:r w:rsidRPr="00384670">
              <w:rPr>
                <w:rFonts w:ascii="Times New Roman" w:hAnsi="Times New Roman"/>
                <w:b/>
                <w:bCs/>
                <w:sz w:val="24"/>
                <w:szCs w:val="24"/>
              </w:rPr>
              <w:t>участия</w:t>
            </w:r>
          </w:p>
        </w:tc>
        <w:tc>
          <w:tcPr>
            <w:tcW w:w="1240" w:type="dxa"/>
            <w:vAlign w:val="center"/>
          </w:tcPr>
          <w:p w:rsidR="005F0526" w:rsidRPr="00384670" w:rsidRDefault="005F0526" w:rsidP="00384670">
            <w:pPr>
              <w:spacing w:after="0" w:line="240" w:lineRule="auto"/>
              <w:ind w:hanging="2"/>
              <w:rPr>
                <w:rFonts w:ascii="Times New Roman" w:hAnsi="Times New Roman"/>
                <w:b/>
                <w:bCs/>
                <w:sz w:val="24"/>
                <w:szCs w:val="24"/>
              </w:rPr>
            </w:pPr>
            <w:r w:rsidRPr="00384670">
              <w:rPr>
                <w:rFonts w:ascii="Times New Roman" w:hAnsi="Times New Roman"/>
                <w:b/>
                <w:bCs/>
                <w:sz w:val="24"/>
                <w:szCs w:val="24"/>
              </w:rPr>
              <w:t>Учебный год</w:t>
            </w:r>
          </w:p>
        </w:tc>
        <w:tc>
          <w:tcPr>
            <w:tcW w:w="2167" w:type="dxa"/>
            <w:vAlign w:val="center"/>
          </w:tcPr>
          <w:p w:rsidR="005F0526" w:rsidRPr="00384670" w:rsidRDefault="005F0526" w:rsidP="00384670">
            <w:pPr>
              <w:spacing w:after="0" w:line="240" w:lineRule="auto"/>
              <w:ind w:hanging="2"/>
              <w:rPr>
                <w:rFonts w:ascii="Times New Roman" w:hAnsi="Times New Roman"/>
                <w:b/>
                <w:bCs/>
                <w:sz w:val="24"/>
                <w:szCs w:val="24"/>
              </w:rPr>
            </w:pPr>
            <w:r w:rsidRPr="00384670">
              <w:rPr>
                <w:rFonts w:ascii="Times New Roman" w:hAnsi="Times New Roman"/>
                <w:b/>
                <w:bCs/>
                <w:sz w:val="24"/>
                <w:szCs w:val="24"/>
              </w:rPr>
              <w:t>Наименование олимпиады, конкурса, предмет (направление деятельности)</w:t>
            </w:r>
          </w:p>
        </w:tc>
        <w:tc>
          <w:tcPr>
            <w:tcW w:w="1995" w:type="dxa"/>
            <w:vAlign w:val="center"/>
          </w:tcPr>
          <w:p w:rsidR="005F0526" w:rsidRPr="00384670" w:rsidRDefault="005F0526" w:rsidP="00384670">
            <w:pPr>
              <w:spacing w:after="0" w:line="240" w:lineRule="auto"/>
              <w:ind w:hanging="2"/>
              <w:rPr>
                <w:rFonts w:ascii="Times New Roman" w:hAnsi="Times New Roman"/>
                <w:b/>
                <w:bCs/>
                <w:sz w:val="24"/>
                <w:szCs w:val="24"/>
              </w:rPr>
            </w:pPr>
            <w:r w:rsidRPr="00384670">
              <w:rPr>
                <w:rFonts w:ascii="Times New Roman" w:hAnsi="Times New Roman"/>
                <w:b/>
                <w:bCs/>
                <w:sz w:val="24"/>
                <w:szCs w:val="24"/>
              </w:rPr>
              <w:t>Фамилия, имя обучающегося</w:t>
            </w:r>
          </w:p>
        </w:tc>
        <w:tc>
          <w:tcPr>
            <w:tcW w:w="2298" w:type="dxa"/>
            <w:vAlign w:val="center"/>
          </w:tcPr>
          <w:p w:rsidR="005F0526" w:rsidRPr="00384670" w:rsidRDefault="005F0526" w:rsidP="00384670">
            <w:pPr>
              <w:spacing w:after="0" w:line="240" w:lineRule="auto"/>
              <w:ind w:hanging="2"/>
              <w:rPr>
                <w:rFonts w:ascii="Times New Roman" w:hAnsi="Times New Roman"/>
                <w:b/>
                <w:bCs/>
                <w:sz w:val="24"/>
                <w:szCs w:val="24"/>
              </w:rPr>
            </w:pPr>
            <w:r w:rsidRPr="00384670">
              <w:rPr>
                <w:rFonts w:ascii="Times New Roman" w:hAnsi="Times New Roman"/>
                <w:b/>
                <w:bCs/>
                <w:sz w:val="24"/>
                <w:szCs w:val="24"/>
              </w:rPr>
              <w:t>Результат участия (участник / призер / победитель)</w:t>
            </w:r>
          </w:p>
        </w:tc>
      </w:tr>
      <w:tr w:rsidR="00384670" w:rsidRPr="00384670" w:rsidTr="00A43806">
        <w:trPr>
          <w:trHeight w:val="764"/>
        </w:trPr>
        <w:tc>
          <w:tcPr>
            <w:tcW w:w="2159" w:type="dxa"/>
            <w:vAlign w:val="center"/>
          </w:tcPr>
          <w:p w:rsidR="005F0526" w:rsidRPr="00384670" w:rsidRDefault="004B7EAA"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Краевая многопредметная дистанционная олимпиада «Интеллект»</w:t>
            </w:r>
          </w:p>
        </w:tc>
        <w:tc>
          <w:tcPr>
            <w:tcW w:w="1240" w:type="dxa"/>
          </w:tcPr>
          <w:p w:rsidR="005F0526" w:rsidRPr="00384670" w:rsidRDefault="004B7EAA"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2011-2012</w:t>
            </w:r>
          </w:p>
        </w:tc>
        <w:tc>
          <w:tcPr>
            <w:tcW w:w="2167" w:type="dxa"/>
            <w:vAlign w:val="center"/>
          </w:tcPr>
          <w:p w:rsidR="005F0526" w:rsidRPr="00384670" w:rsidRDefault="004B7EAA"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Информатика</w:t>
            </w:r>
          </w:p>
        </w:tc>
        <w:tc>
          <w:tcPr>
            <w:tcW w:w="1995" w:type="dxa"/>
            <w:vAlign w:val="center"/>
          </w:tcPr>
          <w:p w:rsidR="005F0526" w:rsidRPr="00384670" w:rsidRDefault="004B7EAA"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Щербаков Алексей</w:t>
            </w:r>
          </w:p>
          <w:p w:rsidR="004B7EAA" w:rsidRPr="00384670" w:rsidRDefault="004B7EAA"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Бац Мария</w:t>
            </w:r>
          </w:p>
          <w:p w:rsidR="00561FF6" w:rsidRPr="00384670" w:rsidRDefault="00561FF6" w:rsidP="00384670">
            <w:pPr>
              <w:autoSpaceDE w:val="0"/>
              <w:autoSpaceDN w:val="0"/>
              <w:adjustRightInd w:val="0"/>
              <w:spacing w:after="0" w:line="240" w:lineRule="auto"/>
              <w:rPr>
                <w:rFonts w:ascii="Times New Roman" w:hAnsi="Times New Roman"/>
                <w:sz w:val="24"/>
                <w:szCs w:val="24"/>
              </w:rPr>
            </w:pPr>
          </w:p>
        </w:tc>
        <w:tc>
          <w:tcPr>
            <w:tcW w:w="2298" w:type="dxa"/>
            <w:vAlign w:val="center"/>
          </w:tcPr>
          <w:p w:rsidR="005F0526" w:rsidRPr="00384670" w:rsidRDefault="004B7EAA"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участие</w:t>
            </w:r>
          </w:p>
        </w:tc>
      </w:tr>
      <w:tr w:rsidR="00384670" w:rsidRPr="00384670" w:rsidTr="00A43806">
        <w:trPr>
          <w:trHeight w:val="764"/>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Краевая многопредметная дистанционная олимпиада «Интеллект»</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2012-2013</w:t>
            </w:r>
          </w:p>
        </w:tc>
        <w:tc>
          <w:tcPr>
            <w:tcW w:w="2167"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Математика</w:t>
            </w:r>
          </w:p>
        </w:tc>
        <w:tc>
          <w:tcPr>
            <w:tcW w:w="1995" w:type="dxa"/>
            <w:vAlign w:val="center"/>
          </w:tcPr>
          <w:p w:rsidR="00561FF6" w:rsidRPr="00384670" w:rsidRDefault="00561FF6"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 xml:space="preserve">Ильин Артем </w:t>
            </w:r>
          </w:p>
        </w:tc>
        <w:tc>
          <w:tcPr>
            <w:tcW w:w="2298"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участие</w:t>
            </w:r>
          </w:p>
        </w:tc>
      </w:tr>
      <w:tr w:rsidR="00384670" w:rsidRPr="00384670" w:rsidTr="00A43806">
        <w:trPr>
          <w:trHeight w:val="1390"/>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Краевой интеллектуальный турнир младших школьников «Учи, твори, развивайся»</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2013-2014</w:t>
            </w:r>
          </w:p>
        </w:tc>
        <w:tc>
          <w:tcPr>
            <w:tcW w:w="2167" w:type="dxa"/>
            <w:vAlign w:val="center"/>
          </w:tcPr>
          <w:p w:rsidR="00561FF6" w:rsidRPr="00384670" w:rsidRDefault="00561FF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Русский язык</w:t>
            </w:r>
          </w:p>
        </w:tc>
        <w:tc>
          <w:tcPr>
            <w:tcW w:w="1995" w:type="dxa"/>
            <w:vAlign w:val="center"/>
          </w:tcPr>
          <w:p w:rsidR="00561FF6" w:rsidRPr="00384670" w:rsidRDefault="00561FF6"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Лазарев Андрей</w:t>
            </w:r>
          </w:p>
          <w:p w:rsidR="00561FF6" w:rsidRPr="00384670" w:rsidRDefault="00561FF6" w:rsidP="00384670">
            <w:pPr>
              <w:autoSpaceDE w:val="0"/>
              <w:autoSpaceDN w:val="0"/>
              <w:adjustRightInd w:val="0"/>
              <w:spacing w:after="0" w:line="240" w:lineRule="auto"/>
              <w:rPr>
                <w:rFonts w:ascii="Times New Roman" w:hAnsi="Times New Roman"/>
                <w:sz w:val="24"/>
                <w:szCs w:val="24"/>
              </w:rPr>
            </w:pPr>
          </w:p>
        </w:tc>
        <w:tc>
          <w:tcPr>
            <w:tcW w:w="2298" w:type="dxa"/>
            <w:vAlign w:val="center"/>
          </w:tcPr>
          <w:p w:rsidR="00561FF6" w:rsidRPr="00384670" w:rsidRDefault="00561FF6" w:rsidP="00384670">
            <w:pPr>
              <w:autoSpaceDE w:val="0"/>
              <w:autoSpaceDN w:val="0"/>
              <w:adjustRightInd w:val="0"/>
              <w:spacing w:after="0" w:line="240" w:lineRule="auto"/>
              <w:ind w:left="278" w:hanging="278"/>
              <w:jc w:val="center"/>
              <w:rPr>
                <w:rFonts w:ascii="Times New Roman" w:hAnsi="Times New Roman"/>
                <w:sz w:val="24"/>
                <w:szCs w:val="24"/>
              </w:rPr>
            </w:pPr>
            <w:r w:rsidRPr="00384670">
              <w:rPr>
                <w:rFonts w:ascii="Times New Roman" w:hAnsi="Times New Roman"/>
                <w:sz w:val="24"/>
                <w:szCs w:val="24"/>
              </w:rPr>
              <w:t>3 место</w:t>
            </w:r>
          </w:p>
        </w:tc>
      </w:tr>
      <w:tr w:rsidR="00384670" w:rsidRPr="00384670" w:rsidTr="00A43806">
        <w:trPr>
          <w:trHeight w:val="1390"/>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lastRenderedPageBreak/>
              <w:t>Краевое первенство учащихся ОУ г.Ставрополя по дзюдо, посвященное Дню защитника отечества</w:t>
            </w:r>
          </w:p>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(МБОУ ДОД Ставропольский дворец детского творчества</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2013-2014</w:t>
            </w:r>
          </w:p>
        </w:tc>
        <w:tc>
          <w:tcPr>
            <w:tcW w:w="2167" w:type="dxa"/>
            <w:vAlign w:val="center"/>
          </w:tcPr>
          <w:p w:rsidR="00561FF6" w:rsidRPr="00384670" w:rsidRDefault="00561FF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Дзюдо</w:t>
            </w:r>
          </w:p>
        </w:tc>
        <w:tc>
          <w:tcPr>
            <w:tcW w:w="1995" w:type="dxa"/>
            <w:vAlign w:val="center"/>
          </w:tcPr>
          <w:p w:rsidR="00561FF6" w:rsidRPr="00384670" w:rsidRDefault="00561FF6"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Сидоренко Андрей</w:t>
            </w:r>
          </w:p>
        </w:tc>
        <w:tc>
          <w:tcPr>
            <w:tcW w:w="2298"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3 место</w:t>
            </w:r>
          </w:p>
        </w:tc>
      </w:tr>
      <w:tr w:rsidR="00384670" w:rsidRPr="00384670" w:rsidTr="00A43806">
        <w:trPr>
          <w:trHeight w:val="1390"/>
        </w:trPr>
        <w:tc>
          <w:tcPr>
            <w:tcW w:w="2159"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Краевое первенство учащихся ОУ г.Ставрополя по дзюдо, посвященное Дню защитника отечества</w:t>
            </w:r>
          </w:p>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(МБОУ ДОД Ставропольский дворец детского творчества</w:t>
            </w:r>
          </w:p>
        </w:tc>
        <w:tc>
          <w:tcPr>
            <w:tcW w:w="1240" w:type="dxa"/>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2011-2012</w:t>
            </w:r>
          </w:p>
        </w:tc>
        <w:tc>
          <w:tcPr>
            <w:tcW w:w="2167" w:type="dxa"/>
            <w:vAlign w:val="center"/>
          </w:tcPr>
          <w:p w:rsidR="00684677" w:rsidRPr="00384670" w:rsidRDefault="00684677"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Танцевальный фестиваль «Звездочки на паркете»</w:t>
            </w:r>
          </w:p>
        </w:tc>
        <w:tc>
          <w:tcPr>
            <w:tcW w:w="1995" w:type="dxa"/>
            <w:vAlign w:val="center"/>
          </w:tcPr>
          <w:p w:rsidR="00684677" w:rsidRPr="00384670" w:rsidRDefault="0068467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Постникова Валерия</w:t>
            </w:r>
          </w:p>
          <w:p w:rsidR="00684677" w:rsidRPr="00384670" w:rsidRDefault="0068467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Рябец Софья</w:t>
            </w:r>
          </w:p>
          <w:p w:rsidR="00684677" w:rsidRPr="00384670" w:rsidRDefault="0068467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Заркуа Нелли</w:t>
            </w:r>
          </w:p>
        </w:tc>
        <w:tc>
          <w:tcPr>
            <w:tcW w:w="2298"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Золотой призер</w:t>
            </w:r>
          </w:p>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Серебряный призер</w:t>
            </w:r>
          </w:p>
        </w:tc>
      </w:tr>
      <w:tr w:rsidR="00384670" w:rsidRPr="00384670" w:rsidTr="00A43806">
        <w:trPr>
          <w:trHeight w:val="1390"/>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Школьный</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2013-2014</w:t>
            </w:r>
          </w:p>
        </w:tc>
        <w:tc>
          <w:tcPr>
            <w:tcW w:w="2167" w:type="dxa"/>
            <w:vAlign w:val="center"/>
          </w:tcPr>
          <w:p w:rsidR="00561FF6" w:rsidRPr="00384670" w:rsidRDefault="00561FF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Конкурс чтецов, посвященный Дню защитников Отечества</w:t>
            </w:r>
          </w:p>
        </w:tc>
        <w:tc>
          <w:tcPr>
            <w:tcW w:w="1995" w:type="dxa"/>
            <w:vAlign w:val="center"/>
          </w:tcPr>
          <w:p w:rsidR="00561FF6" w:rsidRPr="00384670" w:rsidRDefault="00561FF6"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4Б класс</w:t>
            </w:r>
          </w:p>
        </w:tc>
        <w:tc>
          <w:tcPr>
            <w:tcW w:w="2298"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Благодарственное письмо за активное участие</w:t>
            </w:r>
          </w:p>
        </w:tc>
      </w:tr>
      <w:tr w:rsidR="00A43806" w:rsidRPr="00384670" w:rsidTr="00A43806">
        <w:trPr>
          <w:trHeight w:val="1390"/>
        </w:trPr>
        <w:tc>
          <w:tcPr>
            <w:tcW w:w="2159" w:type="dxa"/>
            <w:vAlign w:val="center"/>
          </w:tcPr>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Школьный</w:t>
            </w:r>
          </w:p>
        </w:tc>
        <w:tc>
          <w:tcPr>
            <w:tcW w:w="1240" w:type="dxa"/>
          </w:tcPr>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2014</w:t>
            </w:r>
          </w:p>
        </w:tc>
        <w:tc>
          <w:tcPr>
            <w:tcW w:w="2167" w:type="dxa"/>
            <w:vAlign w:val="center"/>
          </w:tcPr>
          <w:p w:rsidR="00A43806" w:rsidRPr="00384670" w:rsidRDefault="00A4380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Спортивные соревнования, посвященные Всемирному Дню Здоровья</w:t>
            </w:r>
          </w:p>
        </w:tc>
        <w:tc>
          <w:tcPr>
            <w:tcW w:w="1995" w:type="dxa"/>
            <w:vAlign w:val="center"/>
          </w:tcPr>
          <w:p w:rsidR="00A43806" w:rsidRPr="00384670" w:rsidRDefault="00A43806"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4Б класс</w:t>
            </w:r>
          </w:p>
        </w:tc>
        <w:tc>
          <w:tcPr>
            <w:tcW w:w="2298" w:type="dxa"/>
            <w:vAlign w:val="center"/>
          </w:tcPr>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Победители</w:t>
            </w:r>
          </w:p>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грамота</w:t>
            </w:r>
          </w:p>
        </w:tc>
      </w:tr>
      <w:tr w:rsidR="00384670" w:rsidRPr="00384670" w:rsidTr="00A43806">
        <w:trPr>
          <w:trHeight w:val="1390"/>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Краевой</w:t>
            </w:r>
          </w:p>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ГБУСО «Психологический центр»</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2013-2014</w:t>
            </w:r>
          </w:p>
        </w:tc>
        <w:tc>
          <w:tcPr>
            <w:tcW w:w="2167" w:type="dxa"/>
            <w:vAlign w:val="center"/>
          </w:tcPr>
          <w:p w:rsidR="00561FF6" w:rsidRPr="00384670" w:rsidRDefault="00561FF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Конкурс Рисунков «Как бы мне помог Телефон доверия»»</w:t>
            </w:r>
          </w:p>
        </w:tc>
        <w:tc>
          <w:tcPr>
            <w:tcW w:w="1995" w:type="dxa"/>
            <w:vAlign w:val="center"/>
          </w:tcPr>
          <w:p w:rsidR="00561FF6" w:rsidRPr="00384670" w:rsidRDefault="00561FF6"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Ворожбитова Анна</w:t>
            </w:r>
          </w:p>
        </w:tc>
        <w:tc>
          <w:tcPr>
            <w:tcW w:w="2298"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Диплом</w:t>
            </w:r>
          </w:p>
        </w:tc>
      </w:tr>
      <w:tr w:rsidR="00384670" w:rsidRPr="00384670" w:rsidTr="00A43806">
        <w:trPr>
          <w:trHeight w:val="1390"/>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bCs/>
                <w:sz w:val="24"/>
                <w:szCs w:val="24"/>
              </w:rPr>
              <w:t xml:space="preserve">Всероссийский </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2012-2013</w:t>
            </w:r>
          </w:p>
        </w:tc>
        <w:tc>
          <w:tcPr>
            <w:tcW w:w="2167" w:type="dxa"/>
            <w:vAlign w:val="center"/>
          </w:tcPr>
          <w:p w:rsidR="00561FF6" w:rsidRPr="00384670" w:rsidRDefault="00561FF6" w:rsidP="00384670">
            <w:pPr>
              <w:spacing w:after="0" w:line="240" w:lineRule="auto"/>
              <w:ind w:hanging="2"/>
              <w:jc w:val="center"/>
              <w:rPr>
                <w:rFonts w:ascii="Times New Roman" w:hAnsi="Times New Roman"/>
                <w:bCs/>
                <w:sz w:val="24"/>
                <w:szCs w:val="24"/>
              </w:rPr>
            </w:pPr>
            <w:r w:rsidRPr="00384670">
              <w:rPr>
                <w:rFonts w:ascii="Times New Roman" w:hAnsi="Times New Roman"/>
                <w:sz w:val="24"/>
                <w:szCs w:val="24"/>
              </w:rPr>
              <w:t>Всероссийский дистанционный конкурс по ОБЖ «Спасатели»</w:t>
            </w:r>
          </w:p>
        </w:tc>
        <w:tc>
          <w:tcPr>
            <w:tcW w:w="1995" w:type="dxa"/>
            <w:vAlign w:val="center"/>
          </w:tcPr>
          <w:p w:rsidR="00A43806" w:rsidRPr="00384670" w:rsidRDefault="00A43806" w:rsidP="00384670">
            <w:pPr>
              <w:spacing w:after="0" w:line="240" w:lineRule="auto"/>
              <w:rPr>
                <w:rFonts w:ascii="Times New Roman" w:hAnsi="Times New Roman"/>
                <w:sz w:val="24"/>
                <w:szCs w:val="24"/>
              </w:rPr>
            </w:pPr>
            <w:r w:rsidRPr="00384670">
              <w:rPr>
                <w:rFonts w:ascii="Times New Roman" w:hAnsi="Times New Roman"/>
                <w:sz w:val="24"/>
                <w:szCs w:val="24"/>
              </w:rPr>
              <w:t xml:space="preserve">Бородина Марина </w:t>
            </w:r>
          </w:p>
          <w:p w:rsidR="00A43806" w:rsidRPr="00384670" w:rsidRDefault="00A43806" w:rsidP="00384670">
            <w:pPr>
              <w:spacing w:after="0" w:line="240" w:lineRule="auto"/>
              <w:rPr>
                <w:rFonts w:ascii="Times New Roman" w:hAnsi="Times New Roman"/>
                <w:sz w:val="24"/>
                <w:szCs w:val="24"/>
              </w:rPr>
            </w:pPr>
            <w:r w:rsidRPr="00384670">
              <w:rPr>
                <w:rFonts w:ascii="Times New Roman" w:hAnsi="Times New Roman"/>
                <w:sz w:val="24"/>
                <w:szCs w:val="24"/>
              </w:rPr>
              <w:t>Недобуга Глеб</w:t>
            </w:r>
          </w:p>
          <w:p w:rsidR="00A43806" w:rsidRPr="00384670" w:rsidRDefault="00A43806" w:rsidP="00384670">
            <w:pPr>
              <w:spacing w:after="0" w:line="240" w:lineRule="auto"/>
              <w:rPr>
                <w:rFonts w:ascii="Times New Roman" w:hAnsi="Times New Roman"/>
                <w:sz w:val="24"/>
                <w:szCs w:val="24"/>
              </w:rPr>
            </w:pPr>
            <w:r w:rsidRPr="00384670">
              <w:rPr>
                <w:rFonts w:ascii="Times New Roman" w:hAnsi="Times New Roman"/>
                <w:sz w:val="24"/>
                <w:szCs w:val="24"/>
              </w:rPr>
              <w:t>Лазарев Андрей</w:t>
            </w:r>
          </w:p>
          <w:p w:rsidR="00A43806" w:rsidRPr="00384670" w:rsidRDefault="00A43806" w:rsidP="00384670">
            <w:pPr>
              <w:spacing w:after="0" w:line="240" w:lineRule="auto"/>
              <w:rPr>
                <w:rFonts w:ascii="Times New Roman" w:hAnsi="Times New Roman"/>
                <w:sz w:val="24"/>
                <w:szCs w:val="24"/>
              </w:rPr>
            </w:pPr>
            <w:r w:rsidRPr="00384670">
              <w:rPr>
                <w:rFonts w:ascii="Times New Roman" w:hAnsi="Times New Roman"/>
                <w:sz w:val="24"/>
                <w:szCs w:val="24"/>
              </w:rPr>
              <w:t>Садовой Илья</w:t>
            </w:r>
          </w:p>
          <w:p w:rsidR="00561FF6" w:rsidRPr="00384670" w:rsidRDefault="00561FF6" w:rsidP="00384670">
            <w:pPr>
              <w:autoSpaceDE w:val="0"/>
              <w:autoSpaceDN w:val="0"/>
              <w:adjustRightInd w:val="0"/>
              <w:spacing w:after="0" w:line="240" w:lineRule="auto"/>
              <w:rPr>
                <w:rFonts w:ascii="Times New Roman" w:hAnsi="Times New Roman"/>
                <w:sz w:val="24"/>
                <w:szCs w:val="24"/>
              </w:rPr>
            </w:pPr>
          </w:p>
        </w:tc>
        <w:tc>
          <w:tcPr>
            <w:tcW w:w="2298"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участник</w:t>
            </w:r>
            <w:r w:rsidR="0061098A" w:rsidRPr="00384670">
              <w:rPr>
                <w:rFonts w:ascii="Times New Roman" w:hAnsi="Times New Roman"/>
                <w:sz w:val="24"/>
                <w:szCs w:val="24"/>
              </w:rPr>
              <w:t>и</w:t>
            </w:r>
          </w:p>
        </w:tc>
      </w:tr>
      <w:tr w:rsidR="00384670" w:rsidRPr="00384670" w:rsidTr="00A43806">
        <w:trPr>
          <w:trHeight w:val="1390"/>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bCs/>
                <w:sz w:val="24"/>
                <w:szCs w:val="24"/>
              </w:rPr>
            </w:pPr>
            <w:r w:rsidRPr="00384670">
              <w:rPr>
                <w:rFonts w:ascii="Times New Roman" w:hAnsi="Times New Roman"/>
                <w:bCs/>
                <w:sz w:val="24"/>
                <w:szCs w:val="24"/>
              </w:rPr>
              <w:t xml:space="preserve">Международный игровой конкурс </w:t>
            </w:r>
          </w:p>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bCs/>
                <w:sz w:val="24"/>
                <w:szCs w:val="24"/>
              </w:rPr>
              <w:t>Золотое руно</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2013-2014</w:t>
            </w:r>
          </w:p>
        </w:tc>
        <w:tc>
          <w:tcPr>
            <w:tcW w:w="2167" w:type="dxa"/>
            <w:vAlign w:val="center"/>
          </w:tcPr>
          <w:p w:rsidR="00561FF6" w:rsidRPr="00384670" w:rsidRDefault="00561FF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Конкурс по истории и МХК</w:t>
            </w:r>
          </w:p>
        </w:tc>
        <w:tc>
          <w:tcPr>
            <w:tcW w:w="1995" w:type="dxa"/>
            <w:vAlign w:val="center"/>
          </w:tcPr>
          <w:p w:rsidR="00561FF6" w:rsidRPr="00384670" w:rsidRDefault="00561FF6"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 xml:space="preserve">Пичугин Кирилл </w:t>
            </w:r>
          </w:p>
        </w:tc>
        <w:tc>
          <w:tcPr>
            <w:tcW w:w="2298"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упобедитель</w:t>
            </w:r>
          </w:p>
        </w:tc>
      </w:tr>
      <w:tr w:rsidR="00384670" w:rsidRPr="00384670" w:rsidTr="00A43806">
        <w:trPr>
          <w:trHeight w:val="1390"/>
        </w:trPr>
        <w:tc>
          <w:tcPr>
            <w:tcW w:w="2159"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bCs/>
                <w:sz w:val="24"/>
                <w:szCs w:val="24"/>
              </w:rPr>
              <w:lastRenderedPageBreak/>
              <w:t>Международный математический конкурс-игра «Кенгуру»</w:t>
            </w:r>
          </w:p>
        </w:tc>
        <w:tc>
          <w:tcPr>
            <w:tcW w:w="1240" w:type="dxa"/>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2014</w:t>
            </w:r>
          </w:p>
        </w:tc>
        <w:tc>
          <w:tcPr>
            <w:tcW w:w="2167" w:type="dxa"/>
            <w:vAlign w:val="center"/>
          </w:tcPr>
          <w:p w:rsidR="00561FF6" w:rsidRPr="00384670" w:rsidRDefault="00684677"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Математика</w:t>
            </w:r>
            <w:r w:rsidR="00561FF6" w:rsidRPr="00384670">
              <w:rPr>
                <w:rFonts w:ascii="Times New Roman" w:hAnsi="Times New Roman"/>
                <w:sz w:val="24"/>
                <w:szCs w:val="24"/>
              </w:rPr>
              <w:t>.</w:t>
            </w:r>
          </w:p>
        </w:tc>
        <w:tc>
          <w:tcPr>
            <w:tcW w:w="1995" w:type="dxa"/>
            <w:vAlign w:val="center"/>
          </w:tcPr>
          <w:p w:rsidR="00561FF6"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 xml:space="preserve">Бородина Марина </w:t>
            </w:r>
          </w:p>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Недобуга Глеб</w:t>
            </w:r>
          </w:p>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Лазарев Андрей</w:t>
            </w:r>
          </w:p>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Садовой Илья</w:t>
            </w:r>
          </w:p>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p>
        </w:tc>
        <w:tc>
          <w:tcPr>
            <w:tcW w:w="2298" w:type="dxa"/>
            <w:vAlign w:val="center"/>
          </w:tcPr>
          <w:p w:rsidR="00561FF6" w:rsidRPr="00384670" w:rsidRDefault="00561FF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участник</w:t>
            </w:r>
          </w:p>
        </w:tc>
      </w:tr>
      <w:tr w:rsidR="00384670" w:rsidRPr="00384670" w:rsidTr="00A43806">
        <w:trPr>
          <w:trHeight w:val="1390"/>
        </w:trPr>
        <w:tc>
          <w:tcPr>
            <w:tcW w:w="2159"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bCs/>
                <w:sz w:val="24"/>
                <w:szCs w:val="24"/>
              </w:rPr>
              <w:t>Международный математический конкурс-игра «Кенгуру»</w:t>
            </w:r>
          </w:p>
        </w:tc>
        <w:tc>
          <w:tcPr>
            <w:tcW w:w="1240" w:type="dxa"/>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w:t>
            </w:r>
          </w:p>
        </w:tc>
        <w:tc>
          <w:tcPr>
            <w:tcW w:w="2167" w:type="dxa"/>
            <w:vAlign w:val="center"/>
          </w:tcPr>
          <w:p w:rsidR="00684677" w:rsidRPr="00384670" w:rsidRDefault="00684677"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Математика</w:t>
            </w:r>
            <w:r w:rsidRPr="00384670">
              <w:rPr>
                <w:rFonts w:ascii="Times New Roman" w:hAnsi="Times New Roman"/>
                <w:sz w:val="24"/>
                <w:szCs w:val="24"/>
              </w:rPr>
              <w:t>.</w:t>
            </w:r>
          </w:p>
        </w:tc>
        <w:tc>
          <w:tcPr>
            <w:tcW w:w="1995" w:type="dxa"/>
            <w:vAlign w:val="center"/>
          </w:tcPr>
          <w:p w:rsidR="00684677" w:rsidRPr="00384670" w:rsidRDefault="00684677" w:rsidP="00384670">
            <w:pPr>
              <w:spacing w:after="0" w:line="240" w:lineRule="auto"/>
              <w:rPr>
                <w:rFonts w:ascii="Times New Roman" w:hAnsi="Times New Roman"/>
                <w:sz w:val="24"/>
                <w:szCs w:val="24"/>
              </w:rPr>
            </w:pPr>
          </w:p>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Лазарев Андрей</w:t>
            </w:r>
          </w:p>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p>
        </w:tc>
        <w:tc>
          <w:tcPr>
            <w:tcW w:w="2298"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участник</w:t>
            </w:r>
          </w:p>
        </w:tc>
      </w:tr>
      <w:tr w:rsidR="00384670" w:rsidRPr="00384670" w:rsidTr="00A43806">
        <w:trPr>
          <w:trHeight w:val="1390"/>
        </w:trPr>
        <w:tc>
          <w:tcPr>
            <w:tcW w:w="2159"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bCs/>
                <w:sz w:val="24"/>
                <w:szCs w:val="24"/>
              </w:rPr>
            </w:pPr>
            <w:r w:rsidRPr="00384670">
              <w:rPr>
                <w:rFonts w:ascii="Times New Roman" w:hAnsi="Times New Roman"/>
                <w:bCs/>
                <w:sz w:val="24"/>
                <w:szCs w:val="24"/>
              </w:rPr>
              <w:t>Всероссийский конкурс «Русский медвежонок» -Языкознание для всех</w:t>
            </w:r>
          </w:p>
        </w:tc>
        <w:tc>
          <w:tcPr>
            <w:tcW w:w="1240" w:type="dxa"/>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2014</w:t>
            </w:r>
          </w:p>
        </w:tc>
        <w:tc>
          <w:tcPr>
            <w:tcW w:w="2167" w:type="dxa"/>
            <w:vAlign w:val="center"/>
          </w:tcPr>
          <w:p w:rsidR="00684677" w:rsidRPr="00384670" w:rsidRDefault="00684677"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Русский язык</w:t>
            </w:r>
          </w:p>
        </w:tc>
        <w:tc>
          <w:tcPr>
            <w:tcW w:w="1995" w:type="dxa"/>
            <w:vAlign w:val="center"/>
          </w:tcPr>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Правдина Наталья</w:t>
            </w:r>
          </w:p>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 xml:space="preserve">Ярцева Софья </w:t>
            </w:r>
          </w:p>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Недобуга Глеб</w:t>
            </w:r>
          </w:p>
        </w:tc>
        <w:tc>
          <w:tcPr>
            <w:tcW w:w="2298"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победител</w:t>
            </w:r>
            <w:r w:rsidR="0061098A" w:rsidRPr="00384670">
              <w:rPr>
                <w:rFonts w:ascii="Times New Roman" w:hAnsi="Times New Roman"/>
                <w:sz w:val="24"/>
                <w:szCs w:val="24"/>
              </w:rPr>
              <w:t>и</w:t>
            </w:r>
          </w:p>
        </w:tc>
      </w:tr>
      <w:tr w:rsidR="00384670" w:rsidRPr="00384670" w:rsidTr="00A43806">
        <w:trPr>
          <w:trHeight w:val="1390"/>
        </w:trPr>
        <w:tc>
          <w:tcPr>
            <w:tcW w:w="2159"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bCs/>
                <w:sz w:val="24"/>
                <w:szCs w:val="24"/>
              </w:rPr>
            </w:pPr>
            <w:r w:rsidRPr="00384670">
              <w:rPr>
                <w:rFonts w:ascii="Times New Roman" w:hAnsi="Times New Roman"/>
                <w:bCs/>
                <w:sz w:val="24"/>
                <w:szCs w:val="24"/>
              </w:rPr>
              <w:t>Всероссийский конкурс «Русский медвежонок» -Языкознание для всех</w:t>
            </w:r>
          </w:p>
        </w:tc>
        <w:tc>
          <w:tcPr>
            <w:tcW w:w="1240" w:type="dxa"/>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w:t>
            </w:r>
          </w:p>
        </w:tc>
        <w:tc>
          <w:tcPr>
            <w:tcW w:w="2167" w:type="dxa"/>
            <w:vAlign w:val="center"/>
          </w:tcPr>
          <w:p w:rsidR="00684677" w:rsidRPr="00384670" w:rsidRDefault="00684677"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Русский язык</w:t>
            </w:r>
          </w:p>
        </w:tc>
        <w:tc>
          <w:tcPr>
            <w:tcW w:w="1995" w:type="dxa"/>
            <w:vAlign w:val="center"/>
          </w:tcPr>
          <w:p w:rsidR="00684677" w:rsidRPr="00384670" w:rsidRDefault="00684677" w:rsidP="00384670">
            <w:pPr>
              <w:spacing w:after="0" w:line="240" w:lineRule="auto"/>
              <w:rPr>
                <w:rFonts w:ascii="Times New Roman" w:hAnsi="Times New Roman"/>
                <w:sz w:val="24"/>
                <w:szCs w:val="24"/>
              </w:rPr>
            </w:pPr>
            <w:r w:rsidRPr="00384670">
              <w:rPr>
                <w:rFonts w:ascii="Times New Roman" w:hAnsi="Times New Roman"/>
                <w:sz w:val="24"/>
                <w:szCs w:val="24"/>
              </w:rPr>
              <w:t xml:space="preserve">Ярцева Софья </w:t>
            </w:r>
          </w:p>
        </w:tc>
        <w:tc>
          <w:tcPr>
            <w:tcW w:w="2298" w:type="dxa"/>
            <w:vAlign w:val="center"/>
          </w:tcPr>
          <w:p w:rsidR="00684677" w:rsidRPr="00384670" w:rsidRDefault="00684677"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победитель</w:t>
            </w:r>
          </w:p>
        </w:tc>
      </w:tr>
      <w:tr w:rsidR="00384670" w:rsidRPr="00384670" w:rsidTr="00A43806">
        <w:trPr>
          <w:trHeight w:val="1390"/>
        </w:trPr>
        <w:tc>
          <w:tcPr>
            <w:tcW w:w="2159" w:type="dxa"/>
            <w:vAlign w:val="center"/>
          </w:tcPr>
          <w:p w:rsidR="0061098A" w:rsidRPr="00384670" w:rsidRDefault="0061098A" w:rsidP="00384670">
            <w:pPr>
              <w:autoSpaceDE w:val="0"/>
              <w:autoSpaceDN w:val="0"/>
              <w:adjustRightInd w:val="0"/>
              <w:spacing w:after="0" w:line="240" w:lineRule="auto"/>
              <w:jc w:val="center"/>
              <w:rPr>
                <w:rFonts w:ascii="Times New Roman" w:hAnsi="Times New Roman"/>
                <w:bCs/>
                <w:sz w:val="24"/>
                <w:szCs w:val="24"/>
              </w:rPr>
            </w:pPr>
            <w:r w:rsidRPr="00384670">
              <w:rPr>
                <w:rFonts w:ascii="Times New Roman" w:hAnsi="Times New Roman"/>
                <w:bCs/>
                <w:sz w:val="24"/>
                <w:szCs w:val="24"/>
              </w:rPr>
              <w:t>Всероссийская предметная олимпиада ФГОС тест</w:t>
            </w:r>
          </w:p>
        </w:tc>
        <w:tc>
          <w:tcPr>
            <w:tcW w:w="1240" w:type="dxa"/>
          </w:tcPr>
          <w:p w:rsidR="0061098A" w:rsidRPr="00384670" w:rsidRDefault="0061098A"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2014</w:t>
            </w:r>
          </w:p>
        </w:tc>
        <w:tc>
          <w:tcPr>
            <w:tcW w:w="2167" w:type="dxa"/>
            <w:vAlign w:val="center"/>
          </w:tcPr>
          <w:p w:rsidR="0061098A" w:rsidRPr="00384670" w:rsidRDefault="0061098A"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 xml:space="preserve">Русский язык </w:t>
            </w:r>
          </w:p>
        </w:tc>
        <w:tc>
          <w:tcPr>
            <w:tcW w:w="1995" w:type="dxa"/>
            <w:vAlign w:val="center"/>
          </w:tcPr>
          <w:p w:rsidR="0061098A" w:rsidRPr="00384670" w:rsidRDefault="0061098A" w:rsidP="00384670">
            <w:pPr>
              <w:spacing w:after="0" w:line="240" w:lineRule="auto"/>
              <w:rPr>
                <w:rFonts w:ascii="Times New Roman" w:hAnsi="Times New Roman"/>
                <w:sz w:val="24"/>
                <w:szCs w:val="24"/>
              </w:rPr>
            </w:pPr>
            <w:r w:rsidRPr="00384670">
              <w:rPr>
                <w:rFonts w:ascii="Times New Roman" w:hAnsi="Times New Roman"/>
                <w:sz w:val="24"/>
                <w:szCs w:val="24"/>
              </w:rPr>
              <w:t>Правдина Наталья</w:t>
            </w:r>
          </w:p>
          <w:p w:rsidR="0061098A" w:rsidRPr="00384670" w:rsidRDefault="0061098A" w:rsidP="00384670">
            <w:pPr>
              <w:spacing w:after="0" w:line="240" w:lineRule="auto"/>
              <w:rPr>
                <w:rFonts w:ascii="Times New Roman" w:hAnsi="Times New Roman"/>
                <w:sz w:val="24"/>
                <w:szCs w:val="24"/>
              </w:rPr>
            </w:pPr>
            <w:r w:rsidRPr="00384670">
              <w:rPr>
                <w:rFonts w:ascii="Times New Roman" w:hAnsi="Times New Roman"/>
                <w:sz w:val="24"/>
                <w:szCs w:val="24"/>
              </w:rPr>
              <w:t>Бородина Мария</w:t>
            </w:r>
          </w:p>
        </w:tc>
        <w:tc>
          <w:tcPr>
            <w:tcW w:w="2298" w:type="dxa"/>
            <w:vAlign w:val="center"/>
          </w:tcPr>
          <w:p w:rsidR="0061098A"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 xml:space="preserve">  </w:t>
            </w:r>
          </w:p>
        </w:tc>
      </w:tr>
      <w:tr w:rsidR="00384670" w:rsidRPr="00384670" w:rsidTr="00A43806">
        <w:trPr>
          <w:trHeight w:val="1390"/>
        </w:trPr>
        <w:tc>
          <w:tcPr>
            <w:tcW w:w="2159" w:type="dxa"/>
            <w:vAlign w:val="center"/>
          </w:tcPr>
          <w:p w:rsidR="00A43806" w:rsidRPr="00384670" w:rsidRDefault="00A43806" w:rsidP="00384670">
            <w:pPr>
              <w:autoSpaceDE w:val="0"/>
              <w:autoSpaceDN w:val="0"/>
              <w:adjustRightInd w:val="0"/>
              <w:spacing w:after="0" w:line="240" w:lineRule="auto"/>
              <w:jc w:val="center"/>
              <w:rPr>
                <w:rFonts w:ascii="Times New Roman" w:hAnsi="Times New Roman"/>
                <w:bCs/>
                <w:sz w:val="24"/>
                <w:szCs w:val="24"/>
              </w:rPr>
            </w:pPr>
            <w:r w:rsidRPr="00384670">
              <w:rPr>
                <w:rFonts w:ascii="Times New Roman" w:hAnsi="Times New Roman"/>
                <w:bCs/>
                <w:sz w:val="24"/>
                <w:szCs w:val="24"/>
              </w:rPr>
              <w:t>Всероссийская дистанционная игра-конкурс «По тропинке знаний в страну наук»</w:t>
            </w:r>
          </w:p>
        </w:tc>
        <w:tc>
          <w:tcPr>
            <w:tcW w:w="1240" w:type="dxa"/>
          </w:tcPr>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2014</w:t>
            </w:r>
          </w:p>
        </w:tc>
        <w:tc>
          <w:tcPr>
            <w:tcW w:w="2167" w:type="dxa"/>
            <w:vAlign w:val="center"/>
          </w:tcPr>
          <w:p w:rsidR="00A43806" w:rsidRPr="00384670" w:rsidRDefault="00A4380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Окружающий мир</w:t>
            </w:r>
          </w:p>
        </w:tc>
        <w:tc>
          <w:tcPr>
            <w:tcW w:w="1995" w:type="dxa"/>
            <w:vAlign w:val="center"/>
          </w:tcPr>
          <w:p w:rsidR="00A43806" w:rsidRPr="00384670" w:rsidRDefault="00A43806" w:rsidP="00384670">
            <w:pPr>
              <w:spacing w:after="0" w:line="240" w:lineRule="auto"/>
              <w:rPr>
                <w:rFonts w:ascii="Times New Roman" w:hAnsi="Times New Roman"/>
                <w:sz w:val="24"/>
                <w:szCs w:val="24"/>
              </w:rPr>
            </w:pPr>
            <w:r w:rsidRPr="00384670">
              <w:rPr>
                <w:rFonts w:ascii="Times New Roman" w:hAnsi="Times New Roman"/>
                <w:sz w:val="24"/>
                <w:szCs w:val="24"/>
              </w:rPr>
              <w:t>4 класс</w:t>
            </w:r>
          </w:p>
        </w:tc>
        <w:tc>
          <w:tcPr>
            <w:tcW w:w="2298" w:type="dxa"/>
            <w:vAlign w:val="center"/>
          </w:tcPr>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Победители</w:t>
            </w:r>
          </w:p>
        </w:tc>
      </w:tr>
      <w:tr w:rsidR="00A43806" w:rsidRPr="00384670" w:rsidTr="00A43806">
        <w:trPr>
          <w:trHeight w:val="1390"/>
        </w:trPr>
        <w:tc>
          <w:tcPr>
            <w:tcW w:w="2159" w:type="dxa"/>
            <w:vAlign w:val="center"/>
          </w:tcPr>
          <w:p w:rsidR="00A43806" w:rsidRPr="00384670" w:rsidRDefault="00A43806" w:rsidP="00384670">
            <w:pPr>
              <w:autoSpaceDE w:val="0"/>
              <w:autoSpaceDN w:val="0"/>
              <w:adjustRightInd w:val="0"/>
              <w:spacing w:after="0" w:line="240" w:lineRule="auto"/>
              <w:jc w:val="center"/>
              <w:rPr>
                <w:rFonts w:ascii="Times New Roman" w:hAnsi="Times New Roman"/>
                <w:bCs/>
                <w:sz w:val="24"/>
                <w:szCs w:val="24"/>
              </w:rPr>
            </w:pPr>
            <w:r w:rsidRPr="00384670">
              <w:rPr>
                <w:rFonts w:ascii="Times New Roman" w:hAnsi="Times New Roman"/>
                <w:bCs/>
                <w:sz w:val="24"/>
                <w:szCs w:val="24"/>
              </w:rPr>
              <w:t>Игровой конкурс по литературе «ПЕГАС»</w:t>
            </w:r>
          </w:p>
        </w:tc>
        <w:tc>
          <w:tcPr>
            <w:tcW w:w="1240" w:type="dxa"/>
          </w:tcPr>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2013</w:t>
            </w:r>
          </w:p>
        </w:tc>
        <w:tc>
          <w:tcPr>
            <w:tcW w:w="2167" w:type="dxa"/>
            <w:vAlign w:val="center"/>
          </w:tcPr>
          <w:p w:rsidR="00A43806" w:rsidRPr="00384670" w:rsidRDefault="00A43806" w:rsidP="00384670">
            <w:pPr>
              <w:spacing w:after="0" w:line="240" w:lineRule="auto"/>
              <w:ind w:hanging="2"/>
              <w:jc w:val="center"/>
              <w:rPr>
                <w:rFonts w:ascii="Times New Roman" w:hAnsi="Times New Roman"/>
                <w:bCs/>
                <w:sz w:val="24"/>
                <w:szCs w:val="24"/>
              </w:rPr>
            </w:pPr>
            <w:r w:rsidRPr="00384670">
              <w:rPr>
                <w:rFonts w:ascii="Times New Roman" w:hAnsi="Times New Roman"/>
                <w:bCs/>
                <w:sz w:val="24"/>
                <w:szCs w:val="24"/>
              </w:rPr>
              <w:t>Литература</w:t>
            </w:r>
          </w:p>
        </w:tc>
        <w:tc>
          <w:tcPr>
            <w:tcW w:w="1995" w:type="dxa"/>
            <w:vAlign w:val="center"/>
          </w:tcPr>
          <w:p w:rsidR="00A43806" w:rsidRPr="00384670" w:rsidRDefault="00A43806" w:rsidP="00384670">
            <w:pPr>
              <w:spacing w:after="0" w:line="240" w:lineRule="auto"/>
              <w:rPr>
                <w:rFonts w:ascii="Times New Roman" w:hAnsi="Times New Roman"/>
                <w:sz w:val="24"/>
                <w:szCs w:val="24"/>
              </w:rPr>
            </w:pPr>
            <w:r w:rsidRPr="00384670">
              <w:rPr>
                <w:rFonts w:ascii="Times New Roman" w:hAnsi="Times New Roman"/>
                <w:sz w:val="24"/>
                <w:szCs w:val="24"/>
              </w:rPr>
              <w:t>3 класс</w:t>
            </w:r>
          </w:p>
        </w:tc>
        <w:tc>
          <w:tcPr>
            <w:tcW w:w="2298" w:type="dxa"/>
            <w:vAlign w:val="center"/>
          </w:tcPr>
          <w:p w:rsidR="00A43806" w:rsidRPr="00384670" w:rsidRDefault="00A43806" w:rsidP="00384670">
            <w:pPr>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участие</w:t>
            </w:r>
          </w:p>
        </w:tc>
      </w:tr>
    </w:tbl>
    <w:p w:rsidR="00891885" w:rsidRPr="00891885" w:rsidRDefault="00891885" w:rsidP="00891885">
      <w:pPr>
        <w:jc w:val="center"/>
        <w:rPr>
          <w:rFonts w:ascii="Times New Roman" w:hAnsi="Times New Roman"/>
          <w:sz w:val="24"/>
          <w:szCs w:val="24"/>
        </w:rPr>
      </w:pPr>
      <w:r w:rsidRPr="00891885">
        <w:rPr>
          <w:rFonts w:ascii="Times New Roman" w:hAnsi="Times New Roman"/>
          <w:sz w:val="24"/>
          <w:szCs w:val="24"/>
        </w:rPr>
        <w:t>МАОУ лицей №17</w:t>
      </w:r>
    </w:p>
    <w:p w:rsidR="00891885" w:rsidRPr="00891885" w:rsidRDefault="00891885" w:rsidP="00891885">
      <w:pPr>
        <w:spacing w:line="360" w:lineRule="auto"/>
        <w:jc w:val="center"/>
        <w:rPr>
          <w:rFonts w:ascii="Times New Roman" w:hAnsi="Times New Roman"/>
          <w:b/>
          <w:sz w:val="24"/>
          <w:szCs w:val="24"/>
        </w:rPr>
      </w:pPr>
      <w:r w:rsidRPr="00891885">
        <w:rPr>
          <w:rFonts w:ascii="Times New Roman" w:hAnsi="Times New Roman"/>
          <w:b/>
          <w:sz w:val="24"/>
          <w:szCs w:val="24"/>
        </w:rPr>
        <w:t>СПРАВКА</w:t>
      </w:r>
    </w:p>
    <w:p w:rsidR="00891885" w:rsidRPr="00891885" w:rsidRDefault="00891885" w:rsidP="00891885">
      <w:pPr>
        <w:spacing w:line="360" w:lineRule="auto"/>
        <w:jc w:val="center"/>
        <w:rPr>
          <w:rFonts w:ascii="Times New Roman" w:hAnsi="Times New Roman"/>
          <w:b/>
          <w:sz w:val="24"/>
          <w:szCs w:val="24"/>
        </w:rPr>
      </w:pPr>
      <w:r w:rsidRPr="00891885">
        <w:rPr>
          <w:rFonts w:ascii="Times New Roman" w:hAnsi="Times New Roman"/>
          <w:b/>
          <w:sz w:val="24"/>
          <w:szCs w:val="24"/>
        </w:rPr>
        <w:t>Достижения обучающихся в олимпиадах, конкурсах, научно – практических конференциях</w:t>
      </w:r>
    </w:p>
    <w:p w:rsidR="00891885" w:rsidRDefault="00891885" w:rsidP="00891885">
      <w:pPr>
        <w:jc w:val="both"/>
        <w:rPr>
          <w:rFonts w:ascii="Times New Roman" w:hAnsi="Times New Roman"/>
          <w:sz w:val="24"/>
          <w:szCs w:val="24"/>
        </w:rPr>
      </w:pPr>
      <w:r w:rsidRPr="00891885">
        <w:rPr>
          <w:rFonts w:ascii="Times New Roman" w:hAnsi="Times New Roman"/>
          <w:sz w:val="24"/>
          <w:szCs w:val="24"/>
        </w:rPr>
        <w:t xml:space="preserve">     Администрация МАОУ лицей №17</w:t>
      </w:r>
      <w:r>
        <w:rPr>
          <w:rFonts w:ascii="Times New Roman" w:hAnsi="Times New Roman"/>
          <w:sz w:val="24"/>
          <w:szCs w:val="24"/>
        </w:rPr>
        <w:t xml:space="preserve"> </w:t>
      </w:r>
      <w:r w:rsidRPr="00891885">
        <w:rPr>
          <w:rFonts w:ascii="Times New Roman" w:hAnsi="Times New Roman"/>
          <w:sz w:val="24"/>
          <w:szCs w:val="24"/>
        </w:rPr>
        <w:t xml:space="preserve">подтверждает, что обучающиеся начальных классов (учитель </w:t>
      </w:r>
      <w:r>
        <w:rPr>
          <w:rFonts w:ascii="Times New Roman" w:hAnsi="Times New Roman"/>
          <w:sz w:val="24"/>
          <w:szCs w:val="24"/>
        </w:rPr>
        <w:t>Новикова Мария А</w:t>
      </w:r>
      <w:r w:rsidRPr="00891885">
        <w:rPr>
          <w:rFonts w:ascii="Times New Roman" w:hAnsi="Times New Roman"/>
          <w:sz w:val="24"/>
          <w:szCs w:val="24"/>
        </w:rPr>
        <w:t xml:space="preserve">лександровна) ежегодно принимают активное участие в олимпиадах, конкурсах, научно – практических конференциях и являются победителями и лауреатами муниципального, регионального, всероссийского и международного уровней </w:t>
      </w:r>
    </w:p>
    <w:p w:rsidR="00891885" w:rsidRPr="00891885" w:rsidRDefault="00891885" w:rsidP="00891885">
      <w:pPr>
        <w:jc w:val="both"/>
        <w:rPr>
          <w:rFonts w:ascii="Times New Roman" w:hAnsi="Times New Roman"/>
          <w:sz w:val="24"/>
          <w:szCs w:val="24"/>
        </w:rPr>
      </w:pPr>
      <w:r w:rsidRPr="00891885">
        <w:rPr>
          <w:rFonts w:ascii="Times New Roman" w:hAnsi="Times New Roman"/>
          <w:sz w:val="24"/>
          <w:szCs w:val="24"/>
        </w:rPr>
        <w:t>Директор МАОУ лицей №17                                                                             О.С.Попцова</w:t>
      </w:r>
    </w:p>
    <w:p w:rsidR="00891885" w:rsidRPr="00891885" w:rsidRDefault="00891885" w:rsidP="00891885">
      <w:pPr>
        <w:spacing w:line="360" w:lineRule="auto"/>
        <w:rPr>
          <w:rFonts w:ascii="Times New Roman" w:hAnsi="Times New Roman"/>
          <w:sz w:val="24"/>
          <w:szCs w:val="24"/>
        </w:rPr>
      </w:pPr>
    </w:p>
    <w:p w:rsidR="00FE0C65" w:rsidRPr="00384670" w:rsidRDefault="00FE0C65" w:rsidP="00384670">
      <w:pPr>
        <w:overflowPunct w:val="0"/>
        <w:autoSpaceDE w:val="0"/>
        <w:autoSpaceDN w:val="0"/>
        <w:adjustRightInd w:val="0"/>
        <w:spacing w:after="0" w:line="240" w:lineRule="auto"/>
        <w:ind w:firstLine="426"/>
        <w:jc w:val="both"/>
        <w:textAlignment w:val="baseline"/>
        <w:rPr>
          <w:rFonts w:ascii="Times New Roman" w:hAnsi="Times New Roman"/>
          <w:b/>
          <w:i/>
          <w:sz w:val="24"/>
          <w:szCs w:val="24"/>
        </w:rPr>
      </w:pPr>
    </w:p>
    <w:p w:rsidR="00734F37" w:rsidRPr="00384670" w:rsidRDefault="00734F37" w:rsidP="00384670">
      <w:pPr>
        <w:overflowPunct w:val="0"/>
        <w:autoSpaceDE w:val="0"/>
        <w:autoSpaceDN w:val="0"/>
        <w:adjustRightInd w:val="0"/>
        <w:spacing w:after="0" w:line="240" w:lineRule="auto"/>
        <w:ind w:firstLine="426"/>
        <w:jc w:val="both"/>
        <w:textAlignment w:val="baseline"/>
        <w:rPr>
          <w:rFonts w:ascii="Times New Roman" w:hAnsi="Times New Roman"/>
          <w:b/>
          <w:i/>
          <w:sz w:val="24"/>
          <w:szCs w:val="24"/>
        </w:rPr>
      </w:pPr>
      <w:r w:rsidRPr="00384670">
        <w:rPr>
          <w:rFonts w:ascii="Times New Roman" w:hAnsi="Times New Roman"/>
          <w:b/>
          <w:i/>
          <w:sz w:val="24"/>
          <w:szCs w:val="24"/>
        </w:rPr>
        <w:t>Показатель 2.3. Результаты деятельности педагогического работника в области социализации обучающихся.</w:t>
      </w:r>
    </w:p>
    <w:p w:rsidR="00734F37" w:rsidRDefault="00734F37"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b/>
          <w:sz w:val="24"/>
          <w:szCs w:val="24"/>
        </w:rPr>
        <w:t>2.3.1.</w:t>
      </w:r>
      <w:r w:rsidRPr="00384670">
        <w:rPr>
          <w:rFonts w:ascii="Times New Roman" w:hAnsi="Times New Roman"/>
          <w:sz w:val="24"/>
          <w:szCs w:val="24"/>
        </w:rPr>
        <w:t xml:space="preserve"> </w:t>
      </w:r>
      <w:r w:rsidRPr="00384670">
        <w:rPr>
          <w:rFonts w:ascii="Times New Roman" w:hAnsi="Times New Roman"/>
          <w:b/>
          <w:i/>
          <w:sz w:val="24"/>
          <w:szCs w:val="24"/>
        </w:rPr>
        <w:t>Создание условий для успешной социализации обучающихся</w:t>
      </w:r>
      <w:r w:rsidRPr="00384670">
        <w:rPr>
          <w:rFonts w:ascii="Times New Roman" w:hAnsi="Times New Roman"/>
          <w:sz w:val="24"/>
          <w:szCs w:val="24"/>
        </w:rPr>
        <w:t xml:space="preserve"> </w:t>
      </w:r>
    </w:p>
    <w:p w:rsidR="00891885" w:rsidRPr="00891885" w:rsidRDefault="00891885" w:rsidP="00891885">
      <w:pPr>
        <w:spacing w:after="0" w:line="240" w:lineRule="auto"/>
        <w:ind w:left="60" w:firstLine="507"/>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Исходя из темы воспитательной работы школы,  я поставила следующие задачи в воспитательной работе с классом:</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формирование и развитие коллектива класса;</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создание благоприятных психолого-педагогических условий для развития личности, самоутверждения каждого обучающегося, сохранение неповторимости и раскрытия его потенциальных способностей;</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формирование здорового образа жизни;</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организация системы отношений через разнообразные формы воспитывающей деятельности коллектива класса;</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организация системной работы с обучающимися в классе;</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гуманизация отношений между обучающимися, обучающимися и педагогическими работниками;</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формирование между обучающимися нравственных смыслов и духовных ориентиров;</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организация социально значимой, творческой деятельности обучающихся.</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создать условия ощущения у детей радости в обучении;</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развивать творческие способности обучающихся;</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научить детей использовать знания в повседневной жизни;</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вести индивидуальную работу с учащимися в тесном контакте с родителями;</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научить детей жить в гармонии с собой  и окружающим миром; </w:t>
      </w:r>
    </w:p>
    <w:p w:rsidR="00891885" w:rsidRPr="00891885" w:rsidRDefault="00891885" w:rsidP="00891885">
      <w:pPr>
        <w:numPr>
          <w:ilvl w:val="0"/>
          <w:numId w:val="59"/>
        </w:numPr>
        <w:spacing w:after="0" w:line="240" w:lineRule="auto"/>
        <w:ind w:left="426" w:hanging="284"/>
        <w:contextualSpacing/>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способствовать познанию природы и формировать положительное отношение к ней.</w:t>
      </w:r>
    </w:p>
    <w:p w:rsidR="00891885" w:rsidRPr="00891885" w:rsidRDefault="00891885" w:rsidP="00891885">
      <w:pPr>
        <w:spacing w:after="0" w:line="240" w:lineRule="auto"/>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             Воспитательную работу провожу по следующим направлениям:</w:t>
      </w:r>
    </w:p>
    <w:p w:rsidR="00891885" w:rsidRPr="00891885" w:rsidRDefault="00891885" w:rsidP="00891885">
      <w:pPr>
        <w:spacing w:after="0" w:line="240" w:lineRule="auto"/>
        <w:jc w:val="both"/>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drawing>
          <wp:inline distT="0" distB="0" distL="0" distR="0" wp14:anchorId="7624E76E" wp14:editId="00CF4C1E">
            <wp:extent cx="6062980" cy="1000125"/>
            <wp:effectExtent l="38100" t="19050" r="13970" b="47625"/>
            <wp:docPr id="26" name="Схема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3" r:lo="rId54" r:qs="rId55" r:cs="rId56"/>
              </a:graphicData>
            </a:graphic>
          </wp:inline>
        </w:drawing>
      </w:r>
    </w:p>
    <w:p w:rsidR="00891885" w:rsidRPr="00891885" w:rsidRDefault="00891885" w:rsidP="00891885">
      <w:pPr>
        <w:spacing w:after="0" w:line="240" w:lineRule="auto"/>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drawing>
          <wp:inline distT="0" distB="0" distL="0" distR="0" wp14:anchorId="2BA7D6C5" wp14:editId="60E6FC10">
            <wp:extent cx="5895975" cy="952500"/>
            <wp:effectExtent l="266700" t="38100" r="0" b="57150"/>
            <wp:docPr id="27"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rsidR="00891885" w:rsidRPr="00891885" w:rsidRDefault="00891885" w:rsidP="00891885">
      <w:pPr>
        <w:spacing w:after="0" w:line="240" w:lineRule="auto"/>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drawing>
          <wp:inline distT="0" distB="0" distL="0" distR="0" wp14:anchorId="1860D582" wp14:editId="55EB965F">
            <wp:extent cx="5895975" cy="428625"/>
            <wp:effectExtent l="190500" t="38100" r="0" b="66675"/>
            <wp:docPr id="28"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3" r:lo="rId64" r:qs="rId65" r:cs="rId66"/>
              </a:graphicData>
            </a:graphic>
          </wp:inline>
        </w:drawing>
      </w:r>
    </w:p>
    <w:p w:rsidR="00891885" w:rsidRPr="00891885" w:rsidRDefault="00891885" w:rsidP="00891885">
      <w:pPr>
        <w:spacing w:after="0" w:line="240" w:lineRule="auto"/>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drawing>
          <wp:inline distT="0" distB="0" distL="0" distR="0" wp14:anchorId="49F4928D" wp14:editId="46A71579">
            <wp:extent cx="5895975" cy="1000125"/>
            <wp:effectExtent l="247650" t="38100" r="0" b="66675"/>
            <wp:docPr id="29"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8" r:lo="rId69" r:qs="rId70" r:cs="rId71"/>
              </a:graphicData>
            </a:graphic>
          </wp:inline>
        </w:drawing>
      </w:r>
    </w:p>
    <w:p w:rsidR="00891885" w:rsidRPr="00891885" w:rsidRDefault="00891885" w:rsidP="00891885">
      <w:pPr>
        <w:spacing w:after="0" w:line="240" w:lineRule="auto"/>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lastRenderedPageBreak/>
        <w:drawing>
          <wp:inline distT="0" distB="0" distL="0" distR="0" wp14:anchorId="12EF8C2A" wp14:editId="0AE0EC7F">
            <wp:extent cx="5895975" cy="1247775"/>
            <wp:effectExtent l="304800" t="19050" r="0" b="47625"/>
            <wp:docPr id="30"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3" r:lo="rId74" r:qs="rId75" r:cs="rId76"/>
              </a:graphicData>
            </a:graphic>
          </wp:inline>
        </w:drawing>
      </w:r>
    </w:p>
    <w:p w:rsidR="00891885" w:rsidRPr="00891885" w:rsidRDefault="00891885" w:rsidP="00891885">
      <w:pPr>
        <w:spacing w:after="0" w:line="240" w:lineRule="auto"/>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drawing>
          <wp:inline distT="0" distB="0" distL="0" distR="0" wp14:anchorId="71DD7151" wp14:editId="57511E92">
            <wp:extent cx="5890044" cy="1285335"/>
            <wp:effectExtent l="304800" t="0" r="0" b="29210"/>
            <wp:docPr id="3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8" r:lo="rId79" r:qs="rId80" r:cs="rId81"/>
              </a:graphicData>
            </a:graphic>
          </wp:inline>
        </w:drawing>
      </w:r>
    </w:p>
    <w:p w:rsidR="00891885" w:rsidRPr="00891885" w:rsidRDefault="00891885" w:rsidP="00891885">
      <w:pPr>
        <w:spacing w:after="0" w:line="240" w:lineRule="auto"/>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drawing>
          <wp:inline distT="0" distB="0" distL="0" distR="0" wp14:anchorId="5E0EA17A" wp14:editId="7255A85F">
            <wp:extent cx="5648325" cy="685800"/>
            <wp:effectExtent l="171450" t="19050" r="85725" b="38100"/>
            <wp:docPr id="15360"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inline>
        </w:drawing>
      </w:r>
    </w:p>
    <w:p w:rsidR="00891885" w:rsidRPr="00891885" w:rsidRDefault="00891885" w:rsidP="00891885">
      <w:pPr>
        <w:spacing w:after="0" w:line="240" w:lineRule="auto"/>
        <w:rPr>
          <w:rFonts w:eastAsia="Calibri"/>
          <w:szCs w:val="24"/>
          <w:lang w:eastAsia="en-US"/>
        </w:rPr>
      </w:pPr>
    </w:p>
    <w:p w:rsidR="00891885" w:rsidRPr="00891885" w:rsidRDefault="00891885" w:rsidP="00891885">
      <w:pPr>
        <w:spacing w:after="0" w:line="240" w:lineRule="auto"/>
        <w:rPr>
          <w:rFonts w:eastAsia="Calibri"/>
          <w:szCs w:val="24"/>
          <w:lang w:eastAsia="en-US"/>
        </w:rPr>
      </w:pPr>
      <w:r w:rsidRPr="00891885">
        <w:rPr>
          <w:rFonts w:eastAsia="Calibri"/>
          <w:noProof/>
          <w:szCs w:val="24"/>
        </w:rPr>
        <w:drawing>
          <wp:inline distT="0" distB="0" distL="0" distR="0" wp14:anchorId="5B2949A8" wp14:editId="59FBA9B1">
            <wp:extent cx="5943600" cy="371475"/>
            <wp:effectExtent l="247650" t="0" r="0" b="28575"/>
            <wp:docPr id="1536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8" r:lo="rId89" r:qs="rId90" r:cs="rId91"/>
              </a:graphicData>
            </a:graphic>
          </wp:inline>
        </w:drawing>
      </w:r>
    </w:p>
    <w:p w:rsidR="00891885" w:rsidRPr="00891885" w:rsidRDefault="00891885" w:rsidP="00891885">
      <w:pPr>
        <w:spacing w:after="0" w:line="240" w:lineRule="auto"/>
        <w:ind w:firstLine="567"/>
        <w:jc w:val="both"/>
        <w:rPr>
          <w:rFonts w:eastAsia="Calibri"/>
          <w:szCs w:val="24"/>
          <w:lang w:eastAsia="en-US"/>
        </w:rPr>
      </w:pPr>
    </w:p>
    <w:p w:rsidR="00891885" w:rsidRPr="00891885" w:rsidRDefault="00891885" w:rsidP="00891885">
      <w:pPr>
        <w:spacing w:after="0" w:line="240" w:lineRule="auto"/>
        <w:ind w:firstLine="567"/>
        <w:jc w:val="both"/>
        <w:rPr>
          <w:rFonts w:ascii="Times New Roman" w:eastAsia="Calibri" w:hAnsi="Times New Roman"/>
          <w:sz w:val="24"/>
          <w:szCs w:val="24"/>
          <w:lang w:eastAsia="en-US"/>
        </w:rPr>
      </w:pPr>
      <w:r w:rsidRPr="00891885">
        <w:rPr>
          <w:rFonts w:ascii="Times New Roman" w:eastAsia="Calibri" w:hAnsi="Times New Roman"/>
          <w:sz w:val="24"/>
          <w:szCs w:val="24"/>
          <w:lang w:eastAsia="en-US"/>
        </w:rPr>
        <w:t xml:space="preserve">Система воспитательной работы в классе направлена на развитие личности каждого ребенка, на сплочение классного коллектива.    По всем направлениям деятельности было проведено много разнообразных мероприятий. Это – классные часы познавательные игры, соревнования, конкурсы, праздники, акции и т. д. </w:t>
      </w:r>
    </w:p>
    <w:p w:rsidR="00891885" w:rsidRPr="00384670" w:rsidRDefault="00891885"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Цель моей воспитательной работы – создание условий способствующих развитию  творческих личностных качеств учащихся. Для реализации этой цели мною проводится работа по формированию детского коллектива через организацию  работы  по единению  и сотрудничеству  между  учащимися, классным руководителем  и родителями. Работа ведется по разработанной мною  программе формирования детского коллектива. </w:t>
      </w:r>
    </w:p>
    <w:p w:rsidR="00891885"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ab/>
      </w:r>
    </w:p>
    <w:p w:rsidR="00891885" w:rsidRDefault="00891885" w:rsidP="00384670">
      <w:pPr>
        <w:spacing w:after="0" w:line="240" w:lineRule="auto"/>
        <w:ind w:firstLine="709"/>
        <w:jc w:val="both"/>
        <w:rPr>
          <w:rFonts w:ascii="Times New Roman" w:hAnsi="Times New Roman"/>
          <w:sz w:val="24"/>
          <w:szCs w:val="24"/>
        </w:rPr>
      </w:pP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С 1-го класса начинаю формировать детский коллектив, основываясь на дружеских отношениях между детьми, создавая микроклимат понимания и помощи. С самого начала обучения провожу большую системную работу по сплочению детского коллектива. Это уроки-презентации «Моя любимая игрушка», «Моя семья», «Мир моих увлечений» и т.д., внеклассные мероприятия: совместные походы и праздники с детьми и родителями, экскурсии, классные часы, часы здоровья, спортивные праздники и др.</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Результаты анкетирований и опросов детей и родителей показывают, что к 4-му классу удается сформировать дружный классный коллектив, отношения в котором стоятся в атмосфере взаимопонимания, сопереживания и доброжелательности. Если в 1-м классе, отвечая на вопрос «Есть ли у тебя друзья в классе», отвечают «Да» 75% детей, то во втором классе этот процент увеличивается до 92% а в 4-м классе – до 100%. Родители в своих анкетах отмечают доброжелательную атмосферу класса, хорошие условия для воспитательной и образовательной деятельности, желание детей идти в школу.</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Дети проживают в школе огромную часть своей жизни. Радости  и горести каждого ученика переживаются детьми и родителями совместно. От того,  какие эмоции и </w:t>
      </w:r>
      <w:r w:rsidRPr="00384670">
        <w:rPr>
          <w:rFonts w:ascii="Times New Roman" w:hAnsi="Times New Roman"/>
          <w:sz w:val="24"/>
          <w:szCs w:val="24"/>
        </w:rPr>
        <w:lastRenderedPageBreak/>
        <w:t xml:space="preserve">впечатления остаются от каждого прожитого дня, зависит продвижение детей вперед. Мне и родителям очень важно знать насколько комфортно чувствуют себя дети на уроках, на переменах,  в общении. Для этого в  воспитательной работе  я очень часто использую различные диагностические методики: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«Настроение»;</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«Мой экипаж»;</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«Школа будущего»;</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«Цветовая гамма» и т.д.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Проведение диагностических  исследований позволило:</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Увидеть отношение  детей к обучению в целом и к изучению отдельных предметов.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Определить уровень  интереса учащихся к ряду определенных предметов.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Сделать соответствующие выводы в беседе с родителями на собрании.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Родительское собрание – основная форма совместной работы школы с родителями. Мною разработана  и успешно применяется система родительских собраний, призванная согласовывать, координировать  усилия семьи и школы, создавать условия для развития личности ребенка.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До первого класса я встречаюсь с родителями будущих первоклассников  3 раза (март –  знакомство,  май – подготовка к школе,  август –  адаптация первоклассников). В первом классе каждые две недели провожу собрания-консультации. Главная цель – приобщение к жизни класса пап и мам. У нас рождается большая семья. Родители видят мою заинтересованность  и доброжелательность по отношению к каждому ребенку и постепенно  приобщаются к жизни всего класса. Посещаемость собраний  составляет 98%. Начиная со 2-го класса, собрания провожу 5-6 раз в течение года, а по необходимости – индивидуальные и групповые консультации. Некоторые темы собраний: «Любовь к детям условная и безусловная», «Стиль семейного воспитания», «Учебные способности ребенка», «Деятельность общения» и др.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Родители моего класса принимают активное участие в жизни класса и школы. Среди учащихся моего класса никогда не было правонарушителей.</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ab/>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Ученики моего класса очень талантливы и разносторонне развиты. Они активно принимают участие во всех школьных мероприятиях и праздниках.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Ребята принимают участие в декаде   начальной школы, проводимой ежегодно. Их проектная деятельность на тему «Земля наш общий дом», «Береги природу», «Наши четвероногие друзья» вызвала большую заинтересованность среди учащихся  начальной школы.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Для успешной социальной адаптации учащихся, я стараюсь привлекать ребят к решению проблем местного социума уже с самого раннего возраста. Наш класс всегда является активным участником во всех социальных акциях, проводимых в школе: благотворительных концертах, субботниках, </w:t>
      </w:r>
    </w:p>
    <w:p w:rsidR="00CF25BC" w:rsidRPr="00384670" w:rsidRDefault="00CF25BC"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Все вышеперечисленные направления (работа по формированию классного коллектива, работа с родителями, развитие самоуправления, участие в жизни школы и в решении проблем местного социума) составляют основные аспекты моей программы воспитательной работы с классом. </w:t>
      </w:r>
    </w:p>
    <w:p w:rsidR="00786AB4" w:rsidRDefault="00786AB4"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С целью приобретения позитивного социального опыта, ученики совместно со мной принимают участие в социально-значимых мероприятиях разного уровня.</w:t>
      </w:r>
    </w:p>
    <w:p w:rsidR="00D813E0" w:rsidRPr="00D813E0" w:rsidRDefault="00D813E0" w:rsidP="00D813E0">
      <w:pPr>
        <w:spacing w:after="0" w:line="240" w:lineRule="auto"/>
        <w:jc w:val="both"/>
        <w:rPr>
          <w:rFonts w:ascii="Times New Roman" w:hAnsi="Times New Roman"/>
          <w:sz w:val="24"/>
          <w:szCs w:val="24"/>
        </w:rPr>
      </w:pPr>
      <w:r w:rsidRPr="00D813E0">
        <w:rPr>
          <w:rFonts w:ascii="Times New Roman" w:hAnsi="Times New Roman"/>
          <w:sz w:val="24"/>
          <w:szCs w:val="24"/>
        </w:rPr>
        <w:t>Учащиеся активные участники проектов:</w:t>
      </w:r>
    </w:p>
    <w:p w:rsidR="00D813E0" w:rsidRPr="00D813E0" w:rsidRDefault="00D813E0" w:rsidP="00D813E0">
      <w:pPr>
        <w:spacing w:after="0" w:line="240" w:lineRule="auto"/>
        <w:jc w:val="both"/>
        <w:rPr>
          <w:rFonts w:ascii="Times New Roman" w:hAnsi="Times New Roman"/>
          <w:sz w:val="24"/>
          <w:szCs w:val="24"/>
        </w:rPr>
      </w:pPr>
      <w:r w:rsidRPr="00D813E0">
        <w:rPr>
          <w:rFonts w:ascii="Times New Roman" w:hAnsi="Times New Roman"/>
          <w:sz w:val="24"/>
          <w:szCs w:val="24"/>
        </w:rPr>
        <w:t>Конкурс рисунков «Сочи 2014», Новогодняя игрушка, Президентские состязания, Международный День пожилых людей, Проекты по литературному чтению, Всероссийского проекта «Дед Мороз-Единоросс», Пусть всегда будет мама, Традиции семьи. Материалы наиболее значимых проектов оформлены в Портфолио класса.</w:t>
      </w:r>
    </w:p>
    <w:p w:rsidR="00D813E0" w:rsidRPr="00D813E0" w:rsidRDefault="00D813E0" w:rsidP="00D813E0">
      <w:pPr>
        <w:spacing w:after="0" w:line="240" w:lineRule="auto"/>
        <w:jc w:val="both"/>
        <w:rPr>
          <w:rFonts w:ascii="Times New Roman" w:hAnsi="Times New Roman"/>
          <w:sz w:val="24"/>
          <w:szCs w:val="24"/>
        </w:rPr>
      </w:pPr>
      <w:r w:rsidRPr="00D813E0">
        <w:rPr>
          <w:rFonts w:ascii="Times New Roman" w:hAnsi="Times New Roman"/>
          <w:sz w:val="24"/>
          <w:szCs w:val="24"/>
        </w:rPr>
        <w:t xml:space="preserve">       Внеурочная деятельность осуществляется по следующим направлениям:</w:t>
      </w:r>
    </w:p>
    <w:p w:rsidR="00D813E0" w:rsidRPr="00D813E0" w:rsidRDefault="00D813E0" w:rsidP="00D813E0">
      <w:pPr>
        <w:spacing w:after="0" w:line="240" w:lineRule="auto"/>
        <w:jc w:val="both"/>
        <w:rPr>
          <w:rFonts w:ascii="Times New Roman" w:hAnsi="Times New Roman"/>
          <w:sz w:val="24"/>
          <w:szCs w:val="24"/>
        </w:rPr>
      </w:pPr>
      <w:r w:rsidRPr="00D813E0">
        <w:rPr>
          <w:rFonts w:ascii="Times New Roman" w:hAnsi="Times New Roman"/>
          <w:sz w:val="24"/>
          <w:szCs w:val="24"/>
        </w:rPr>
        <w:lastRenderedPageBreak/>
        <w:t>духовно-нравственное, спортивно-оздоровительное, общекультурное, социальное. Ребята посещают спортивную школу (шахматы-5чел, борьба-3, волейбол-2), Художественную школу-5чел, Музыкальную школу-1чел, вокал «Камертон»-1чел, кружки: проектная деятельность-9 чел, танцевальный-3чел, спортивные игры-13чел.  Участие детей в различных конкурсах результативно.</w:t>
      </w:r>
    </w:p>
    <w:p w:rsidR="00D813E0" w:rsidRPr="00D813E0" w:rsidRDefault="00D813E0" w:rsidP="00D813E0">
      <w:pPr>
        <w:spacing w:after="0" w:line="240" w:lineRule="auto"/>
        <w:ind w:firstLine="709"/>
        <w:jc w:val="both"/>
        <w:rPr>
          <w:rFonts w:ascii="Times New Roman" w:hAnsi="Times New Roman"/>
          <w:sz w:val="24"/>
          <w:szCs w:val="24"/>
        </w:rPr>
      </w:pPr>
    </w:p>
    <w:p w:rsidR="00A15DE3" w:rsidRPr="00384670" w:rsidRDefault="00A15DE3" w:rsidP="00384670">
      <w:pPr>
        <w:overflowPunct w:val="0"/>
        <w:autoSpaceDE w:val="0"/>
        <w:autoSpaceDN w:val="0"/>
        <w:adjustRightInd w:val="0"/>
        <w:spacing w:after="0" w:line="240" w:lineRule="auto"/>
        <w:ind w:firstLine="709"/>
        <w:textAlignment w:val="baseline"/>
        <w:rPr>
          <w:rFonts w:ascii="Times New Roman" w:eastAsia="Calibri" w:hAnsi="Times New Roman"/>
          <w:i/>
          <w:sz w:val="24"/>
          <w:szCs w:val="24"/>
        </w:rPr>
      </w:pPr>
      <w:r w:rsidRPr="00384670">
        <w:rPr>
          <w:rFonts w:ascii="Times New Roman" w:eastAsia="Calibri" w:hAnsi="Times New Roman"/>
          <w:i/>
          <w:sz w:val="24"/>
          <w:szCs w:val="24"/>
        </w:rPr>
        <w:t>Доля обучающихся, вовлеченных в социально-значимые дела, проекты</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5"/>
        <w:gridCol w:w="1417"/>
        <w:gridCol w:w="1418"/>
        <w:gridCol w:w="1446"/>
      </w:tblGrid>
      <w:tr w:rsidR="00A15DE3" w:rsidRPr="00384670" w:rsidTr="00A15DE3">
        <w:tc>
          <w:tcPr>
            <w:tcW w:w="5495"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Наименование социально-значимых дел, социально-образовательных проектов</w:t>
            </w:r>
          </w:p>
        </w:tc>
        <w:tc>
          <w:tcPr>
            <w:tcW w:w="1417"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Уровень</w:t>
            </w:r>
          </w:p>
        </w:tc>
        <w:tc>
          <w:tcPr>
            <w:tcW w:w="1418"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Год</w:t>
            </w:r>
          </w:p>
        </w:tc>
        <w:tc>
          <w:tcPr>
            <w:tcW w:w="1446"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 участия</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обучающихся</w:t>
            </w:r>
          </w:p>
        </w:tc>
      </w:tr>
      <w:tr w:rsidR="00A15DE3" w:rsidRPr="00384670" w:rsidTr="00A15DE3">
        <w:tc>
          <w:tcPr>
            <w:tcW w:w="5495" w:type="dxa"/>
          </w:tcPr>
          <w:p w:rsidR="00A15DE3" w:rsidRPr="00384670" w:rsidRDefault="001D5000"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hAnsi="Times New Roman"/>
                <w:sz w:val="24"/>
                <w:szCs w:val="24"/>
                <w:shd w:val="clear" w:color="auto" w:fill="FFFFFF"/>
              </w:rPr>
              <w:t>Краевая акция «Знамя Победы»</w:t>
            </w:r>
          </w:p>
        </w:tc>
        <w:tc>
          <w:tcPr>
            <w:tcW w:w="1417"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Городской</w:t>
            </w:r>
          </w:p>
        </w:tc>
        <w:tc>
          <w:tcPr>
            <w:tcW w:w="1418" w:type="dxa"/>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w:t>
            </w:r>
            <w:r w:rsidR="001D5000" w:rsidRPr="00384670">
              <w:rPr>
                <w:rFonts w:ascii="Times New Roman" w:eastAsia="Calibri" w:hAnsi="Times New Roman"/>
                <w:sz w:val="24"/>
                <w:szCs w:val="24"/>
              </w:rPr>
              <w:t>4</w:t>
            </w:r>
            <w:r w:rsidRPr="00384670">
              <w:rPr>
                <w:rFonts w:ascii="Times New Roman" w:eastAsia="Calibri" w:hAnsi="Times New Roman"/>
                <w:sz w:val="24"/>
                <w:szCs w:val="24"/>
              </w:rPr>
              <w:t xml:space="preserve"> г.</w:t>
            </w:r>
          </w:p>
        </w:tc>
        <w:tc>
          <w:tcPr>
            <w:tcW w:w="1446" w:type="dxa"/>
            <w:vAlign w:val="center"/>
          </w:tcPr>
          <w:p w:rsidR="00A15DE3"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100%</w:t>
            </w:r>
          </w:p>
        </w:tc>
      </w:tr>
      <w:tr w:rsidR="009D3DF5" w:rsidRPr="00384670" w:rsidTr="00E55AB0">
        <w:tc>
          <w:tcPr>
            <w:tcW w:w="5495" w:type="dxa"/>
          </w:tcPr>
          <w:p w:rsidR="009D3DF5" w:rsidRPr="00384670" w:rsidRDefault="009D3DF5"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Экологическая  акция «Чистый Город»</w:t>
            </w:r>
          </w:p>
        </w:tc>
        <w:tc>
          <w:tcPr>
            <w:tcW w:w="1417"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Городской</w:t>
            </w:r>
          </w:p>
        </w:tc>
        <w:tc>
          <w:tcPr>
            <w:tcW w:w="1418" w:type="dxa"/>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ежегодно</w:t>
            </w:r>
          </w:p>
        </w:tc>
        <w:tc>
          <w:tcPr>
            <w:tcW w:w="1446" w:type="dxa"/>
          </w:tcPr>
          <w:p w:rsidR="009D3DF5" w:rsidRPr="00384670" w:rsidRDefault="009D3DF5" w:rsidP="00384670">
            <w:pPr>
              <w:spacing w:line="240" w:lineRule="auto"/>
              <w:jc w:val="center"/>
            </w:pPr>
            <w:r w:rsidRPr="00384670">
              <w:rPr>
                <w:rFonts w:ascii="Times New Roman" w:eastAsia="Calibri" w:hAnsi="Times New Roman"/>
                <w:sz w:val="24"/>
                <w:szCs w:val="24"/>
              </w:rPr>
              <w:t>100%</w:t>
            </w:r>
          </w:p>
        </w:tc>
      </w:tr>
      <w:tr w:rsidR="009D3DF5" w:rsidRPr="00384670" w:rsidTr="00E55AB0">
        <w:tc>
          <w:tcPr>
            <w:tcW w:w="5495" w:type="dxa"/>
          </w:tcPr>
          <w:p w:rsidR="009D3DF5" w:rsidRPr="00384670" w:rsidRDefault="001D5000"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hAnsi="Times New Roman"/>
                <w:sz w:val="24"/>
                <w:szCs w:val="24"/>
                <w:shd w:val="clear" w:color="auto" w:fill="FFFFFF"/>
              </w:rPr>
              <w:t>Дни славянской письменности</w:t>
            </w:r>
          </w:p>
        </w:tc>
        <w:tc>
          <w:tcPr>
            <w:tcW w:w="1417"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Городской</w:t>
            </w:r>
          </w:p>
        </w:tc>
        <w:tc>
          <w:tcPr>
            <w:tcW w:w="1418" w:type="dxa"/>
          </w:tcPr>
          <w:p w:rsidR="009D3DF5" w:rsidRPr="00384670" w:rsidRDefault="001D5000"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ежегодно</w:t>
            </w:r>
          </w:p>
        </w:tc>
        <w:tc>
          <w:tcPr>
            <w:tcW w:w="1446" w:type="dxa"/>
          </w:tcPr>
          <w:p w:rsidR="009D3DF5" w:rsidRPr="00384670" w:rsidRDefault="009D3DF5" w:rsidP="00384670">
            <w:pPr>
              <w:spacing w:line="240" w:lineRule="auto"/>
              <w:jc w:val="center"/>
            </w:pPr>
            <w:r w:rsidRPr="00384670">
              <w:rPr>
                <w:rFonts w:ascii="Times New Roman" w:eastAsia="Calibri" w:hAnsi="Times New Roman"/>
                <w:sz w:val="24"/>
                <w:szCs w:val="24"/>
              </w:rPr>
              <w:t>100%</w:t>
            </w:r>
          </w:p>
        </w:tc>
      </w:tr>
      <w:tr w:rsidR="009D3DF5" w:rsidRPr="00384670" w:rsidTr="00E55AB0">
        <w:tc>
          <w:tcPr>
            <w:tcW w:w="5495" w:type="dxa"/>
          </w:tcPr>
          <w:p w:rsidR="009D3DF5" w:rsidRPr="00384670" w:rsidRDefault="009D3DF5"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Подготовка и проведение концерта  «День пожилого человека»</w:t>
            </w:r>
          </w:p>
        </w:tc>
        <w:tc>
          <w:tcPr>
            <w:tcW w:w="1417"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Школьный</w:t>
            </w:r>
          </w:p>
        </w:tc>
        <w:tc>
          <w:tcPr>
            <w:tcW w:w="1418"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2011г.</w:t>
            </w:r>
          </w:p>
        </w:tc>
        <w:tc>
          <w:tcPr>
            <w:tcW w:w="1446" w:type="dxa"/>
          </w:tcPr>
          <w:p w:rsidR="009D3DF5" w:rsidRPr="00384670" w:rsidRDefault="009D3DF5" w:rsidP="00384670">
            <w:pPr>
              <w:spacing w:line="240" w:lineRule="auto"/>
              <w:jc w:val="center"/>
            </w:pPr>
            <w:r w:rsidRPr="00384670">
              <w:rPr>
                <w:rFonts w:ascii="Times New Roman" w:eastAsia="Calibri" w:hAnsi="Times New Roman"/>
                <w:sz w:val="24"/>
                <w:szCs w:val="24"/>
              </w:rPr>
              <w:t>100%</w:t>
            </w:r>
          </w:p>
        </w:tc>
      </w:tr>
      <w:tr w:rsidR="009D3DF5" w:rsidRPr="00384670" w:rsidTr="00E55AB0">
        <w:tc>
          <w:tcPr>
            <w:tcW w:w="5495" w:type="dxa"/>
          </w:tcPr>
          <w:p w:rsidR="009D3DF5" w:rsidRPr="00384670" w:rsidRDefault="009D3DF5"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Экологическая акция «</w:t>
            </w:r>
            <w:r w:rsidR="001B347E" w:rsidRPr="00384670">
              <w:rPr>
                <w:rFonts w:ascii="Times New Roman" w:eastAsia="Calibri" w:hAnsi="Times New Roman"/>
                <w:sz w:val="24"/>
                <w:szCs w:val="24"/>
              </w:rPr>
              <w:t>Покормите птиц зимой</w:t>
            </w:r>
            <w:r w:rsidRPr="00384670">
              <w:rPr>
                <w:rFonts w:ascii="Times New Roman" w:eastAsia="Calibri" w:hAnsi="Times New Roman"/>
                <w:sz w:val="24"/>
                <w:szCs w:val="24"/>
              </w:rPr>
              <w:t>»</w:t>
            </w:r>
          </w:p>
        </w:tc>
        <w:tc>
          <w:tcPr>
            <w:tcW w:w="1417"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Городской</w:t>
            </w:r>
          </w:p>
        </w:tc>
        <w:tc>
          <w:tcPr>
            <w:tcW w:w="1418"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2012г.</w:t>
            </w:r>
          </w:p>
        </w:tc>
        <w:tc>
          <w:tcPr>
            <w:tcW w:w="1446" w:type="dxa"/>
          </w:tcPr>
          <w:p w:rsidR="009D3DF5" w:rsidRPr="00384670" w:rsidRDefault="009D3DF5" w:rsidP="00384670">
            <w:pPr>
              <w:spacing w:line="240" w:lineRule="auto"/>
              <w:jc w:val="center"/>
            </w:pPr>
            <w:r w:rsidRPr="00384670">
              <w:rPr>
                <w:rFonts w:ascii="Times New Roman" w:eastAsia="Calibri" w:hAnsi="Times New Roman"/>
                <w:sz w:val="24"/>
                <w:szCs w:val="24"/>
              </w:rPr>
              <w:t>100%</w:t>
            </w:r>
          </w:p>
        </w:tc>
      </w:tr>
      <w:tr w:rsidR="009D3DF5" w:rsidRPr="00384670" w:rsidTr="00E55AB0">
        <w:tc>
          <w:tcPr>
            <w:tcW w:w="5495" w:type="dxa"/>
            <w:vAlign w:val="center"/>
          </w:tcPr>
          <w:p w:rsidR="009D3DF5" w:rsidRPr="00384670" w:rsidRDefault="009D3DF5"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Традиционный ежегодный праздник «День Семьи»</w:t>
            </w:r>
          </w:p>
        </w:tc>
        <w:tc>
          <w:tcPr>
            <w:tcW w:w="1417"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Школьный</w:t>
            </w:r>
          </w:p>
        </w:tc>
        <w:tc>
          <w:tcPr>
            <w:tcW w:w="1418"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ежегодно</w:t>
            </w:r>
          </w:p>
        </w:tc>
        <w:tc>
          <w:tcPr>
            <w:tcW w:w="1446" w:type="dxa"/>
          </w:tcPr>
          <w:p w:rsidR="009D3DF5" w:rsidRPr="00384670" w:rsidRDefault="009D3DF5" w:rsidP="00384670">
            <w:pPr>
              <w:spacing w:line="240" w:lineRule="auto"/>
              <w:jc w:val="center"/>
            </w:pPr>
            <w:r w:rsidRPr="00384670">
              <w:rPr>
                <w:rFonts w:ascii="Times New Roman" w:eastAsia="Calibri" w:hAnsi="Times New Roman"/>
                <w:sz w:val="24"/>
                <w:szCs w:val="24"/>
              </w:rPr>
              <w:t>100%</w:t>
            </w:r>
          </w:p>
        </w:tc>
      </w:tr>
      <w:tr w:rsidR="00D813E0" w:rsidRPr="00384670" w:rsidTr="00E55AB0">
        <w:tc>
          <w:tcPr>
            <w:tcW w:w="5495" w:type="dxa"/>
            <w:vAlign w:val="center"/>
          </w:tcPr>
          <w:p w:rsidR="009D3DF5" w:rsidRPr="00384670" w:rsidRDefault="00891885" w:rsidP="00384670">
            <w:pPr>
              <w:overflowPunct w:val="0"/>
              <w:autoSpaceDE w:val="0"/>
              <w:autoSpaceDN w:val="0"/>
              <w:adjustRightInd w:val="0"/>
              <w:spacing w:after="0" w:line="240" w:lineRule="auto"/>
              <w:textAlignment w:val="baseline"/>
              <w:rPr>
                <w:rFonts w:ascii="Times New Roman" w:eastAsia="Calibri" w:hAnsi="Times New Roman"/>
                <w:sz w:val="24"/>
                <w:szCs w:val="24"/>
              </w:rPr>
            </w:pPr>
            <w:hyperlink r:id="rId93" w:tgtFrame="_blank" w:history="1">
              <w:r w:rsidR="001D5000" w:rsidRPr="00384670">
                <w:rPr>
                  <w:rFonts w:ascii="Times New Roman" w:hAnsi="Times New Roman"/>
                  <w:sz w:val="24"/>
                  <w:szCs w:val="24"/>
                  <w:shd w:val="clear" w:color="auto" w:fill="FFFFFF"/>
                </w:rPr>
                <w:t>Краевая благотворительная акция «Время милосердия на Ставрополье»</w:t>
              </w:r>
            </w:hyperlink>
            <w:r w:rsidR="001D5000" w:rsidRPr="00384670">
              <w:rPr>
                <w:rFonts w:ascii="Times New Roman" w:hAnsi="Times New Roman"/>
                <w:sz w:val="24"/>
                <w:szCs w:val="24"/>
                <w:shd w:val="clear" w:color="auto" w:fill="FFFFFF"/>
              </w:rPr>
              <w:t> </w:t>
            </w:r>
          </w:p>
        </w:tc>
        <w:tc>
          <w:tcPr>
            <w:tcW w:w="1417"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Городской</w:t>
            </w:r>
          </w:p>
        </w:tc>
        <w:tc>
          <w:tcPr>
            <w:tcW w:w="1418" w:type="dxa"/>
            <w:vAlign w:val="center"/>
          </w:tcPr>
          <w:p w:rsidR="009D3DF5" w:rsidRPr="00384670" w:rsidRDefault="009D3DF5"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2014г.</w:t>
            </w:r>
          </w:p>
        </w:tc>
        <w:tc>
          <w:tcPr>
            <w:tcW w:w="1446" w:type="dxa"/>
          </w:tcPr>
          <w:p w:rsidR="009D3DF5" w:rsidRPr="00384670" w:rsidRDefault="009D3DF5" w:rsidP="00384670">
            <w:pPr>
              <w:spacing w:line="240" w:lineRule="auto"/>
              <w:jc w:val="center"/>
            </w:pPr>
            <w:r w:rsidRPr="00384670">
              <w:rPr>
                <w:rFonts w:ascii="Times New Roman" w:eastAsia="Calibri" w:hAnsi="Times New Roman"/>
                <w:sz w:val="24"/>
                <w:szCs w:val="24"/>
              </w:rPr>
              <w:t>100%</w:t>
            </w:r>
          </w:p>
        </w:tc>
      </w:tr>
    </w:tbl>
    <w:p w:rsidR="00AF7830" w:rsidRDefault="00AF7830" w:rsidP="00D813E0">
      <w:pPr>
        <w:spacing w:line="240" w:lineRule="auto"/>
        <w:jc w:val="center"/>
        <w:rPr>
          <w:rFonts w:ascii="Times New Roman" w:hAnsi="Times New Roman"/>
          <w:sz w:val="24"/>
          <w:szCs w:val="24"/>
        </w:rPr>
      </w:pPr>
    </w:p>
    <w:p w:rsidR="001B347E" w:rsidRPr="00384670" w:rsidRDefault="001B347E" w:rsidP="00D813E0">
      <w:pPr>
        <w:spacing w:line="240" w:lineRule="auto"/>
        <w:jc w:val="center"/>
        <w:rPr>
          <w:rFonts w:ascii="Times New Roman" w:hAnsi="Times New Roman"/>
          <w:sz w:val="24"/>
          <w:szCs w:val="24"/>
        </w:rPr>
      </w:pPr>
      <w:r w:rsidRPr="00384670">
        <w:rPr>
          <w:rFonts w:ascii="Times New Roman" w:hAnsi="Times New Roman"/>
          <w:sz w:val="24"/>
          <w:szCs w:val="24"/>
        </w:rPr>
        <w:t>МАОУ лицей №17</w:t>
      </w:r>
    </w:p>
    <w:p w:rsidR="001B347E" w:rsidRPr="00384670" w:rsidRDefault="001B347E" w:rsidP="00384670">
      <w:pPr>
        <w:pStyle w:val="af3"/>
        <w:rPr>
          <w:rFonts w:ascii="Times New Roman" w:hAnsi="Times New Roman"/>
          <w:sz w:val="24"/>
          <w:szCs w:val="24"/>
        </w:rPr>
      </w:pPr>
    </w:p>
    <w:p w:rsidR="001B347E" w:rsidRPr="00384670" w:rsidRDefault="001B347E" w:rsidP="00384670">
      <w:pPr>
        <w:pStyle w:val="af3"/>
        <w:jc w:val="center"/>
        <w:rPr>
          <w:rFonts w:ascii="Times New Roman" w:hAnsi="Times New Roman"/>
          <w:b/>
          <w:sz w:val="24"/>
          <w:szCs w:val="24"/>
        </w:rPr>
      </w:pPr>
      <w:r w:rsidRPr="00384670">
        <w:rPr>
          <w:rFonts w:ascii="Times New Roman" w:hAnsi="Times New Roman"/>
          <w:b/>
          <w:sz w:val="24"/>
          <w:szCs w:val="24"/>
        </w:rPr>
        <w:t>СПРАВКА</w:t>
      </w:r>
    </w:p>
    <w:p w:rsidR="001B347E" w:rsidRPr="00384670" w:rsidRDefault="001B347E" w:rsidP="00384670">
      <w:pPr>
        <w:pStyle w:val="af3"/>
        <w:jc w:val="center"/>
        <w:rPr>
          <w:rFonts w:ascii="Times New Roman" w:hAnsi="Times New Roman"/>
          <w:b/>
          <w:sz w:val="24"/>
          <w:szCs w:val="24"/>
        </w:rPr>
      </w:pPr>
      <w:r w:rsidRPr="00384670">
        <w:rPr>
          <w:rFonts w:ascii="Times New Roman" w:hAnsi="Times New Roman"/>
          <w:b/>
          <w:sz w:val="24"/>
          <w:szCs w:val="24"/>
        </w:rPr>
        <w:t>Организация педагогом внеурочной социально-значимой деятельности</w:t>
      </w:r>
    </w:p>
    <w:p w:rsidR="001B347E" w:rsidRPr="00384670" w:rsidRDefault="001B347E" w:rsidP="00384670">
      <w:pPr>
        <w:pStyle w:val="af3"/>
        <w:rPr>
          <w:rFonts w:ascii="Times New Roman" w:hAnsi="Times New Roman"/>
          <w:sz w:val="24"/>
          <w:szCs w:val="24"/>
        </w:rPr>
      </w:pPr>
    </w:p>
    <w:p w:rsidR="00AF7830" w:rsidRDefault="001B347E" w:rsidP="00AF7830">
      <w:pPr>
        <w:pStyle w:val="210"/>
        <w:spacing w:after="0" w:line="240" w:lineRule="auto"/>
        <w:jc w:val="both"/>
        <w:rPr>
          <w:rFonts w:ascii="Times New Roman" w:hAnsi="Times New Roman" w:cs="Times New Roman"/>
          <w:sz w:val="24"/>
          <w:szCs w:val="24"/>
          <w:lang w:val="tt-RU"/>
        </w:rPr>
      </w:pPr>
      <w:r w:rsidRPr="00384670">
        <w:rPr>
          <w:rFonts w:ascii="Times New Roman" w:hAnsi="Times New Roman"/>
          <w:sz w:val="24"/>
          <w:szCs w:val="24"/>
        </w:rPr>
        <w:t xml:space="preserve">          </w:t>
      </w:r>
      <w:r w:rsidR="00AF7830">
        <w:rPr>
          <w:rFonts w:ascii="Times New Roman" w:hAnsi="Times New Roman" w:cs="Times New Roman"/>
          <w:sz w:val="24"/>
          <w:szCs w:val="24"/>
          <w:lang w:val="tt-RU"/>
        </w:rPr>
        <w:t xml:space="preserve">В 2012-2013  учебном году учителем разработана Программа по внеурочной деятельности по курсу “Я-исследователь (приложение 8.)”  для 1-4 классов. </w:t>
      </w:r>
    </w:p>
    <w:p w:rsidR="00AF7830" w:rsidRDefault="001B347E" w:rsidP="00384670">
      <w:pPr>
        <w:pStyle w:val="af3"/>
        <w:jc w:val="both"/>
        <w:rPr>
          <w:rFonts w:ascii="Times New Roman" w:hAnsi="Times New Roman"/>
          <w:sz w:val="24"/>
          <w:szCs w:val="24"/>
        </w:rPr>
      </w:pPr>
      <w:r w:rsidRPr="00384670">
        <w:rPr>
          <w:rFonts w:ascii="Times New Roman" w:hAnsi="Times New Roman"/>
          <w:sz w:val="24"/>
          <w:szCs w:val="24"/>
        </w:rPr>
        <w:t xml:space="preserve"> </w:t>
      </w:r>
    </w:p>
    <w:p w:rsidR="001B347E" w:rsidRPr="00384670" w:rsidRDefault="001B347E" w:rsidP="00384670">
      <w:pPr>
        <w:pStyle w:val="af3"/>
        <w:jc w:val="both"/>
        <w:rPr>
          <w:rFonts w:ascii="Times New Roman" w:hAnsi="Times New Roman"/>
          <w:sz w:val="24"/>
          <w:szCs w:val="24"/>
        </w:rPr>
      </w:pPr>
      <w:r w:rsidRPr="00384670">
        <w:rPr>
          <w:rFonts w:ascii="Times New Roman" w:hAnsi="Times New Roman"/>
          <w:sz w:val="24"/>
          <w:szCs w:val="24"/>
        </w:rPr>
        <w:t xml:space="preserve">Обучающиеся учителя начальных классов Новиковой Марии Александровны  принимают активное участие в социально-значимых акциях и проектах: </w:t>
      </w:r>
    </w:p>
    <w:p w:rsidR="001B347E" w:rsidRPr="00384670" w:rsidRDefault="001B347E" w:rsidP="00384670">
      <w:pPr>
        <w:pStyle w:val="af3"/>
        <w:jc w:val="both"/>
        <w:rPr>
          <w:rFonts w:ascii="Times New Roman" w:hAnsi="Times New Roman"/>
          <w:sz w:val="24"/>
          <w:szCs w:val="24"/>
        </w:rPr>
      </w:pPr>
      <w:r w:rsidRPr="00384670">
        <w:rPr>
          <w:rFonts w:ascii="Times New Roman" w:hAnsi="Times New Roman"/>
          <w:sz w:val="24"/>
          <w:szCs w:val="24"/>
        </w:rPr>
        <w:t>- в акциях «Ветеран живёт рядом», «Благодарность потомков», «Протяни руку помощи!» «Дари тепло своими руками», «Азбуку дорожную знать каждому положено», «Школьная форма: ЗА и ПРОТИВ», «Покормите птиц зимой», «Чистый город», «Солдатский конверт» и другие.</w:t>
      </w:r>
    </w:p>
    <w:p w:rsidR="001B347E" w:rsidRPr="00384670" w:rsidRDefault="001B347E" w:rsidP="00384670">
      <w:pPr>
        <w:pStyle w:val="af3"/>
        <w:jc w:val="both"/>
        <w:rPr>
          <w:rFonts w:ascii="Times New Roman" w:hAnsi="Times New Roman"/>
          <w:sz w:val="24"/>
          <w:szCs w:val="24"/>
        </w:rPr>
      </w:pPr>
      <w:r w:rsidRPr="00384670">
        <w:rPr>
          <w:rFonts w:ascii="Times New Roman" w:hAnsi="Times New Roman"/>
          <w:sz w:val="24"/>
          <w:szCs w:val="24"/>
        </w:rPr>
        <w:t xml:space="preserve">          Доля обучающихся учителя Новиковой М.А., участвующих во внеурочной социально-значимой деятельности, составляет 100%.</w:t>
      </w:r>
    </w:p>
    <w:p w:rsidR="001B347E" w:rsidRPr="00384670" w:rsidRDefault="001B347E" w:rsidP="00384670">
      <w:pPr>
        <w:pStyle w:val="af3"/>
        <w:rPr>
          <w:rFonts w:ascii="Times New Roman" w:hAnsi="Times New Roman"/>
          <w:sz w:val="24"/>
          <w:szCs w:val="24"/>
        </w:rPr>
      </w:pPr>
    </w:p>
    <w:p w:rsidR="00A15DE3" w:rsidRPr="00D813E0" w:rsidRDefault="001B347E" w:rsidP="00D813E0">
      <w:pPr>
        <w:pStyle w:val="af3"/>
        <w:rPr>
          <w:rFonts w:ascii="Times New Roman" w:hAnsi="Times New Roman"/>
          <w:sz w:val="24"/>
          <w:szCs w:val="24"/>
        </w:rPr>
      </w:pPr>
      <w:r w:rsidRPr="00384670">
        <w:rPr>
          <w:rFonts w:ascii="Times New Roman" w:hAnsi="Times New Roman"/>
          <w:sz w:val="24"/>
          <w:szCs w:val="24"/>
        </w:rPr>
        <w:t>Директор   МАОУ лицей №17                                                                 О.С.Попцова</w:t>
      </w:r>
    </w:p>
    <w:p w:rsidR="001B347E" w:rsidRPr="00384670" w:rsidRDefault="001B347E" w:rsidP="00384670">
      <w:pPr>
        <w:overflowPunct w:val="0"/>
        <w:autoSpaceDE w:val="0"/>
        <w:autoSpaceDN w:val="0"/>
        <w:adjustRightInd w:val="0"/>
        <w:spacing w:after="0" w:line="240" w:lineRule="auto"/>
        <w:ind w:firstLine="709"/>
        <w:jc w:val="both"/>
        <w:textAlignment w:val="baseline"/>
        <w:rPr>
          <w:rFonts w:ascii="Times New Roman" w:hAnsi="Times New Roman"/>
          <w:b/>
          <w:sz w:val="24"/>
          <w:szCs w:val="24"/>
        </w:rPr>
      </w:pPr>
    </w:p>
    <w:p w:rsidR="003863D6" w:rsidRPr="00384670" w:rsidRDefault="009E48C1" w:rsidP="00384670">
      <w:pPr>
        <w:spacing w:after="0" w:line="240" w:lineRule="auto"/>
        <w:jc w:val="center"/>
        <w:rPr>
          <w:rFonts w:ascii="Times New Roman" w:eastAsia="Calibri" w:hAnsi="Times New Roman"/>
          <w:b/>
          <w:sz w:val="24"/>
          <w:szCs w:val="24"/>
          <w:lang w:eastAsia="en-US"/>
        </w:rPr>
      </w:pPr>
      <w:r w:rsidRPr="00384670">
        <w:rPr>
          <w:rFonts w:ascii="Times New Roman" w:hAnsi="Times New Roman"/>
          <w:b/>
          <w:sz w:val="24"/>
          <w:szCs w:val="24"/>
        </w:rPr>
        <w:t>2.3.2</w:t>
      </w:r>
      <w:r w:rsidR="003863D6" w:rsidRPr="00384670">
        <w:rPr>
          <w:rFonts w:ascii="Times New Roman" w:eastAsia="Calibri" w:hAnsi="Times New Roman"/>
          <w:b/>
          <w:sz w:val="40"/>
          <w:szCs w:val="40"/>
          <w:lang w:eastAsia="en-US"/>
        </w:rPr>
        <w:t xml:space="preserve"> </w:t>
      </w:r>
      <w:r w:rsidR="003863D6" w:rsidRPr="00384670">
        <w:rPr>
          <w:rFonts w:ascii="Times New Roman" w:eastAsia="Calibri" w:hAnsi="Times New Roman"/>
          <w:b/>
          <w:sz w:val="24"/>
          <w:szCs w:val="24"/>
          <w:lang w:eastAsia="en-US"/>
        </w:rPr>
        <w:t>Результативность работы классного руководителя с учащимися и их родителями</w:t>
      </w:r>
    </w:p>
    <w:p w:rsidR="003863D6" w:rsidRPr="00384670" w:rsidRDefault="003863D6" w:rsidP="00384670">
      <w:pPr>
        <w:spacing w:after="0" w:line="240" w:lineRule="auto"/>
        <w:jc w:val="center"/>
        <w:rPr>
          <w:rFonts w:ascii="Times New Roman" w:eastAsia="Calibri" w:hAnsi="Times New Roman"/>
          <w:b/>
          <w:sz w:val="24"/>
          <w:szCs w:val="24"/>
          <w:lang w:eastAsia="en-US"/>
        </w:rPr>
      </w:pPr>
    </w:p>
    <w:p w:rsidR="003863D6" w:rsidRPr="00384670" w:rsidRDefault="003863D6" w:rsidP="00384670">
      <w:pPr>
        <w:tabs>
          <w:tab w:val="num" w:pos="0"/>
        </w:tabs>
        <w:spacing w:after="0" w:line="240" w:lineRule="auto"/>
        <w:ind w:right="201" w:firstLine="720"/>
        <w:jc w:val="both"/>
        <w:rPr>
          <w:rFonts w:ascii="Times New Roman" w:hAnsi="Times New Roman"/>
          <w:sz w:val="24"/>
          <w:szCs w:val="24"/>
        </w:rPr>
      </w:pPr>
      <w:r w:rsidRPr="00384670">
        <w:rPr>
          <w:rFonts w:ascii="Times New Roman" w:hAnsi="Times New Roman"/>
          <w:sz w:val="24"/>
          <w:szCs w:val="24"/>
        </w:rPr>
        <w:t>Очень важным считаю в деле формирования коллектива сотрудничество с</w:t>
      </w:r>
      <w:r w:rsidRPr="00384670">
        <w:rPr>
          <w:rFonts w:ascii="Times New Roman" w:hAnsi="Times New Roman"/>
          <w:b/>
          <w:sz w:val="24"/>
          <w:szCs w:val="24"/>
        </w:rPr>
        <w:t xml:space="preserve"> </w:t>
      </w:r>
      <w:r w:rsidRPr="00384670">
        <w:rPr>
          <w:rFonts w:ascii="Times New Roman" w:hAnsi="Times New Roman"/>
          <w:sz w:val="24"/>
          <w:szCs w:val="24"/>
        </w:rPr>
        <w:t xml:space="preserve">родителями. Это помогает повысить положительные результаты в системе воспитательной работы по созданию комфортной, радостной, свободной обстановки в детском коллективе для каждого ребёнка. </w:t>
      </w:r>
    </w:p>
    <w:p w:rsidR="003863D6" w:rsidRPr="00384670" w:rsidRDefault="003863D6" w:rsidP="00384670">
      <w:pPr>
        <w:tabs>
          <w:tab w:val="num" w:pos="0"/>
        </w:tabs>
        <w:spacing w:after="0" w:line="240" w:lineRule="auto"/>
        <w:ind w:right="201" w:firstLine="709"/>
        <w:jc w:val="both"/>
        <w:rPr>
          <w:rFonts w:ascii="Times New Roman" w:hAnsi="Times New Roman"/>
          <w:sz w:val="24"/>
          <w:szCs w:val="24"/>
        </w:rPr>
      </w:pPr>
      <w:r w:rsidRPr="00384670">
        <w:rPr>
          <w:rFonts w:ascii="Times New Roman" w:hAnsi="Times New Roman"/>
          <w:sz w:val="24"/>
          <w:szCs w:val="24"/>
        </w:rPr>
        <w:t>В начальной школе родители очень активно посещают школу, родительские собрания. На моих родительских собраниях всегда</w:t>
      </w:r>
      <w:r w:rsidRPr="00384670">
        <w:rPr>
          <w:rFonts w:ascii="Times New Roman" w:hAnsi="Times New Roman"/>
          <w:b/>
          <w:sz w:val="24"/>
          <w:szCs w:val="24"/>
        </w:rPr>
        <w:t xml:space="preserve"> </w:t>
      </w:r>
      <w:r w:rsidRPr="00384670">
        <w:rPr>
          <w:rFonts w:ascii="Times New Roman" w:hAnsi="Times New Roman"/>
          <w:sz w:val="24"/>
          <w:szCs w:val="24"/>
        </w:rPr>
        <w:t xml:space="preserve">присутствуют более 90% родителей. </w:t>
      </w:r>
      <w:r w:rsidRPr="00384670">
        <w:rPr>
          <w:rFonts w:ascii="Times New Roman" w:hAnsi="Times New Roman"/>
          <w:sz w:val="24"/>
          <w:szCs w:val="24"/>
        </w:rPr>
        <w:lastRenderedPageBreak/>
        <w:t>Мои родители являются главной опорой в становлении личности ребенка, всего коллектива, показывают своим примером только хорошее. Много мероприятий проводят родители по своей инициативе, тем самым создают благоприятную атмосферу в классном коллективе.</w:t>
      </w:r>
    </w:p>
    <w:p w:rsidR="002A2D99" w:rsidRPr="002A2D99" w:rsidRDefault="002A2D99" w:rsidP="002A2D99">
      <w:pPr>
        <w:spacing w:after="0" w:line="240" w:lineRule="auto"/>
        <w:jc w:val="both"/>
        <w:rPr>
          <w:rFonts w:ascii="Times New Roman" w:hAnsi="Times New Roman"/>
          <w:sz w:val="24"/>
          <w:szCs w:val="24"/>
        </w:rPr>
      </w:pPr>
      <w:r w:rsidRPr="002A2D99">
        <w:rPr>
          <w:rFonts w:ascii="Times New Roman" w:hAnsi="Times New Roman"/>
          <w:sz w:val="24"/>
          <w:szCs w:val="24"/>
        </w:rPr>
        <w:t xml:space="preserve">Огромное значение в работе с родителями имеет заранее продуманная и чётко организованная система сотрудничества. Смысл педагогического взаимодействия семьи и школы в создании условий для нормальной жизни ребёнка, для развития его индивидуальности в общем доме «школа-семья». Мной изучена атмосфера жизни каждой семьи. Условия жизни детей в семьях благоприятные. Каждая семья имеет отдельную квартиру, у детей есть рабочий уголок, соблюдается режим дня, пьющих родителей нет. В семьях сложились добрые традиции. 80% семей класса стараются идти в ногу со временем, считают, что ребенок должен многое постигать на собственном опыте. Они не отстраняются от воспитания ребенка, а идут рядом с ним, помогают в решении разных проблем. На родительских собраниях постоянно ведется просветительская работа по вопросам воспитания детей доверием, примером. Совместно с родителями проводятся утренники, экскурсии, походы. </w:t>
      </w:r>
    </w:p>
    <w:p w:rsidR="002A2D99" w:rsidRPr="002A2D99" w:rsidRDefault="002A2D99" w:rsidP="002A2D99">
      <w:pPr>
        <w:spacing w:after="0" w:line="240" w:lineRule="auto"/>
        <w:jc w:val="center"/>
        <w:rPr>
          <w:rFonts w:ascii="Times New Roman" w:hAnsi="Times New Roman"/>
          <w:b/>
          <w:sz w:val="24"/>
          <w:szCs w:val="24"/>
        </w:rPr>
      </w:pPr>
      <w:r w:rsidRPr="002A2D99">
        <w:rPr>
          <w:rFonts w:ascii="Times New Roman" w:hAnsi="Times New Roman"/>
          <w:b/>
          <w:noProof/>
          <w:sz w:val="24"/>
          <w:szCs w:val="24"/>
        </w:rPr>
        <w:drawing>
          <wp:anchor distT="0" distB="0" distL="114300" distR="114300" simplePos="0" relativeHeight="251688960" behindDoc="1" locked="0" layoutInCell="1" allowOverlap="1" wp14:anchorId="172E085C" wp14:editId="5C035D41">
            <wp:simplePos x="0" y="0"/>
            <wp:positionH relativeFrom="column">
              <wp:posOffset>977265</wp:posOffset>
            </wp:positionH>
            <wp:positionV relativeFrom="paragraph">
              <wp:posOffset>166370</wp:posOffset>
            </wp:positionV>
            <wp:extent cx="5321300" cy="2413000"/>
            <wp:effectExtent l="0" t="0" r="0" b="6350"/>
            <wp:wrapTight wrapText="bothSides">
              <wp:wrapPolygon edited="0">
                <wp:start x="9125" y="0"/>
                <wp:lineTo x="8429" y="1194"/>
                <wp:lineTo x="7810" y="2558"/>
                <wp:lineTo x="6727" y="5627"/>
                <wp:lineTo x="5258" y="5627"/>
                <wp:lineTo x="4872" y="6139"/>
                <wp:lineTo x="4949" y="11084"/>
                <wp:lineTo x="6186" y="13813"/>
                <wp:lineTo x="6495" y="16541"/>
                <wp:lineTo x="6418" y="19952"/>
                <wp:lineTo x="6573" y="21486"/>
                <wp:lineTo x="15079" y="21486"/>
                <wp:lineTo x="15156" y="21316"/>
                <wp:lineTo x="15233" y="16541"/>
                <wp:lineTo x="15620" y="11084"/>
                <wp:lineTo x="16393" y="11084"/>
                <wp:lineTo x="16780" y="10061"/>
                <wp:lineTo x="16857" y="6480"/>
                <wp:lineTo x="16393" y="5798"/>
                <wp:lineTo x="15001" y="5627"/>
                <wp:lineTo x="14228" y="3752"/>
                <wp:lineTo x="12527" y="0"/>
                <wp:lineTo x="9125" y="0"/>
              </wp:wrapPolygon>
            </wp:wrapTight>
            <wp:docPr id="24"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4" r:lo="rId95" r:qs="rId96" r:cs="rId97"/>
              </a:graphicData>
            </a:graphic>
          </wp:anchor>
        </w:drawing>
      </w:r>
      <w:r w:rsidRPr="002A2D99">
        <w:rPr>
          <w:rFonts w:ascii="Times New Roman" w:hAnsi="Times New Roman"/>
          <w:b/>
          <w:sz w:val="24"/>
          <w:szCs w:val="24"/>
        </w:rPr>
        <w:t>Структура работы с родителями класса.</w:t>
      </w:r>
    </w:p>
    <w:p w:rsidR="002A2D99" w:rsidRPr="002A2D99" w:rsidRDefault="002A2D99" w:rsidP="002A2D99">
      <w:pPr>
        <w:spacing w:after="0" w:line="240" w:lineRule="auto"/>
        <w:rPr>
          <w:rFonts w:ascii="Times New Roman" w:hAnsi="Times New Roman"/>
          <w:sz w:val="24"/>
          <w:szCs w:val="24"/>
        </w:rPr>
      </w:pPr>
    </w:p>
    <w:p w:rsidR="002A2D99" w:rsidRPr="002A2D99" w:rsidRDefault="002A2D99" w:rsidP="002A2D99">
      <w:pPr>
        <w:spacing w:after="0" w:line="240" w:lineRule="auto"/>
        <w:rPr>
          <w:rFonts w:ascii="Times New Roman" w:hAnsi="Times New Roman"/>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r w:rsidRPr="002A2D99">
        <w:rPr>
          <w:rFonts w:ascii="Times New Roman" w:hAnsi="Times New Roman"/>
          <w:b/>
          <w:noProof/>
          <w:sz w:val="24"/>
          <w:szCs w:val="24"/>
        </w:rPr>
        <w:drawing>
          <wp:anchor distT="0" distB="0" distL="114300" distR="114300" simplePos="0" relativeHeight="251687936" behindDoc="1" locked="0" layoutInCell="1" allowOverlap="1" wp14:anchorId="081D6A6C" wp14:editId="6B88629C">
            <wp:simplePos x="0" y="0"/>
            <wp:positionH relativeFrom="column">
              <wp:posOffset>-45085</wp:posOffset>
            </wp:positionH>
            <wp:positionV relativeFrom="paragraph">
              <wp:posOffset>135890</wp:posOffset>
            </wp:positionV>
            <wp:extent cx="2025650" cy="1612900"/>
            <wp:effectExtent l="19050" t="0" r="0" b="0"/>
            <wp:wrapTight wrapText="bothSides">
              <wp:wrapPolygon edited="0">
                <wp:start x="-203" y="0"/>
                <wp:lineTo x="-203" y="21430"/>
                <wp:lineTo x="21532" y="21430"/>
                <wp:lineTo x="21532" y="0"/>
                <wp:lineTo x="-203" y="0"/>
              </wp:wrapPolygon>
            </wp:wrapTight>
            <wp:docPr id="25" name="Рисунок 25" descr="D:\мама\2 мама\школа клип\mult-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мама\2 мама\школа клип\mult-32.jpg"/>
                    <pic:cNvPicPr>
                      <a:picLocks noChangeAspect="1" noChangeArrowheads="1"/>
                    </pic:cNvPicPr>
                  </pic:nvPicPr>
                  <pic:blipFill>
                    <a:blip r:embed="rId99" cstate="print"/>
                    <a:srcRect/>
                    <a:stretch>
                      <a:fillRect/>
                    </a:stretch>
                  </pic:blipFill>
                  <pic:spPr bwMode="auto">
                    <a:xfrm>
                      <a:off x="0" y="0"/>
                      <a:ext cx="2025650" cy="1612900"/>
                    </a:xfrm>
                    <a:prstGeom prst="rect">
                      <a:avLst/>
                    </a:prstGeom>
                    <a:noFill/>
                    <a:ln w="9525">
                      <a:noFill/>
                      <a:miter lim="800000"/>
                      <a:headEnd/>
                      <a:tailEnd/>
                    </a:ln>
                  </pic:spPr>
                </pic:pic>
              </a:graphicData>
            </a:graphic>
          </wp:anchor>
        </w:drawing>
      </w: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tabs>
          <w:tab w:val="left" w:pos="5160"/>
          <w:tab w:val="left" w:pos="5715"/>
        </w:tabs>
        <w:spacing w:after="0" w:line="240" w:lineRule="auto"/>
        <w:rPr>
          <w:rFonts w:ascii="Times New Roman" w:hAnsi="Times New Roman"/>
          <w:b/>
          <w:sz w:val="24"/>
          <w:szCs w:val="24"/>
        </w:rPr>
      </w:pPr>
    </w:p>
    <w:p w:rsidR="002A2D99" w:rsidRPr="002A2D99" w:rsidRDefault="002A2D99" w:rsidP="002A2D99">
      <w:pPr>
        <w:spacing w:after="0" w:line="240" w:lineRule="auto"/>
        <w:rPr>
          <w:rFonts w:ascii="Times New Roman" w:hAnsi="Times New Roman"/>
          <w:sz w:val="24"/>
          <w:szCs w:val="24"/>
        </w:rPr>
      </w:pPr>
    </w:p>
    <w:p w:rsidR="002A2D99" w:rsidRPr="002A2D99" w:rsidRDefault="002A2D99" w:rsidP="002A2D99">
      <w:pPr>
        <w:spacing w:after="0" w:line="240" w:lineRule="auto"/>
        <w:rPr>
          <w:rFonts w:ascii="Times New Roman" w:hAnsi="Times New Roman"/>
          <w:sz w:val="24"/>
          <w:szCs w:val="24"/>
        </w:rPr>
      </w:pPr>
    </w:p>
    <w:p w:rsidR="002A2D99" w:rsidRPr="002A2D99" w:rsidRDefault="002A2D99" w:rsidP="002A2D99">
      <w:pPr>
        <w:spacing w:after="0" w:line="240" w:lineRule="auto"/>
        <w:rPr>
          <w:rFonts w:ascii="Times New Roman" w:hAnsi="Times New Roman"/>
          <w:sz w:val="24"/>
          <w:szCs w:val="24"/>
        </w:rPr>
      </w:pPr>
    </w:p>
    <w:p w:rsidR="002A2D99" w:rsidRPr="002A2D99" w:rsidRDefault="002A2D99" w:rsidP="002A2D99">
      <w:pPr>
        <w:tabs>
          <w:tab w:val="right" w:pos="14940"/>
        </w:tabs>
        <w:spacing w:after="0" w:line="240" w:lineRule="auto"/>
        <w:ind w:firstLine="57"/>
        <w:jc w:val="both"/>
        <w:rPr>
          <w:rFonts w:ascii="Times New Roman" w:hAnsi="Times New Roman"/>
          <w:b/>
          <w:sz w:val="24"/>
          <w:szCs w:val="24"/>
        </w:rPr>
      </w:pPr>
      <w:r w:rsidRPr="002A2D99">
        <w:rPr>
          <w:rFonts w:ascii="Times New Roman" w:hAnsi="Times New Roman"/>
          <w:b/>
          <w:sz w:val="24"/>
          <w:szCs w:val="24"/>
        </w:rPr>
        <w:t xml:space="preserve">Эффективность воспитательной работы в классе можно проследить по следующим результатам: </w:t>
      </w:r>
      <w:r w:rsidRPr="002A2D99">
        <w:rPr>
          <w:rFonts w:ascii="Times New Roman" w:hAnsi="Times New Roman"/>
          <w:sz w:val="24"/>
          <w:szCs w:val="24"/>
        </w:rPr>
        <w:t>ребята принимают активное участие в общешкольных и классных мероприятиях;</w:t>
      </w:r>
      <w:r w:rsidRPr="002A2D99">
        <w:rPr>
          <w:rFonts w:ascii="Times New Roman" w:hAnsi="Times New Roman"/>
          <w:b/>
          <w:sz w:val="24"/>
          <w:szCs w:val="24"/>
        </w:rPr>
        <w:t xml:space="preserve"> </w:t>
      </w:r>
      <w:r w:rsidRPr="002A2D99">
        <w:rPr>
          <w:rFonts w:ascii="Times New Roman" w:hAnsi="Times New Roman"/>
          <w:sz w:val="24"/>
          <w:szCs w:val="24"/>
        </w:rPr>
        <w:t>многие дети (95%) занимаются в кружках, спортивных секциях, факультативах;</w:t>
      </w:r>
      <w:r w:rsidRPr="002A2D99">
        <w:rPr>
          <w:rFonts w:ascii="Times New Roman" w:hAnsi="Times New Roman"/>
          <w:b/>
          <w:sz w:val="24"/>
          <w:szCs w:val="24"/>
        </w:rPr>
        <w:t xml:space="preserve"> </w:t>
      </w:r>
      <w:r w:rsidRPr="002A2D99">
        <w:rPr>
          <w:rFonts w:ascii="Times New Roman" w:hAnsi="Times New Roman"/>
          <w:sz w:val="24"/>
          <w:szCs w:val="24"/>
        </w:rPr>
        <w:t>класс занимает призовые места в спортивных соревнованиях, конкурсах;</w:t>
      </w:r>
      <w:r w:rsidRPr="002A2D99">
        <w:rPr>
          <w:rFonts w:ascii="Times New Roman" w:hAnsi="Times New Roman"/>
          <w:b/>
          <w:sz w:val="24"/>
          <w:szCs w:val="24"/>
        </w:rPr>
        <w:t xml:space="preserve"> </w:t>
      </w:r>
      <w:r w:rsidRPr="002A2D99">
        <w:rPr>
          <w:rFonts w:ascii="Times New Roman" w:hAnsi="Times New Roman"/>
          <w:sz w:val="24"/>
          <w:szCs w:val="24"/>
        </w:rPr>
        <w:t>воспитательная работа строится в тесном контакте с родителями.</w:t>
      </w:r>
      <w:r w:rsidRPr="002A2D99">
        <w:rPr>
          <w:rFonts w:ascii="Times New Roman" w:hAnsi="Times New Roman"/>
          <w:sz w:val="24"/>
          <w:szCs w:val="24"/>
        </w:rPr>
        <w:tab/>
      </w:r>
    </w:p>
    <w:p w:rsidR="002A2D99" w:rsidRPr="002A2D99" w:rsidRDefault="002A2D99" w:rsidP="002A2D99">
      <w:pPr>
        <w:tabs>
          <w:tab w:val="right" w:pos="14940"/>
        </w:tabs>
        <w:spacing w:after="0" w:line="240" w:lineRule="auto"/>
        <w:jc w:val="both"/>
        <w:rPr>
          <w:rFonts w:ascii="Times New Roman" w:hAnsi="Times New Roman"/>
          <w:b/>
          <w:sz w:val="24"/>
          <w:szCs w:val="24"/>
        </w:rPr>
      </w:pPr>
      <w:r w:rsidRPr="002A2D99">
        <w:rPr>
          <w:rFonts w:ascii="Times New Roman" w:hAnsi="Times New Roman"/>
          <w:b/>
          <w:sz w:val="24"/>
          <w:szCs w:val="24"/>
        </w:rPr>
        <w:t xml:space="preserve">Обобщение опыта учителя в качестве классного руководителя: </w:t>
      </w:r>
      <w:r w:rsidRPr="002A2D99">
        <w:rPr>
          <w:rFonts w:ascii="Times New Roman" w:hAnsi="Times New Roman"/>
          <w:sz w:val="24"/>
          <w:szCs w:val="24"/>
        </w:rPr>
        <w:t>Опыт педагога в качестве классного руководителя обобщался на школьном и муниципальном методическом объединении</w:t>
      </w:r>
      <w:r w:rsidR="00BB3C02">
        <w:rPr>
          <w:rFonts w:ascii="Times New Roman" w:hAnsi="Times New Roman"/>
          <w:sz w:val="24"/>
          <w:szCs w:val="24"/>
        </w:rPr>
        <w:t xml:space="preserve"> классных руководителей</w:t>
      </w:r>
      <w:r w:rsidRPr="002A2D99">
        <w:rPr>
          <w:rFonts w:ascii="Times New Roman" w:hAnsi="Times New Roman"/>
          <w:sz w:val="24"/>
          <w:szCs w:val="24"/>
        </w:rPr>
        <w:t>.</w:t>
      </w:r>
    </w:p>
    <w:p w:rsidR="003863D6" w:rsidRPr="00384670" w:rsidRDefault="003863D6" w:rsidP="00384670">
      <w:pPr>
        <w:spacing w:after="0" w:line="240" w:lineRule="auto"/>
        <w:jc w:val="both"/>
        <w:rPr>
          <w:rFonts w:ascii="Times New Roman" w:eastAsia="Calibri" w:hAnsi="Times New Roman"/>
          <w:b/>
          <w:sz w:val="24"/>
          <w:szCs w:val="24"/>
          <w:lang w:eastAsia="en-US"/>
        </w:rPr>
      </w:pPr>
    </w:p>
    <w:p w:rsidR="003863D6" w:rsidRPr="00384670" w:rsidRDefault="003863D6" w:rsidP="00384670">
      <w:pPr>
        <w:spacing w:after="0" w:line="240" w:lineRule="auto"/>
        <w:jc w:val="both"/>
        <w:rPr>
          <w:rFonts w:ascii="Times New Roman" w:eastAsia="Calibri" w:hAnsi="Times New Roman"/>
          <w:b/>
          <w:sz w:val="24"/>
          <w:szCs w:val="24"/>
          <w:lang w:eastAsia="en-US"/>
        </w:rPr>
      </w:pPr>
    </w:p>
    <w:tbl>
      <w:tblPr>
        <w:tblStyle w:val="14"/>
        <w:tblW w:w="0" w:type="auto"/>
        <w:tblLook w:val="04A0" w:firstRow="1" w:lastRow="0" w:firstColumn="1" w:lastColumn="0" w:noHBand="0" w:noVBand="1"/>
      </w:tblPr>
      <w:tblGrid>
        <w:gridCol w:w="2502"/>
        <w:gridCol w:w="2264"/>
        <w:gridCol w:w="2314"/>
        <w:gridCol w:w="2265"/>
      </w:tblGrid>
      <w:tr w:rsidR="003863D6" w:rsidRPr="00384670" w:rsidTr="0092064E">
        <w:trPr>
          <w:trHeight w:val="595"/>
        </w:trPr>
        <w:tc>
          <w:tcPr>
            <w:tcW w:w="2530" w:type="dxa"/>
          </w:tcPr>
          <w:p w:rsidR="003863D6" w:rsidRPr="00384670" w:rsidRDefault="003863D6" w:rsidP="00384670">
            <w:pPr>
              <w:jc w:val="both"/>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Критерии</w:t>
            </w:r>
          </w:p>
        </w:tc>
        <w:tc>
          <w:tcPr>
            <w:tcW w:w="2336" w:type="dxa"/>
          </w:tcPr>
          <w:p w:rsidR="003863D6" w:rsidRPr="00384670" w:rsidRDefault="003863D6" w:rsidP="00384670">
            <w:pPr>
              <w:jc w:val="both"/>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2011-2012</w:t>
            </w:r>
          </w:p>
          <w:p w:rsidR="003863D6" w:rsidRPr="00384670" w:rsidRDefault="003863D6" w:rsidP="00384670">
            <w:pPr>
              <w:jc w:val="both"/>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учебный год</w:t>
            </w:r>
          </w:p>
        </w:tc>
        <w:tc>
          <w:tcPr>
            <w:tcW w:w="2368" w:type="dxa"/>
          </w:tcPr>
          <w:p w:rsidR="003863D6" w:rsidRPr="00384670" w:rsidRDefault="003863D6" w:rsidP="00384670">
            <w:pPr>
              <w:jc w:val="both"/>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2012-2013</w:t>
            </w:r>
          </w:p>
          <w:p w:rsidR="003863D6" w:rsidRPr="00384670" w:rsidRDefault="003863D6" w:rsidP="00384670">
            <w:pPr>
              <w:jc w:val="both"/>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учебный год</w:t>
            </w:r>
          </w:p>
        </w:tc>
        <w:tc>
          <w:tcPr>
            <w:tcW w:w="2337" w:type="dxa"/>
          </w:tcPr>
          <w:p w:rsidR="003863D6" w:rsidRPr="00384670" w:rsidRDefault="003863D6" w:rsidP="00384670">
            <w:pPr>
              <w:jc w:val="both"/>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2013-2014</w:t>
            </w:r>
          </w:p>
          <w:p w:rsidR="003863D6" w:rsidRPr="00384670" w:rsidRDefault="003863D6" w:rsidP="00384670">
            <w:pPr>
              <w:jc w:val="both"/>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учебный год</w:t>
            </w: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Успеваемость</w:t>
            </w:r>
          </w:p>
        </w:tc>
        <w:tc>
          <w:tcPr>
            <w:tcW w:w="2336"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100%</w:t>
            </w:r>
          </w:p>
        </w:tc>
        <w:tc>
          <w:tcPr>
            <w:tcW w:w="2368"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Безотметочное</w:t>
            </w: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обучение</w:t>
            </w:r>
          </w:p>
        </w:tc>
        <w:tc>
          <w:tcPr>
            <w:tcW w:w="2337"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100%</w:t>
            </w:r>
          </w:p>
          <w:p w:rsidR="003863D6" w:rsidRPr="00384670" w:rsidRDefault="003863D6" w:rsidP="00384670">
            <w:pPr>
              <w:jc w:val="both"/>
              <w:rPr>
                <w:rFonts w:ascii="Times New Roman" w:eastAsia="Calibri" w:hAnsi="Times New Roman"/>
                <w:sz w:val="24"/>
                <w:szCs w:val="24"/>
                <w:lang w:eastAsia="en-US"/>
              </w:rPr>
            </w:pP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Отсутствие преступлений и правонарушений</w:t>
            </w:r>
          </w:p>
          <w:p w:rsidR="003863D6" w:rsidRPr="00384670" w:rsidRDefault="003863D6" w:rsidP="00384670">
            <w:pPr>
              <w:jc w:val="both"/>
              <w:rPr>
                <w:rFonts w:ascii="Times New Roman" w:eastAsia="Calibri" w:hAnsi="Times New Roman"/>
                <w:sz w:val="24"/>
                <w:szCs w:val="24"/>
                <w:lang w:eastAsia="en-US"/>
              </w:rPr>
            </w:pPr>
          </w:p>
        </w:tc>
        <w:tc>
          <w:tcPr>
            <w:tcW w:w="2336"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отсутствуют</w:t>
            </w:r>
          </w:p>
        </w:tc>
        <w:tc>
          <w:tcPr>
            <w:tcW w:w="2368"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отсутствуют</w:t>
            </w:r>
          </w:p>
        </w:tc>
        <w:tc>
          <w:tcPr>
            <w:tcW w:w="2337"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отсутствуют</w:t>
            </w: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lastRenderedPageBreak/>
              <w:t>Учащиеся, стоящие на учёте в школе, в органах внутренних дел</w:t>
            </w:r>
          </w:p>
        </w:tc>
        <w:tc>
          <w:tcPr>
            <w:tcW w:w="2336"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w:t>
            </w:r>
          </w:p>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нет</w:t>
            </w:r>
          </w:p>
        </w:tc>
        <w:tc>
          <w:tcPr>
            <w:tcW w:w="2368"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нет</w:t>
            </w:r>
          </w:p>
        </w:tc>
        <w:tc>
          <w:tcPr>
            <w:tcW w:w="2337"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нет</w:t>
            </w: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Семьи, стоящие на учете в школе, в органах внутренних дел</w:t>
            </w:r>
          </w:p>
        </w:tc>
        <w:tc>
          <w:tcPr>
            <w:tcW w:w="2336"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нет</w:t>
            </w: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w:t>
            </w:r>
          </w:p>
        </w:tc>
        <w:tc>
          <w:tcPr>
            <w:tcW w:w="2368"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нет</w:t>
            </w:r>
          </w:p>
        </w:tc>
        <w:tc>
          <w:tcPr>
            <w:tcW w:w="2337"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нет</w:t>
            </w: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w:t>
            </w:r>
          </w:p>
          <w:p w:rsidR="003863D6" w:rsidRPr="00384670" w:rsidRDefault="003863D6" w:rsidP="00384670">
            <w:pPr>
              <w:jc w:val="both"/>
              <w:rPr>
                <w:rFonts w:ascii="Times New Roman" w:eastAsia="Calibri" w:hAnsi="Times New Roman"/>
                <w:sz w:val="24"/>
                <w:szCs w:val="24"/>
                <w:lang w:eastAsia="en-US"/>
              </w:rPr>
            </w:pP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Занятость учащихся во внеурочное время</w:t>
            </w:r>
          </w:p>
        </w:tc>
        <w:tc>
          <w:tcPr>
            <w:tcW w:w="2336"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98%</w:t>
            </w:r>
          </w:p>
        </w:tc>
        <w:tc>
          <w:tcPr>
            <w:tcW w:w="2368"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96%</w:t>
            </w:r>
          </w:p>
        </w:tc>
        <w:tc>
          <w:tcPr>
            <w:tcW w:w="2337"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93%</w:t>
            </w: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Включенность в классные дела</w:t>
            </w:r>
          </w:p>
        </w:tc>
        <w:tc>
          <w:tcPr>
            <w:tcW w:w="2336"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w:t>
            </w: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60%</w:t>
            </w:r>
          </w:p>
        </w:tc>
        <w:tc>
          <w:tcPr>
            <w:tcW w:w="2368"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w:t>
            </w: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76%</w:t>
            </w:r>
          </w:p>
        </w:tc>
        <w:tc>
          <w:tcPr>
            <w:tcW w:w="2337"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89%</w:t>
            </w: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Включенность в общешкольные дела</w:t>
            </w:r>
          </w:p>
        </w:tc>
        <w:tc>
          <w:tcPr>
            <w:tcW w:w="2336"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100%</w:t>
            </w:r>
          </w:p>
        </w:tc>
        <w:tc>
          <w:tcPr>
            <w:tcW w:w="2368"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100%    </w:t>
            </w:r>
          </w:p>
        </w:tc>
        <w:tc>
          <w:tcPr>
            <w:tcW w:w="2337"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100%</w:t>
            </w:r>
          </w:p>
        </w:tc>
      </w:tr>
      <w:tr w:rsidR="003863D6" w:rsidRPr="00384670" w:rsidTr="0092064E">
        <w:tc>
          <w:tcPr>
            <w:tcW w:w="2530" w:type="dxa"/>
          </w:tcPr>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Уровень удовлетворенности работой классного руководителя</w:t>
            </w:r>
          </w:p>
        </w:tc>
        <w:tc>
          <w:tcPr>
            <w:tcW w:w="2336"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 xml:space="preserve">   высокий</w:t>
            </w:r>
          </w:p>
        </w:tc>
        <w:tc>
          <w:tcPr>
            <w:tcW w:w="2368"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высокий</w:t>
            </w:r>
          </w:p>
        </w:tc>
        <w:tc>
          <w:tcPr>
            <w:tcW w:w="2337" w:type="dxa"/>
          </w:tcPr>
          <w:p w:rsidR="003863D6" w:rsidRPr="00384670" w:rsidRDefault="003863D6" w:rsidP="00384670">
            <w:pPr>
              <w:jc w:val="both"/>
              <w:rPr>
                <w:rFonts w:ascii="Times New Roman" w:eastAsia="Calibri" w:hAnsi="Times New Roman"/>
                <w:sz w:val="24"/>
                <w:szCs w:val="24"/>
                <w:lang w:eastAsia="en-US"/>
              </w:rPr>
            </w:pPr>
          </w:p>
          <w:p w:rsidR="003863D6" w:rsidRPr="00384670" w:rsidRDefault="003863D6" w:rsidP="00384670">
            <w:pPr>
              <w:jc w:val="both"/>
              <w:rPr>
                <w:rFonts w:ascii="Times New Roman" w:eastAsia="Calibri" w:hAnsi="Times New Roman"/>
                <w:sz w:val="24"/>
                <w:szCs w:val="24"/>
                <w:lang w:eastAsia="en-US"/>
              </w:rPr>
            </w:pPr>
            <w:r w:rsidRPr="00384670">
              <w:rPr>
                <w:rFonts w:ascii="Times New Roman" w:eastAsia="Calibri" w:hAnsi="Times New Roman"/>
                <w:sz w:val="24"/>
                <w:szCs w:val="24"/>
                <w:lang w:eastAsia="en-US"/>
              </w:rPr>
              <w:t>высокий</w:t>
            </w:r>
          </w:p>
        </w:tc>
      </w:tr>
    </w:tbl>
    <w:p w:rsidR="003863D6" w:rsidRPr="00384670" w:rsidRDefault="003863D6" w:rsidP="00384670">
      <w:pPr>
        <w:overflowPunct w:val="0"/>
        <w:autoSpaceDE w:val="0"/>
        <w:autoSpaceDN w:val="0"/>
        <w:adjustRightInd w:val="0"/>
        <w:spacing w:after="0" w:line="240" w:lineRule="auto"/>
        <w:jc w:val="both"/>
        <w:textAlignment w:val="baseline"/>
        <w:rPr>
          <w:rFonts w:ascii="Times New Roman" w:hAnsi="Times New Roman"/>
          <w:b/>
          <w:sz w:val="24"/>
          <w:szCs w:val="24"/>
        </w:rPr>
      </w:pPr>
    </w:p>
    <w:p w:rsidR="009E48C1" w:rsidRPr="00384670" w:rsidRDefault="009E48C1" w:rsidP="00384670">
      <w:pPr>
        <w:shd w:val="clear" w:color="auto" w:fill="FFFFFF"/>
        <w:spacing w:after="0" w:line="240" w:lineRule="auto"/>
        <w:ind w:right="576"/>
        <w:jc w:val="center"/>
        <w:rPr>
          <w:rFonts w:ascii="Times New Roman" w:hAnsi="Times New Roman"/>
          <w:sz w:val="24"/>
          <w:szCs w:val="24"/>
        </w:rPr>
      </w:pPr>
      <w:r w:rsidRPr="00384670">
        <w:rPr>
          <w:rFonts w:ascii="Times New Roman" w:hAnsi="Times New Roman"/>
          <w:b/>
          <w:bCs/>
          <w:spacing w:val="-9"/>
          <w:sz w:val="24"/>
          <w:szCs w:val="24"/>
          <w:bdr w:val="none" w:sz="0" w:space="0" w:color="auto" w:frame="1"/>
        </w:rPr>
        <w:t>План работы с родителями учащихся</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 </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Работа с родителями учащихся</w:t>
      </w:r>
    </w:p>
    <w:p w:rsidR="009E48C1" w:rsidRPr="00384670" w:rsidRDefault="009E48C1" w:rsidP="00384670">
      <w:pPr>
        <w:shd w:val="clear" w:color="auto" w:fill="FFFFFF"/>
        <w:spacing w:after="0" w:line="240" w:lineRule="auto"/>
        <w:ind w:left="19"/>
        <w:rPr>
          <w:rFonts w:ascii="Times New Roman" w:hAnsi="Times New Roman"/>
          <w:sz w:val="24"/>
          <w:szCs w:val="24"/>
        </w:rPr>
      </w:pPr>
      <w:r w:rsidRPr="00384670">
        <w:rPr>
          <w:rFonts w:ascii="Times New Roman" w:hAnsi="Times New Roman"/>
          <w:sz w:val="24"/>
          <w:szCs w:val="24"/>
          <w:bdr w:val="none" w:sz="0" w:space="0" w:color="auto" w:frame="1"/>
        </w:rPr>
        <w:t>Задачи:</w:t>
      </w:r>
    </w:p>
    <w:p w:rsidR="009E48C1" w:rsidRPr="00384670" w:rsidRDefault="009E48C1" w:rsidP="00384670">
      <w:pPr>
        <w:shd w:val="clear" w:color="auto" w:fill="FFFFFF"/>
        <w:spacing w:after="0" w:line="240" w:lineRule="auto"/>
        <w:ind w:left="19"/>
        <w:rPr>
          <w:rFonts w:ascii="Times New Roman" w:hAnsi="Times New Roman"/>
          <w:sz w:val="24"/>
          <w:szCs w:val="24"/>
        </w:rPr>
      </w:pPr>
      <w:r w:rsidRPr="00384670">
        <w:rPr>
          <w:rFonts w:ascii="Times New Roman" w:hAnsi="Times New Roman"/>
          <w:sz w:val="24"/>
          <w:szCs w:val="24"/>
          <w:bdr w:val="none" w:sz="0" w:space="0" w:color="auto" w:frame="1"/>
        </w:rPr>
        <w:t> 1.Дифференциация семей (благополучные - поддержка и опора; проблемные и</w:t>
      </w:r>
    </w:p>
    <w:p w:rsidR="009E48C1" w:rsidRPr="00384670" w:rsidRDefault="009E48C1" w:rsidP="00384670">
      <w:pPr>
        <w:shd w:val="clear" w:color="auto" w:fill="FFFFFF"/>
        <w:spacing w:after="0" w:line="240" w:lineRule="auto"/>
        <w:ind w:left="19"/>
        <w:rPr>
          <w:rFonts w:ascii="Times New Roman" w:hAnsi="Times New Roman"/>
          <w:sz w:val="24"/>
          <w:szCs w:val="24"/>
        </w:rPr>
      </w:pPr>
      <w:r w:rsidRPr="00384670">
        <w:rPr>
          <w:rFonts w:ascii="Times New Roman" w:hAnsi="Times New Roman"/>
          <w:sz w:val="24"/>
          <w:szCs w:val="24"/>
          <w:bdr w:val="none" w:sz="0" w:space="0" w:color="auto" w:frame="1"/>
        </w:rPr>
        <w:t>неблагополучные - творческий поиск).</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 2.Изучение     родительских     запросов     в     целях     организации     и    проведения</w:t>
      </w:r>
    </w:p>
    <w:p w:rsidR="009E48C1" w:rsidRPr="00384670" w:rsidRDefault="009E48C1" w:rsidP="00384670">
      <w:pPr>
        <w:shd w:val="clear" w:color="auto" w:fill="FFFFFF"/>
        <w:spacing w:after="0" w:line="240" w:lineRule="auto"/>
        <w:ind w:left="29"/>
        <w:rPr>
          <w:rFonts w:ascii="Times New Roman" w:hAnsi="Times New Roman"/>
          <w:sz w:val="24"/>
          <w:szCs w:val="24"/>
        </w:rPr>
      </w:pPr>
      <w:r w:rsidRPr="00384670">
        <w:rPr>
          <w:rFonts w:ascii="Times New Roman" w:hAnsi="Times New Roman"/>
          <w:sz w:val="24"/>
          <w:szCs w:val="24"/>
          <w:bdr w:val="none" w:sz="0" w:space="0" w:color="auto" w:frame="1"/>
        </w:rPr>
        <w:t>целенаправленного просвещения, коррекции детско-родительских отношений.</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Формы:</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1 .Родительские собрания.</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2.   Индивидуальные и групповые консультации.</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3.   Рейды (выходы) в неблагополучные семьи.</w:t>
      </w:r>
    </w:p>
    <w:p w:rsidR="009E48C1" w:rsidRPr="00384670" w:rsidRDefault="009E48C1" w:rsidP="00384670">
      <w:pPr>
        <w:shd w:val="clear" w:color="auto" w:fill="FFFFFF"/>
        <w:spacing w:after="0" w:line="240" w:lineRule="auto"/>
        <w:ind w:right="3226"/>
        <w:rPr>
          <w:rFonts w:ascii="Times New Roman" w:hAnsi="Times New Roman"/>
          <w:sz w:val="24"/>
          <w:szCs w:val="24"/>
        </w:rPr>
      </w:pPr>
      <w:r w:rsidRPr="00384670">
        <w:rPr>
          <w:rFonts w:ascii="Times New Roman" w:hAnsi="Times New Roman"/>
          <w:sz w:val="24"/>
          <w:szCs w:val="24"/>
          <w:bdr w:val="none" w:sz="0" w:space="0" w:color="auto" w:frame="1"/>
        </w:rPr>
        <w:t>4.   Детско-родительские праздники, походы, экскурсии.</w:t>
      </w:r>
    </w:p>
    <w:p w:rsidR="009E48C1" w:rsidRPr="00384670" w:rsidRDefault="009E48C1" w:rsidP="00384670">
      <w:pPr>
        <w:shd w:val="clear" w:color="auto" w:fill="FFFFFF"/>
        <w:spacing w:after="0" w:line="240" w:lineRule="auto"/>
        <w:ind w:right="3226"/>
        <w:rPr>
          <w:rFonts w:ascii="Times New Roman" w:hAnsi="Times New Roman"/>
          <w:sz w:val="24"/>
          <w:szCs w:val="24"/>
        </w:rPr>
      </w:pPr>
      <w:r w:rsidRPr="00384670">
        <w:rPr>
          <w:rFonts w:ascii="Times New Roman" w:hAnsi="Times New Roman"/>
          <w:sz w:val="24"/>
          <w:szCs w:val="24"/>
        </w:rPr>
        <w:t> </w:t>
      </w:r>
    </w:p>
    <w:p w:rsidR="009E48C1" w:rsidRPr="00384670" w:rsidRDefault="009E48C1" w:rsidP="00384670">
      <w:pPr>
        <w:shd w:val="clear" w:color="auto" w:fill="FFFFFF"/>
        <w:spacing w:after="0" w:line="240" w:lineRule="auto"/>
        <w:ind w:right="3226"/>
        <w:rPr>
          <w:rFonts w:ascii="Times New Roman" w:hAnsi="Times New Roman"/>
          <w:sz w:val="24"/>
          <w:szCs w:val="24"/>
        </w:rPr>
      </w:pPr>
      <w:r w:rsidRPr="00384670">
        <w:rPr>
          <w:rFonts w:ascii="Times New Roman" w:hAnsi="Times New Roman"/>
          <w:sz w:val="24"/>
          <w:szCs w:val="24"/>
          <w:bdr w:val="none" w:sz="0" w:space="0" w:color="auto" w:frame="1"/>
        </w:rPr>
        <w:t>Примерная тематика родительских собраний</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   1 класс</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1.0сбенности развития детей семилетнего возраста.</w:t>
      </w:r>
    </w:p>
    <w:p w:rsidR="009E48C1" w:rsidRPr="00384670" w:rsidRDefault="009E48C1" w:rsidP="00384670">
      <w:pPr>
        <w:shd w:val="clear" w:color="auto" w:fill="FFFFFF"/>
        <w:spacing w:after="0" w:line="240" w:lineRule="auto"/>
        <w:ind w:left="10" w:right="3686"/>
        <w:rPr>
          <w:rFonts w:ascii="Times New Roman" w:hAnsi="Times New Roman"/>
          <w:sz w:val="24"/>
          <w:szCs w:val="24"/>
        </w:rPr>
      </w:pPr>
      <w:r w:rsidRPr="00384670">
        <w:rPr>
          <w:rFonts w:ascii="Times New Roman" w:hAnsi="Times New Roman"/>
          <w:sz w:val="24"/>
          <w:szCs w:val="24"/>
          <w:bdr w:val="none" w:sz="0" w:space="0" w:color="auto" w:frame="1"/>
        </w:rPr>
        <w:t>1. Режим в жизни первоклассника.</w:t>
      </w:r>
      <w:r w:rsidRPr="00384670">
        <w:rPr>
          <w:rFonts w:ascii="Times New Roman" w:hAnsi="Times New Roman"/>
          <w:sz w:val="24"/>
          <w:szCs w:val="24"/>
          <w:bdr w:val="none" w:sz="0" w:space="0" w:color="auto" w:frame="1"/>
        </w:rPr>
        <w:br/>
        <w:t>З.Трудности адаптации первоклассников к школе.</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4.Особенности мыслительной деятельности младших школьников. Значение семьи в её</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развитии.</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5.Приобщение ребёнка к домашнему чтению.</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6.Игры и игровые упражнения для развития ребёнка дома.</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   2 класс</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1.Режим второклассника.</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2.Пичины и последствия детской агрессии.</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3.   Наказание и поощрение в семье.</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4.   Организация свободного времени.</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5.   Ребёнок и телевизионный экран.</w:t>
      </w:r>
    </w:p>
    <w:p w:rsidR="009E48C1" w:rsidRPr="00384670" w:rsidRDefault="009E48C1" w:rsidP="00384670">
      <w:pPr>
        <w:shd w:val="clear" w:color="auto" w:fill="FFFFFF"/>
        <w:spacing w:after="0" w:line="240" w:lineRule="auto"/>
        <w:ind w:left="10"/>
        <w:rPr>
          <w:rFonts w:ascii="Times New Roman" w:hAnsi="Times New Roman"/>
          <w:sz w:val="24"/>
          <w:szCs w:val="24"/>
        </w:rPr>
      </w:pPr>
      <w:r w:rsidRPr="00384670">
        <w:rPr>
          <w:rFonts w:ascii="Times New Roman" w:hAnsi="Times New Roman"/>
          <w:sz w:val="24"/>
          <w:szCs w:val="24"/>
          <w:bdr w:val="none" w:sz="0" w:space="0" w:color="auto" w:frame="1"/>
        </w:rPr>
        <w:t>6.Роль семьи в формировании у ребёнка интереса к учению.</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      3 класс.</w:t>
      </w:r>
    </w:p>
    <w:p w:rsidR="009E48C1" w:rsidRPr="00384670" w:rsidRDefault="009E48C1" w:rsidP="00384670">
      <w:pPr>
        <w:shd w:val="clear" w:color="auto" w:fill="FFFFFF"/>
        <w:spacing w:after="0" w:line="240" w:lineRule="auto"/>
        <w:ind w:left="355"/>
        <w:rPr>
          <w:rFonts w:ascii="Times New Roman" w:hAnsi="Times New Roman"/>
          <w:sz w:val="24"/>
          <w:szCs w:val="24"/>
        </w:rPr>
      </w:pPr>
      <w:r w:rsidRPr="00384670">
        <w:rPr>
          <w:rFonts w:ascii="Times New Roman" w:hAnsi="Times New Roman"/>
          <w:sz w:val="24"/>
          <w:szCs w:val="24"/>
          <w:bdr w:val="none" w:sz="0" w:space="0" w:color="auto" w:frame="1"/>
        </w:rPr>
        <w:t>1.     Третьеклассник и режим дня.</w:t>
      </w:r>
    </w:p>
    <w:p w:rsidR="009E48C1" w:rsidRPr="00384670" w:rsidRDefault="009E48C1" w:rsidP="00384670">
      <w:pPr>
        <w:shd w:val="clear" w:color="auto" w:fill="FFFFFF"/>
        <w:spacing w:after="0" w:line="240" w:lineRule="auto"/>
        <w:ind w:left="720" w:hanging="365"/>
        <w:rPr>
          <w:rFonts w:ascii="Times New Roman" w:hAnsi="Times New Roman"/>
          <w:sz w:val="24"/>
          <w:szCs w:val="24"/>
        </w:rPr>
      </w:pPr>
      <w:r w:rsidRPr="00384670">
        <w:rPr>
          <w:rFonts w:ascii="Times New Roman" w:hAnsi="Times New Roman"/>
          <w:sz w:val="24"/>
          <w:szCs w:val="24"/>
          <w:bdr w:val="none" w:sz="0" w:space="0" w:color="auto" w:frame="1"/>
        </w:rPr>
        <w:lastRenderedPageBreak/>
        <w:t>2.     Трудовое участие  в жизни  семьи.  Его  роль  в  развитии  работоспособности  и личностных качеств.3. Мир детства - мир игры и книги.</w:t>
      </w:r>
    </w:p>
    <w:p w:rsidR="009E48C1" w:rsidRPr="00384670" w:rsidRDefault="009E48C1" w:rsidP="00384670">
      <w:pPr>
        <w:shd w:val="clear" w:color="auto" w:fill="FFFFFF"/>
        <w:spacing w:after="0" w:line="240" w:lineRule="auto"/>
        <w:ind w:left="355"/>
        <w:rPr>
          <w:rFonts w:ascii="Times New Roman" w:hAnsi="Times New Roman"/>
          <w:sz w:val="24"/>
          <w:szCs w:val="24"/>
        </w:rPr>
      </w:pPr>
      <w:r w:rsidRPr="00384670">
        <w:rPr>
          <w:rFonts w:ascii="Times New Roman" w:hAnsi="Times New Roman"/>
          <w:sz w:val="24"/>
          <w:szCs w:val="24"/>
          <w:bdr w:val="none" w:sz="0" w:space="0" w:color="auto" w:frame="1"/>
        </w:rPr>
        <w:t>3.     Интеллектуальное развитие ребёнка девятилетнего возраста.</w:t>
      </w:r>
    </w:p>
    <w:p w:rsidR="009E48C1" w:rsidRPr="00384670" w:rsidRDefault="009E48C1" w:rsidP="00384670">
      <w:pPr>
        <w:shd w:val="clear" w:color="auto" w:fill="FFFFFF"/>
        <w:spacing w:after="0" w:line="240" w:lineRule="auto"/>
        <w:ind w:left="355"/>
        <w:rPr>
          <w:rFonts w:ascii="Times New Roman" w:hAnsi="Times New Roman"/>
          <w:sz w:val="24"/>
          <w:szCs w:val="24"/>
        </w:rPr>
      </w:pPr>
      <w:r w:rsidRPr="00384670">
        <w:rPr>
          <w:rFonts w:ascii="Times New Roman" w:hAnsi="Times New Roman"/>
          <w:sz w:val="24"/>
          <w:szCs w:val="24"/>
          <w:bdr w:val="none" w:sz="0" w:space="0" w:color="auto" w:frame="1"/>
        </w:rPr>
        <w:t>4.     Стили семейного воспитания.</w:t>
      </w:r>
    </w:p>
    <w:p w:rsidR="009E48C1" w:rsidRPr="00384670" w:rsidRDefault="009E48C1" w:rsidP="00384670">
      <w:pPr>
        <w:shd w:val="clear" w:color="auto" w:fill="FFFFFF"/>
        <w:spacing w:after="0" w:line="240" w:lineRule="auto"/>
        <w:ind w:left="355"/>
        <w:rPr>
          <w:rFonts w:ascii="Times New Roman" w:hAnsi="Times New Roman"/>
          <w:sz w:val="24"/>
          <w:szCs w:val="24"/>
        </w:rPr>
      </w:pPr>
      <w:r w:rsidRPr="00384670">
        <w:rPr>
          <w:rFonts w:ascii="Times New Roman" w:hAnsi="Times New Roman"/>
          <w:sz w:val="24"/>
          <w:szCs w:val="24"/>
          <w:bdr w:val="none" w:sz="0" w:space="0" w:color="auto" w:frame="1"/>
        </w:rPr>
        <w:t>5.     Память. Как её развить.</w:t>
      </w:r>
    </w:p>
    <w:p w:rsidR="009E48C1" w:rsidRPr="00384670" w:rsidRDefault="009E48C1" w:rsidP="00384670">
      <w:pPr>
        <w:shd w:val="clear" w:color="auto" w:fill="FFFFFF"/>
        <w:spacing w:after="0" w:line="240" w:lineRule="auto"/>
        <w:ind w:left="355"/>
        <w:rPr>
          <w:rFonts w:ascii="Times New Roman" w:hAnsi="Times New Roman"/>
          <w:sz w:val="24"/>
          <w:szCs w:val="24"/>
        </w:rPr>
      </w:pPr>
      <w:r w:rsidRPr="00384670">
        <w:rPr>
          <w:rFonts w:ascii="Times New Roman" w:hAnsi="Times New Roman"/>
          <w:sz w:val="24"/>
          <w:szCs w:val="24"/>
          <w:bdr w:val="none" w:sz="0" w:space="0" w:color="auto" w:frame="1"/>
        </w:rPr>
        <w:t>6.     Как относиться к школьной отметке.</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    4 класс.</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1 .Физиологическое   взросление  и  его  влияние  на  формирование  познавательных  и личностных качеств ребёнка.</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2. Учебные   способности   ребёнка.   Пути   их   развития   на   уроке   и   во  внеурочной</w:t>
      </w:r>
      <w:r w:rsidRPr="00384670">
        <w:rPr>
          <w:rFonts w:ascii="Times New Roman" w:hAnsi="Times New Roman"/>
          <w:sz w:val="24"/>
          <w:szCs w:val="24"/>
          <w:bdr w:val="none" w:sz="0" w:space="0" w:color="auto" w:frame="1"/>
        </w:rPr>
        <w:br/>
        <w:t>деятельности.</w:t>
      </w:r>
    </w:p>
    <w:p w:rsidR="009E48C1" w:rsidRPr="00384670" w:rsidRDefault="009E48C1" w:rsidP="00384670">
      <w:pPr>
        <w:shd w:val="clear" w:color="auto" w:fill="FFFFFF"/>
        <w:spacing w:after="0" w:line="240" w:lineRule="auto"/>
        <w:ind w:left="19"/>
        <w:rPr>
          <w:rFonts w:ascii="Times New Roman" w:hAnsi="Times New Roman"/>
          <w:sz w:val="24"/>
          <w:szCs w:val="24"/>
        </w:rPr>
      </w:pPr>
      <w:r w:rsidRPr="00384670">
        <w:rPr>
          <w:rFonts w:ascii="Times New Roman" w:hAnsi="Times New Roman"/>
          <w:sz w:val="24"/>
          <w:szCs w:val="24"/>
          <w:bdr w:val="none" w:sz="0" w:space="0" w:color="auto" w:frame="1"/>
        </w:rPr>
        <w:t>3 Речевые навыки и их значение в дальнейшем обучении школьников.</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4.   Родительский авторитет.</w:t>
      </w:r>
    </w:p>
    <w:p w:rsidR="009E48C1" w:rsidRPr="00384670" w:rsidRDefault="009E48C1"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bdr w:val="none" w:sz="0" w:space="0" w:color="auto" w:frame="1"/>
        </w:rPr>
        <w:t>5.   Позиция ненасилия в отношениях с ребёнком.</w:t>
      </w:r>
    </w:p>
    <w:p w:rsidR="009E48C1" w:rsidRPr="00384670" w:rsidRDefault="009E48C1" w:rsidP="00384670">
      <w:pPr>
        <w:shd w:val="clear" w:color="auto" w:fill="FFFFFF"/>
        <w:spacing w:after="0" w:line="240" w:lineRule="auto"/>
        <w:rPr>
          <w:rFonts w:ascii="Times New Roman" w:hAnsi="Times New Roman"/>
          <w:sz w:val="24"/>
          <w:szCs w:val="24"/>
          <w:bdr w:val="none" w:sz="0" w:space="0" w:color="auto" w:frame="1"/>
        </w:rPr>
      </w:pPr>
      <w:r w:rsidRPr="00384670">
        <w:rPr>
          <w:rFonts w:ascii="Times New Roman" w:hAnsi="Times New Roman"/>
          <w:sz w:val="24"/>
          <w:szCs w:val="24"/>
          <w:bdr w:val="none" w:sz="0" w:space="0" w:color="auto" w:frame="1"/>
        </w:rPr>
        <w:t>6.   Чего мы достигли за четыре года.</w:t>
      </w:r>
    </w:p>
    <w:p w:rsidR="003863D6" w:rsidRPr="00384670" w:rsidRDefault="003863D6" w:rsidP="00384670">
      <w:pPr>
        <w:shd w:val="clear" w:color="auto" w:fill="FFFFFF"/>
        <w:spacing w:after="0" w:line="240" w:lineRule="auto"/>
        <w:rPr>
          <w:rFonts w:ascii="Times New Roman" w:hAnsi="Times New Roman"/>
          <w:sz w:val="24"/>
          <w:szCs w:val="24"/>
        </w:rPr>
      </w:pPr>
    </w:p>
    <w:p w:rsidR="003863D6" w:rsidRPr="00384670" w:rsidRDefault="003863D6" w:rsidP="00384670">
      <w:pPr>
        <w:shd w:val="clear" w:color="auto" w:fill="FFFFFF"/>
        <w:spacing w:after="0" w:line="240" w:lineRule="auto"/>
        <w:rPr>
          <w:rFonts w:ascii="Times New Roman" w:hAnsi="Times New Roman"/>
          <w:sz w:val="24"/>
          <w:szCs w:val="24"/>
        </w:rPr>
      </w:pPr>
    </w:p>
    <w:p w:rsidR="003863D6" w:rsidRPr="00384670" w:rsidRDefault="003863D6"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rPr>
        <w:t>Директор МАОУ лицей №17                                                                 О.С.Попцова</w:t>
      </w:r>
    </w:p>
    <w:p w:rsidR="003863D6" w:rsidRPr="00384670" w:rsidRDefault="003863D6" w:rsidP="00384670">
      <w:pPr>
        <w:shd w:val="clear" w:color="auto" w:fill="FFFFFF"/>
        <w:spacing w:after="0" w:line="240" w:lineRule="auto"/>
        <w:rPr>
          <w:rFonts w:ascii="Times New Roman" w:hAnsi="Times New Roman"/>
          <w:sz w:val="24"/>
          <w:szCs w:val="24"/>
        </w:rPr>
      </w:pPr>
    </w:p>
    <w:p w:rsidR="00C7297B" w:rsidRPr="00384670" w:rsidRDefault="003863D6" w:rsidP="00384670">
      <w:pPr>
        <w:spacing w:line="240" w:lineRule="auto"/>
        <w:ind w:right="201"/>
        <w:jc w:val="both"/>
        <w:rPr>
          <w:rFonts w:ascii="Times New Roman" w:hAnsi="Times New Roman"/>
          <w:b/>
          <w:sz w:val="24"/>
          <w:szCs w:val="24"/>
        </w:rPr>
      </w:pPr>
      <w:r w:rsidRPr="00384670">
        <w:rPr>
          <w:rFonts w:ascii="Times New Roman" w:hAnsi="Times New Roman"/>
          <w:b/>
          <w:sz w:val="24"/>
          <w:szCs w:val="24"/>
        </w:rPr>
        <w:t>2.3.3</w:t>
      </w:r>
      <w:r w:rsidR="00C7297B" w:rsidRPr="00384670">
        <w:rPr>
          <w:rFonts w:ascii="Times New Roman" w:hAnsi="Times New Roman"/>
          <w:sz w:val="24"/>
          <w:szCs w:val="24"/>
        </w:rPr>
        <w:t xml:space="preserve">         </w:t>
      </w:r>
      <w:r w:rsidR="00C7297B" w:rsidRPr="00384670">
        <w:rPr>
          <w:rFonts w:ascii="Times New Roman" w:hAnsi="Times New Roman"/>
          <w:b/>
          <w:sz w:val="24"/>
          <w:szCs w:val="24"/>
        </w:rPr>
        <w:t xml:space="preserve">Совместная деятельность с социальными партнерами </w:t>
      </w:r>
    </w:p>
    <w:p w:rsidR="00C7297B" w:rsidRPr="00384670" w:rsidRDefault="00C7297B" w:rsidP="00384670">
      <w:pPr>
        <w:spacing w:after="0" w:line="240" w:lineRule="auto"/>
        <w:ind w:right="201"/>
        <w:jc w:val="both"/>
        <w:rPr>
          <w:rFonts w:ascii="Times New Roman" w:hAnsi="Times New Roman"/>
          <w:sz w:val="24"/>
          <w:szCs w:val="24"/>
        </w:rPr>
      </w:pPr>
      <w:r w:rsidRPr="00384670">
        <w:rPr>
          <w:rFonts w:ascii="Times New Roman" w:hAnsi="Times New Roman"/>
          <w:sz w:val="24"/>
          <w:szCs w:val="24"/>
        </w:rPr>
        <w:t xml:space="preserve">        </w:t>
      </w:r>
      <w:r w:rsidR="00211BA0" w:rsidRPr="00211BA0">
        <w:rPr>
          <w:rFonts w:ascii="Times New Roman" w:hAnsi="Times New Roman"/>
          <w:sz w:val="24"/>
          <w:szCs w:val="24"/>
        </w:rPr>
        <w:t>Совместная деятельность с социальными партнерами становится благоприятной средой для развития личности ребенка.</w:t>
      </w:r>
      <w:r w:rsidRPr="00384670">
        <w:rPr>
          <w:rFonts w:ascii="Times New Roman" w:hAnsi="Times New Roman"/>
          <w:sz w:val="24"/>
          <w:szCs w:val="24"/>
        </w:rPr>
        <w:t xml:space="preserve">  Взаимодействие с субъектами социума осуществляется по следующим направлениям: работа кружков и спортивных секций</w:t>
      </w:r>
      <w:r w:rsidR="006F0BE4" w:rsidRPr="00384670">
        <w:rPr>
          <w:rFonts w:ascii="Times New Roman" w:hAnsi="Times New Roman"/>
          <w:sz w:val="24"/>
          <w:szCs w:val="24"/>
        </w:rPr>
        <w:t>, совместное проведение акций, конкурсов, проектов, соревнований</w:t>
      </w:r>
      <w:r w:rsidRPr="00384670">
        <w:rPr>
          <w:rFonts w:ascii="Times New Roman" w:hAnsi="Times New Roman"/>
          <w:sz w:val="24"/>
          <w:szCs w:val="24"/>
        </w:rPr>
        <w:t xml:space="preserve"> в  Ставропольском дворце детского творчества.; сотрудничество по развитию одаренности совместно с Центром творческого развития и гуманитарного образования для одаренных детей «Поиск», участие в акциях, операциях и проектах, проводимых УО; совместная внеурочная деятельность с музея</w:t>
      </w:r>
      <w:r w:rsidR="006F0BE4" w:rsidRPr="00384670">
        <w:rPr>
          <w:rFonts w:ascii="Times New Roman" w:hAnsi="Times New Roman"/>
          <w:sz w:val="24"/>
          <w:szCs w:val="24"/>
        </w:rPr>
        <w:t>ми</w:t>
      </w:r>
      <w:r w:rsidRPr="00384670">
        <w:rPr>
          <w:rFonts w:ascii="Times New Roman" w:hAnsi="Times New Roman"/>
          <w:sz w:val="24"/>
          <w:szCs w:val="24"/>
        </w:rPr>
        <w:t xml:space="preserve"> города Ставрополя, детской  библиотекой; реализация лечебно-оздоровительной работы совместно с краевой больницей</w:t>
      </w:r>
      <w:r w:rsidR="006F0BE4" w:rsidRPr="00384670">
        <w:rPr>
          <w:rFonts w:ascii="Times New Roman" w:hAnsi="Times New Roman"/>
          <w:sz w:val="24"/>
          <w:szCs w:val="24"/>
        </w:rPr>
        <w:t>, ГБУСО «Психологический центр»</w:t>
      </w:r>
      <w:r w:rsidRPr="00384670">
        <w:rPr>
          <w:rFonts w:ascii="Times New Roman" w:hAnsi="Times New Roman"/>
          <w:sz w:val="24"/>
          <w:szCs w:val="24"/>
        </w:rPr>
        <w:t>; сотрудничество со службой профилактики  правонарушений.</w:t>
      </w:r>
    </w:p>
    <w:p w:rsidR="003863D6" w:rsidRPr="00384670" w:rsidRDefault="003863D6" w:rsidP="00384670">
      <w:pPr>
        <w:shd w:val="clear" w:color="auto" w:fill="FFFFFF"/>
        <w:spacing w:after="0" w:line="240" w:lineRule="auto"/>
        <w:rPr>
          <w:rFonts w:ascii="Times New Roman" w:hAnsi="Times New Roman"/>
          <w:b/>
          <w:sz w:val="24"/>
          <w:szCs w:val="24"/>
        </w:rPr>
      </w:pPr>
    </w:p>
    <w:p w:rsidR="00C7297B" w:rsidRPr="00384670" w:rsidRDefault="00C7297B" w:rsidP="00384670">
      <w:pPr>
        <w:shd w:val="clear" w:color="auto" w:fill="FFFFFF"/>
        <w:spacing w:after="0" w:line="240" w:lineRule="auto"/>
        <w:rPr>
          <w:rFonts w:ascii="Times New Roman" w:hAnsi="Times New Roman"/>
          <w:sz w:val="24"/>
          <w:szCs w:val="24"/>
        </w:rPr>
      </w:pPr>
    </w:p>
    <w:p w:rsidR="00C7297B" w:rsidRPr="00384670" w:rsidRDefault="00C7297B" w:rsidP="00384670">
      <w:pPr>
        <w:shd w:val="clear" w:color="auto" w:fill="FFFFFF"/>
        <w:spacing w:after="0" w:line="240" w:lineRule="auto"/>
        <w:rPr>
          <w:rFonts w:ascii="Times New Roman" w:hAnsi="Times New Roman"/>
          <w:sz w:val="24"/>
          <w:szCs w:val="24"/>
        </w:rPr>
      </w:pPr>
      <w:r w:rsidRPr="00384670">
        <w:rPr>
          <w:rFonts w:ascii="Times New Roman" w:hAnsi="Times New Roman"/>
          <w:sz w:val="24"/>
          <w:szCs w:val="24"/>
        </w:rPr>
        <w:t>Директор МАОУ лицей №17                                                                 О.С.Попцова</w:t>
      </w:r>
    </w:p>
    <w:p w:rsidR="00C7297B" w:rsidRPr="00384670" w:rsidRDefault="00C7297B" w:rsidP="00384670">
      <w:pPr>
        <w:shd w:val="clear" w:color="auto" w:fill="FFFFFF"/>
        <w:spacing w:after="0" w:line="240" w:lineRule="auto"/>
        <w:rPr>
          <w:rFonts w:ascii="Times New Roman" w:hAnsi="Times New Roman"/>
          <w:sz w:val="24"/>
          <w:szCs w:val="24"/>
        </w:rPr>
      </w:pPr>
    </w:p>
    <w:p w:rsidR="009E48C1" w:rsidRPr="00384670" w:rsidRDefault="009E48C1" w:rsidP="00384670">
      <w:pPr>
        <w:overflowPunct w:val="0"/>
        <w:autoSpaceDE w:val="0"/>
        <w:autoSpaceDN w:val="0"/>
        <w:adjustRightInd w:val="0"/>
        <w:spacing w:after="0" w:line="240" w:lineRule="auto"/>
        <w:jc w:val="both"/>
        <w:textAlignment w:val="baseline"/>
        <w:rPr>
          <w:rFonts w:ascii="Times New Roman" w:hAnsi="Times New Roman"/>
          <w:b/>
          <w:sz w:val="24"/>
          <w:szCs w:val="24"/>
        </w:rPr>
      </w:pPr>
    </w:p>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hAnsi="Times New Roman"/>
          <w:b/>
          <w:sz w:val="24"/>
          <w:szCs w:val="24"/>
        </w:rPr>
      </w:pPr>
      <w:r w:rsidRPr="00384670">
        <w:rPr>
          <w:rFonts w:ascii="Times New Roman" w:hAnsi="Times New Roman"/>
          <w:b/>
          <w:sz w:val="24"/>
          <w:szCs w:val="24"/>
        </w:rPr>
        <w:t>2.4.    Познавательная активность обучающихся по предмету (направлению деятельности)</w:t>
      </w:r>
    </w:p>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eastAsia="Calibri" w:hAnsi="Times New Roman"/>
          <w:i/>
          <w:sz w:val="24"/>
          <w:szCs w:val="24"/>
        </w:rPr>
      </w:pPr>
      <w:r w:rsidRPr="00384670">
        <w:rPr>
          <w:rFonts w:ascii="Times New Roman" w:eastAsia="Calibri" w:hAnsi="Times New Roman"/>
          <w:i/>
          <w:sz w:val="24"/>
          <w:szCs w:val="24"/>
        </w:rPr>
        <w:t xml:space="preserve">- Охват обучающихся внеурочной деятельностью по предмету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2580"/>
      </w:tblGrid>
      <w:tr w:rsidR="00384670" w:rsidRPr="00384670" w:rsidTr="006F0BE4">
        <w:tc>
          <w:tcPr>
            <w:tcW w:w="7196"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Формы внеурочной деятельности по предмету</w:t>
            </w:r>
          </w:p>
        </w:tc>
        <w:tc>
          <w:tcPr>
            <w:tcW w:w="2580"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 участия</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обучающихся</w:t>
            </w:r>
          </w:p>
        </w:tc>
      </w:tr>
      <w:tr w:rsidR="00384670" w:rsidRPr="00384670" w:rsidTr="006F0BE4">
        <w:tc>
          <w:tcPr>
            <w:tcW w:w="7196" w:type="dxa"/>
          </w:tcPr>
          <w:p w:rsidR="00A15DE3" w:rsidRPr="00384670" w:rsidRDefault="00A15DE3" w:rsidP="00384670">
            <w:pPr>
              <w:overflowPunct w:val="0"/>
              <w:autoSpaceDE w:val="0"/>
              <w:autoSpaceDN w:val="0"/>
              <w:adjustRightInd w:val="0"/>
              <w:spacing w:after="0" w:line="240" w:lineRule="auto"/>
              <w:jc w:val="both"/>
              <w:textAlignment w:val="baseline"/>
              <w:rPr>
                <w:rFonts w:ascii="Times New Roman" w:hAnsi="Times New Roman"/>
                <w:sz w:val="24"/>
                <w:szCs w:val="28"/>
              </w:rPr>
            </w:pPr>
            <w:r w:rsidRPr="00384670">
              <w:rPr>
                <w:rFonts w:ascii="Times New Roman" w:hAnsi="Times New Roman"/>
                <w:sz w:val="24"/>
                <w:szCs w:val="28"/>
              </w:rPr>
              <w:t>Предметная неделя по ПДД</w:t>
            </w:r>
          </w:p>
        </w:tc>
        <w:tc>
          <w:tcPr>
            <w:tcW w:w="2580"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hAnsi="Times New Roman"/>
                <w:sz w:val="24"/>
                <w:szCs w:val="28"/>
              </w:rPr>
            </w:pPr>
            <w:r w:rsidRPr="00384670">
              <w:rPr>
                <w:rFonts w:ascii="Times New Roman" w:hAnsi="Times New Roman"/>
                <w:sz w:val="24"/>
                <w:szCs w:val="28"/>
              </w:rPr>
              <w:t>76%</w:t>
            </w:r>
          </w:p>
        </w:tc>
      </w:tr>
      <w:tr w:rsidR="00384670" w:rsidRPr="00384670" w:rsidTr="006F0BE4">
        <w:trPr>
          <w:trHeight w:val="311"/>
        </w:trPr>
        <w:tc>
          <w:tcPr>
            <w:tcW w:w="7196" w:type="dxa"/>
          </w:tcPr>
          <w:p w:rsidR="00A15DE3" w:rsidRPr="00384670" w:rsidRDefault="00A15DE3" w:rsidP="00384670">
            <w:pPr>
              <w:overflowPunct w:val="0"/>
              <w:autoSpaceDE w:val="0"/>
              <w:autoSpaceDN w:val="0"/>
              <w:adjustRightInd w:val="0"/>
              <w:spacing w:after="0" w:line="240" w:lineRule="auto"/>
              <w:jc w:val="both"/>
              <w:textAlignment w:val="baseline"/>
              <w:rPr>
                <w:rFonts w:ascii="Times New Roman" w:hAnsi="Times New Roman"/>
                <w:sz w:val="24"/>
                <w:szCs w:val="28"/>
              </w:rPr>
            </w:pPr>
            <w:r w:rsidRPr="00384670">
              <w:rPr>
                <w:rFonts w:ascii="Times New Roman" w:hAnsi="Times New Roman"/>
                <w:sz w:val="24"/>
                <w:szCs w:val="28"/>
              </w:rPr>
              <w:t>Предметная неделя по математике</w:t>
            </w:r>
          </w:p>
        </w:tc>
        <w:tc>
          <w:tcPr>
            <w:tcW w:w="2580"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hAnsi="Times New Roman"/>
                <w:sz w:val="24"/>
                <w:szCs w:val="28"/>
              </w:rPr>
            </w:pPr>
            <w:r w:rsidRPr="00384670">
              <w:rPr>
                <w:rFonts w:ascii="Times New Roman" w:hAnsi="Times New Roman"/>
                <w:sz w:val="24"/>
                <w:szCs w:val="28"/>
              </w:rPr>
              <w:t>100%</w:t>
            </w:r>
          </w:p>
        </w:tc>
      </w:tr>
      <w:tr w:rsidR="00384670" w:rsidRPr="00384670" w:rsidTr="006F0BE4">
        <w:tc>
          <w:tcPr>
            <w:tcW w:w="7196" w:type="dxa"/>
          </w:tcPr>
          <w:p w:rsidR="00A15DE3" w:rsidRPr="00384670" w:rsidRDefault="00A15DE3" w:rsidP="00384670">
            <w:pPr>
              <w:overflowPunct w:val="0"/>
              <w:autoSpaceDE w:val="0"/>
              <w:autoSpaceDN w:val="0"/>
              <w:adjustRightInd w:val="0"/>
              <w:spacing w:after="0" w:line="240" w:lineRule="auto"/>
              <w:jc w:val="both"/>
              <w:textAlignment w:val="baseline"/>
              <w:rPr>
                <w:rFonts w:ascii="Times New Roman" w:hAnsi="Times New Roman"/>
                <w:sz w:val="24"/>
                <w:szCs w:val="28"/>
              </w:rPr>
            </w:pPr>
            <w:r w:rsidRPr="00384670">
              <w:rPr>
                <w:rFonts w:ascii="Times New Roman" w:hAnsi="Times New Roman"/>
                <w:sz w:val="24"/>
                <w:szCs w:val="28"/>
              </w:rPr>
              <w:t>Предметная неделя по русскому языку</w:t>
            </w:r>
          </w:p>
        </w:tc>
        <w:tc>
          <w:tcPr>
            <w:tcW w:w="2580"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hAnsi="Times New Roman"/>
                <w:sz w:val="24"/>
                <w:szCs w:val="28"/>
              </w:rPr>
            </w:pPr>
            <w:r w:rsidRPr="00384670">
              <w:rPr>
                <w:rFonts w:ascii="Times New Roman" w:hAnsi="Times New Roman"/>
                <w:sz w:val="24"/>
                <w:szCs w:val="28"/>
              </w:rPr>
              <w:t>100%</w:t>
            </w:r>
          </w:p>
        </w:tc>
      </w:tr>
      <w:tr w:rsidR="00384670" w:rsidRPr="00384670" w:rsidTr="006F0BE4">
        <w:tc>
          <w:tcPr>
            <w:tcW w:w="7196" w:type="dxa"/>
          </w:tcPr>
          <w:p w:rsidR="00A15DE3" w:rsidRPr="00384670" w:rsidRDefault="00A15DE3" w:rsidP="00384670">
            <w:pPr>
              <w:overflowPunct w:val="0"/>
              <w:autoSpaceDE w:val="0"/>
              <w:autoSpaceDN w:val="0"/>
              <w:adjustRightInd w:val="0"/>
              <w:spacing w:after="0" w:line="240" w:lineRule="auto"/>
              <w:jc w:val="both"/>
              <w:textAlignment w:val="baseline"/>
              <w:rPr>
                <w:rFonts w:ascii="Times New Roman" w:hAnsi="Times New Roman"/>
                <w:sz w:val="24"/>
                <w:szCs w:val="28"/>
              </w:rPr>
            </w:pPr>
            <w:r w:rsidRPr="00384670">
              <w:rPr>
                <w:rFonts w:ascii="Times New Roman" w:hAnsi="Times New Roman"/>
                <w:sz w:val="24"/>
                <w:szCs w:val="28"/>
              </w:rPr>
              <w:t>Предметные олимпиады</w:t>
            </w:r>
          </w:p>
        </w:tc>
        <w:tc>
          <w:tcPr>
            <w:tcW w:w="2580"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hAnsi="Times New Roman"/>
                <w:sz w:val="24"/>
                <w:szCs w:val="28"/>
              </w:rPr>
            </w:pPr>
            <w:r w:rsidRPr="00384670">
              <w:rPr>
                <w:rFonts w:ascii="Times New Roman" w:hAnsi="Times New Roman"/>
                <w:sz w:val="24"/>
                <w:szCs w:val="28"/>
              </w:rPr>
              <w:t>67%</w:t>
            </w:r>
          </w:p>
        </w:tc>
      </w:tr>
      <w:tr w:rsidR="00384670" w:rsidRPr="00384670" w:rsidTr="006F0BE4">
        <w:tc>
          <w:tcPr>
            <w:tcW w:w="7196" w:type="dxa"/>
          </w:tcPr>
          <w:p w:rsidR="00A15DE3" w:rsidRPr="00384670" w:rsidRDefault="00A15DE3" w:rsidP="00384670">
            <w:pPr>
              <w:overflowPunct w:val="0"/>
              <w:autoSpaceDE w:val="0"/>
              <w:autoSpaceDN w:val="0"/>
              <w:adjustRightInd w:val="0"/>
              <w:spacing w:after="0" w:line="240" w:lineRule="auto"/>
              <w:jc w:val="both"/>
              <w:textAlignment w:val="baseline"/>
              <w:rPr>
                <w:rFonts w:ascii="Times New Roman" w:hAnsi="Times New Roman"/>
                <w:sz w:val="24"/>
                <w:szCs w:val="28"/>
              </w:rPr>
            </w:pPr>
            <w:r w:rsidRPr="00384670">
              <w:rPr>
                <w:rFonts w:ascii="Times New Roman" w:hAnsi="Times New Roman"/>
                <w:sz w:val="24"/>
                <w:szCs w:val="28"/>
              </w:rPr>
              <w:t>Школьные  конференции</w:t>
            </w:r>
          </w:p>
        </w:tc>
        <w:tc>
          <w:tcPr>
            <w:tcW w:w="2580"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hAnsi="Times New Roman"/>
                <w:sz w:val="24"/>
                <w:szCs w:val="28"/>
              </w:rPr>
            </w:pPr>
            <w:r w:rsidRPr="00384670">
              <w:rPr>
                <w:rFonts w:ascii="Times New Roman" w:hAnsi="Times New Roman"/>
                <w:sz w:val="24"/>
                <w:szCs w:val="28"/>
              </w:rPr>
              <w:t>52%</w:t>
            </w:r>
          </w:p>
        </w:tc>
      </w:tr>
      <w:tr w:rsidR="00384670" w:rsidRPr="00384670" w:rsidTr="006F0BE4">
        <w:tc>
          <w:tcPr>
            <w:tcW w:w="7196" w:type="dxa"/>
          </w:tcPr>
          <w:p w:rsidR="00A15DE3" w:rsidRPr="00384670" w:rsidRDefault="00A15DE3" w:rsidP="00384670">
            <w:pPr>
              <w:overflowPunct w:val="0"/>
              <w:autoSpaceDE w:val="0"/>
              <w:autoSpaceDN w:val="0"/>
              <w:adjustRightInd w:val="0"/>
              <w:spacing w:after="0" w:line="240" w:lineRule="auto"/>
              <w:jc w:val="both"/>
              <w:textAlignment w:val="baseline"/>
              <w:rPr>
                <w:rFonts w:ascii="Times New Roman" w:hAnsi="Times New Roman"/>
                <w:sz w:val="24"/>
                <w:szCs w:val="28"/>
              </w:rPr>
            </w:pPr>
            <w:r w:rsidRPr="00384670">
              <w:rPr>
                <w:rFonts w:ascii="Times New Roman" w:hAnsi="Times New Roman"/>
                <w:sz w:val="24"/>
                <w:szCs w:val="28"/>
              </w:rPr>
              <w:t>Дистанционные олимпиады: Русский медвежонок, Кенгуру, Совенок</w:t>
            </w:r>
          </w:p>
        </w:tc>
        <w:tc>
          <w:tcPr>
            <w:tcW w:w="2580"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hAnsi="Times New Roman"/>
                <w:sz w:val="24"/>
                <w:szCs w:val="28"/>
              </w:rPr>
            </w:pPr>
            <w:r w:rsidRPr="00384670">
              <w:rPr>
                <w:rFonts w:ascii="Times New Roman" w:hAnsi="Times New Roman"/>
                <w:sz w:val="24"/>
                <w:szCs w:val="28"/>
              </w:rPr>
              <w:t>76%</w:t>
            </w:r>
          </w:p>
        </w:tc>
      </w:tr>
    </w:tbl>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eastAsia="Calibri" w:hAnsi="Times New Roman"/>
          <w:i/>
          <w:sz w:val="24"/>
          <w:szCs w:val="24"/>
        </w:rPr>
      </w:pPr>
      <w:r w:rsidRPr="00384670">
        <w:rPr>
          <w:rFonts w:ascii="Times New Roman" w:eastAsia="Calibri" w:hAnsi="Times New Roman"/>
          <w:i/>
          <w:sz w:val="24"/>
          <w:szCs w:val="24"/>
        </w:rPr>
        <w:t xml:space="preserve">  - Динамика количества обучающихся, занимающихся в  кружках, секциях, факультативах  по предмету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gridCol w:w="3048"/>
        <w:gridCol w:w="2651"/>
      </w:tblGrid>
      <w:tr w:rsidR="00384670" w:rsidRPr="00384670" w:rsidTr="006F0BE4">
        <w:tc>
          <w:tcPr>
            <w:tcW w:w="4077" w:type="dxa"/>
            <w:vMerge w:val="restart"/>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Название кружка, секции, факультатива и т.п.</w:t>
            </w:r>
          </w:p>
        </w:tc>
        <w:tc>
          <w:tcPr>
            <w:tcW w:w="5699" w:type="dxa"/>
            <w:gridSpan w:val="2"/>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 участия</w:t>
            </w:r>
          </w:p>
          <w:p w:rsidR="00A15DE3" w:rsidRPr="00384670" w:rsidRDefault="00A15DE3" w:rsidP="00384670">
            <w:pPr>
              <w:spacing w:after="0" w:line="240" w:lineRule="auto"/>
              <w:jc w:val="center"/>
              <w:rPr>
                <w:rFonts w:ascii="Times New Roman" w:hAnsi="Times New Roman"/>
                <w:sz w:val="24"/>
                <w:szCs w:val="24"/>
              </w:rPr>
            </w:pPr>
            <w:r w:rsidRPr="00384670">
              <w:rPr>
                <w:rFonts w:ascii="Times New Roman" w:eastAsia="Calibri" w:hAnsi="Times New Roman"/>
                <w:sz w:val="24"/>
                <w:szCs w:val="24"/>
              </w:rPr>
              <w:t>обучающихся</w:t>
            </w:r>
          </w:p>
        </w:tc>
      </w:tr>
      <w:tr w:rsidR="00384670" w:rsidRPr="00384670" w:rsidTr="006F0BE4">
        <w:tc>
          <w:tcPr>
            <w:tcW w:w="4077" w:type="dxa"/>
            <w:vMerge/>
          </w:tcPr>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p>
        </w:tc>
        <w:tc>
          <w:tcPr>
            <w:tcW w:w="3048"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Год</w:t>
            </w:r>
          </w:p>
        </w:tc>
        <w:tc>
          <w:tcPr>
            <w:tcW w:w="2651" w:type="dxa"/>
            <w:vAlign w:val="center"/>
          </w:tcPr>
          <w:p w:rsidR="00A15DE3" w:rsidRPr="00384670" w:rsidRDefault="00A15DE3" w:rsidP="00384670">
            <w:pPr>
              <w:spacing w:after="0" w:line="240" w:lineRule="auto"/>
              <w:jc w:val="center"/>
              <w:rPr>
                <w:rFonts w:ascii="Times New Roman" w:hAnsi="Times New Roman"/>
                <w:sz w:val="24"/>
                <w:szCs w:val="24"/>
              </w:rPr>
            </w:pPr>
            <w:r w:rsidRPr="00384670">
              <w:rPr>
                <w:rFonts w:ascii="Times New Roman" w:eastAsia="Calibri" w:hAnsi="Times New Roman"/>
                <w:sz w:val="24"/>
                <w:szCs w:val="24"/>
              </w:rPr>
              <w:t>Год</w:t>
            </w:r>
          </w:p>
        </w:tc>
      </w:tr>
      <w:tr w:rsidR="00384670" w:rsidRPr="00384670" w:rsidTr="006F0BE4">
        <w:tc>
          <w:tcPr>
            <w:tcW w:w="4077" w:type="dxa"/>
          </w:tcPr>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hAnsi="Times New Roman"/>
                <w:sz w:val="24"/>
                <w:szCs w:val="24"/>
              </w:rPr>
              <w:t>Факультатив «Основы экономики»</w:t>
            </w:r>
          </w:p>
        </w:tc>
        <w:tc>
          <w:tcPr>
            <w:tcW w:w="3048"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2012 – 2013 – 100%</w:t>
            </w:r>
          </w:p>
        </w:tc>
        <w:tc>
          <w:tcPr>
            <w:tcW w:w="2651"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2013 – 2014 – 100%</w:t>
            </w:r>
          </w:p>
        </w:tc>
      </w:tr>
      <w:tr w:rsidR="00384670" w:rsidRPr="00384670" w:rsidTr="006F0BE4">
        <w:tc>
          <w:tcPr>
            <w:tcW w:w="4077" w:type="dxa"/>
          </w:tcPr>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Факультатив «Геометрия»</w:t>
            </w:r>
          </w:p>
        </w:tc>
        <w:tc>
          <w:tcPr>
            <w:tcW w:w="3048"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2012 – 2013 – 100%</w:t>
            </w:r>
          </w:p>
        </w:tc>
        <w:tc>
          <w:tcPr>
            <w:tcW w:w="2651"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2013 – 2014 – 100%</w:t>
            </w:r>
          </w:p>
        </w:tc>
      </w:tr>
      <w:tr w:rsidR="00384670" w:rsidRPr="00384670" w:rsidTr="006F0BE4">
        <w:tc>
          <w:tcPr>
            <w:tcW w:w="4077" w:type="dxa"/>
          </w:tcPr>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hAnsi="Times New Roman"/>
                <w:sz w:val="24"/>
                <w:szCs w:val="24"/>
              </w:rPr>
              <w:t>Индивидуально-групповые занятия с одаренными  учащимися</w:t>
            </w:r>
          </w:p>
        </w:tc>
        <w:tc>
          <w:tcPr>
            <w:tcW w:w="3048"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 xml:space="preserve">2012 – 2013 – </w:t>
            </w:r>
            <w:r w:rsidR="009D3DF5" w:rsidRPr="00384670">
              <w:rPr>
                <w:rFonts w:ascii="Times New Roman" w:eastAsia="Calibri" w:hAnsi="Times New Roman"/>
                <w:sz w:val="24"/>
                <w:szCs w:val="24"/>
              </w:rPr>
              <w:t>45</w:t>
            </w:r>
            <w:r w:rsidRPr="00384670">
              <w:rPr>
                <w:rFonts w:ascii="Times New Roman" w:eastAsia="Calibri" w:hAnsi="Times New Roman"/>
                <w:sz w:val="24"/>
                <w:szCs w:val="24"/>
              </w:rPr>
              <w:t>%</w:t>
            </w:r>
          </w:p>
        </w:tc>
        <w:tc>
          <w:tcPr>
            <w:tcW w:w="2651"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 xml:space="preserve">2013– 2014 – </w:t>
            </w:r>
            <w:r w:rsidR="009D3DF5" w:rsidRPr="00384670">
              <w:rPr>
                <w:rFonts w:ascii="Times New Roman" w:eastAsia="Calibri" w:hAnsi="Times New Roman"/>
                <w:sz w:val="24"/>
                <w:szCs w:val="24"/>
              </w:rPr>
              <w:t>54</w:t>
            </w:r>
            <w:r w:rsidRPr="00384670">
              <w:rPr>
                <w:rFonts w:ascii="Times New Roman" w:eastAsia="Calibri" w:hAnsi="Times New Roman"/>
                <w:sz w:val="24"/>
                <w:szCs w:val="24"/>
              </w:rPr>
              <w:t>%</w:t>
            </w:r>
          </w:p>
        </w:tc>
      </w:tr>
    </w:tbl>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eastAsia="Calibri" w:hAnsi="Times New Roman"/>
          <w:b/>
          <w:i/>
          <w:sz w:val="24"/>
          <w:szCs w:val="24"/>
        </w:rPr>
      </w:pPr>
    </w:p>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eastAsia="Calibri" w:hAnsi="Times New Roman"/>
          <w:i/>
          <w:sz w:val="24"/>
          <w:szCs w:val="24"/>
        </w:rPr>
      </w:pPr>
      <w:r w:rsidRPr="00384670">
        <w:rPr>
          <w:rFonts w:ascii="Times New Roman" w:eastAsia="Calibri" w:hAnsi="Times New Roman"/>
          <w:i/>
          <w:sz w:val="24"/>
          <w:szCs w:val="24"/>
        </w:rPr>
        <w:t>- Динамика количества обучающихся, занимающихся в научном обществе учащихся по профилю преподаваемого предмета (направлению деятельности) педагогического работника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2835"/>
        <w:gridCol w:w="2835"/>
      </w:tblGrid>
      <w:tr w:rsidR="00A15DE3" w:rsidRPr="00384670" w:rsidTr="00A15DE3">
        <w:tc>
          <w:tcPr>
            <w:tcW w:w="4503" w:type="dxa"/>
            <w:vMerge w:val="restart"/>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Название научного сообщества учащихся</w:t>
            </w:r>
          </w:p>
        </w:tc>
        <w:tc>
          <w:tcPr>
            <w:tcW w:w="5670" w:type="dxa"/>
            <w:gridSpan w:val="2"/>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hAnsi="Times New Roman"/>
                <w:sz w:val="24"/>
                <w:szCs w:val="24"/>
              </w:rPr>
            </w:pPr>
            <w:r w:rsidRPr="00384670">
              <w:rPr>
                <w:rFonts w:ascii="Times New Roman" w:eastAsia="Calibri" w:hAnsi="Times New Roman"/>
                <w:sz w:val="24"/>
                <w:szCs w:val="24"/>
              </w:rPr>
              <w:t>% участия обучающихся</w:t>
            </w:r>
          </w:p>
        </w:tc>
      </w:tr>
      <w:tr w:rsidR="00A15DE3" w:rsidRPr="00384670" w:rsidTr="00A15DE3">
        <w:tc>
          <w:tcPr>
            <w:tcW w:w="4503" w:type="dxa"/>
            <w:vMerge/>
          </w:tcPr>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p>
        </w:tc>
        <w:tc>
          <w:tcPr>
            <w:tcW w:w="2835"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Год</w:t>
            </w:r>
          </w:p>
        </w:tc>
        <w:tc>
          <w:tcPr>
            <w:tcW w:w="2835" w:type="dxa"/>
            <w:vAlign w:val="center"/>
          </w:tcPr>
          <w:p w:rsidR="00A15DE3" w:rsidRPr="00384670" w:rsidRDefault="00A15DE3" w:rsidP="00384670">
            <w:pPr>
              <w:spacing w:after="0" w:line="240" w:lineRule="auto"/>
              <w:jc w:val="center"/>
              <w:rPr>
                <w:rFonts w:ascii="Times New Roman" w:hAnsi="Times New Roman"/>
                <w:sz w:val="24"/>
                <w:szCs w:val="24"/>
              </w:rPr>
            </w:pPr>
            <w:r w:rsidRPr="00384670">
              <w:rPr>
                <w:rFonts w:ascii="Times New Roman" w:eastAsia="Calibri" w:hAnsi="Times New Roman"/>
                <w:sz w:val="24"/>
                <w:szCs w:val="24"/>
              </w:rPr>
              <w:t>Год</w:t>
            </w:r>
          </w:p>
        </w:tc>
      </w:tr>
      <w:tr w:rsidR="00A15DE3" w:rsidRPr="00384670" w:rsidTr="00A15DE3">
        <w:tc>
          <w:tcPr>
            <w:tcW w:w="4503" w:type="dxa"/>
            <w:vMerge/>
          </w:tcPr>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p>
        </w:tc>
        <w:tc>
          <w:tcPr>
            <w:tcW w:w="2835" w:type="dxa"/>
            <w:vAlign w:val="center"/>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2012 – 2013</w:t>
            </w:r>
          </w:p>
        </w:tc>
        <w:tc>
          <w:tcPr>
            <w:tcW w:w="2835" w:type="dxa"/>
            <w:vAlign w:val="center"/>
          </w:tcPr>
          <w:p w:rsidR="00A15DE3" w:rsidRPr="00384670" w:rsidRDefault="00A15DE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2013 – 2014</w:t>
            </w:r>
          </w:p>
        </w:tc>
      </w:tr>
      <w:tr w:rsidR="00A15DE3" w:rsidRPr="00384670" w:rsidTr="00A15DE3">
        <w:trPr>
          <w:trHeight w:val="1453"/>
        </w:trPr>
        <w:tc>
          <w:tcPr>
            <w:tcW w:w="4503" w:type="dxa"/>
          </w:tcPr>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Научное общество «Хочу все знать»</w:t>
            </w:r>
          </w:p>
          <w:p w:rsidR="00A15DE3" w:rsidRPr="00384670" w:rsidRDefault="00A15DE3" w:rsidP="00980C1D">
            <w:pPr>
              <w:numPr>
                <w:ilvl w:val="0"/>
                <w:numId w:val="18"/>
              </w:numPr>
              <w:overflowPunct w:val="0"/>
              <w:autoSpaceDE w:val="0"/>
              <w:autoSpaceDN w:val="0"/>
              <w:adjustRightInd w:val="0"/>
              <w:spacing w:after="0" w:line="240" w:lineRule="auto"/>
              <w:contextualSpacing/>
              <w:textAlignment w:val="baseline"/>
              <w:rPr>
                <w:rFonts w:ascii="Times New Roman" w:eastAsia="Calibri" w:hAnsi="Times New Roman"/>
                <w:sz w:val="24"/>
              </w:rPr>
            </w:pPr>
            <w:r w:rsidRPr="00384670">
              <w:rPr>
                <w:rFonts w:ascii="Times New Roman" w:eastAsia="Calibri" w:hAnsi="Times New Roman"/>
                <w:sz w:val="24"/>
              </w:rPr>
              <w:t>математика</w:t>
            </w:r>
          </w:p>
          <w:p w:rsidR="00A15DE3" w:rsidRPr="00384670" w:rsidRDefault="00A15DE3" w:rsidP="00980C1D">
            <w:pPr>
              <w:numPr>
                <w:ilvl w:val="0"/>
                <w:numId w:val="18"/>
              </w:numPr>
              <w:overflowPunct w:val="0"/>
              <w:autoSpaceDE w:val="0"/>
              <w:autoSpaceDN w:val="0"/>
              <w:adjustRightInd w:val="0"/>
              <w:spacing w:after="0" w:line="240" w:lineRule="auto"/>
              <w:contextualSpacing/>
              <w:textAlignment w:val="baseline"/>
              <w:rPr>
                <w:rFonts w:ascii="Times New Roman" w:eastAsia="Calibri" w:hAnsi="Times New Roman"/>
                <w:sz w:val="24"/>
              </w:rPr>
            </w:pPr>
            <w:r w:rsidRPr="00384670">
              <w:rPr>
                <w:rFonts w:ascii="Times New Roman" w:eastAsia="Calibri" w:hAnsi="Times New Roman"/>
                <w:sz w:val="24"/>
              </w:rPr>
              <w:t>окружающий мир</w:t>
            </w:r>
          </w:p>
          <w:p w:rsidR="00A15DE3" w:rsidRPr="00384670" w:rsidRDefault="00A15DE3" w:rsidP="00980C1D">
            <w:pPr>
              <w:numPr>
                <w:ilvl w:val="0"/>
                <w:numId w:val="18"/>
              </w:numPr>
              <w:overflowPunct w:val="0"/>
              <w:autoSpaceDE w:val="0"/>
              <w:autoSpaceDN w:val="0"/>
              <w:adjustRightInd w:val="0"/>
              <w:spacing w:after="0" w:line="240" w:lineRule="auto"/>
              <w:contextualSpacing/>
              <w:textAlignment w:val="baseline"/>
              <w:rPr>
                <w:rFonts w:ascii="Times New Roman" w:eastAsia="Calibri" w:hAnsi="Times New Roman"/>
                <w:sz w:val="24"/>
              </w:rPr>
            </w:pPr>
            <w:r w:rsidRPr="00384670">
              <w:rPr>
                <w:rFonts w:ascii="Times New Roman" w:eastAsia="Calibri" w:hAnsi="Times New Roman"/>
                <w:sz w:val="24"/>
              </w:rPr>
              <w:t>литературное чтение</w:t>
            </w:r>
          </w:p>
          <w:p w:rsidR="00A15DE3" w:rsidRPr="00384670" w:rsidRDefault="00A15DE3" w:rsidP="00980C1D">
            <w:pPr>
              <w:numPr>
                <w:ilvl w:val="0"/>
                <w:numId w:val="18"/>
              </w:numPr>
              <w:overflowPunct w:val="0"/>
              <w:autoSpaceDE w:val="0"/>
              <w:autoSpaceDN w:val="0"/>
              <w:adjustRightInd w:val="0"/>
              <w:spacing w:after="0" w:line="240" w:lineRule="auto"/>
              <w:contextualSpacing/>
              <w:textAlignment w:val="baseline"/>
              <w:rPr>
                <w:rFonts w:eastAsia="Calibri"/>
              </w:rPr>
            </w:pPr>
            <w:r w:rsidRPr="00384670">
              <w:rPr>
                <w:rFonts w:ascii="Times New Roman" w:eastAsia="Calibri" w:hAnsi="Times New Roman"/>
                <w:sz w:val="24"/>
              </w:rPr>
              <w:t>русский язык</w:t>
            </w:r>
          </w:p>
        </w:tc>
        <w:tc>
          <w:tcPr>
            <w:tcW w:w="2835" w:type="dxa"/>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46%</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3чел.</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3чел.</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3чел.</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3чел.</w:t>
            </w:r>
          </w:p>
        </w:tc>
        <w:tc>
          <w:tcPr>
            <w:tcW w:w="2835" w:type="dxa"/>
          </w:tcPr>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50%</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4 чел.</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3чел.</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3чел.</w:t>
            </w:r>
          </w:p>
          <w:p w:rsidR="00A15DE3" w:rsidRPr="00384670" w:rsidRDefault="00A15DE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3чел.</w:t>
            </w:r>
          </w:p>
        </w:tc>
      </w:tr>
    </w:tbl>
    <w:p w:rsidR="00A15DE3" w:rsidRPr="00384670" w:rsidRDefault="00A15DE3" w:rsidP="00384670">
      <w:pPr>
        <w:overflowPunct w:val="0"/>
        <w:autoSpaceDE w:val="0"/>
        <w:autoSpaceDN w:val="0"/>
        <w:adjustRightInd w:val="0"/>
        <w:spacing w:after="0" w:line="240" w:lineRule="auto"/>
        <w:textAlignment w:val="baseline"/>
        <w:rPr>
          <w:rFonts w:ascii="Times New Roman" w:eastAsia="Calibri" w:hAnsi="Times New Roman"/>
          <w:b/>
          <w:i/>
          <w:sz w:val="24"/>
          <w:szCs w:val="24"/>
        </w:rPr>
      </w:pPr>
    </w:p>
    <w:p w:rsidR="00A15DE3" w:rsidRPr="00384670" w:rsidRDefault="00A15DE3" w:rsidP="00384670">
      <w:pPr>
        <w:overflowPunct w:val="0"/>
        <w:autoSpaceDE w:val="0"/>
        <w:autoSpaceDN w:val="0"/>
        <w:adjustRightInd w:val="0"/>
        <w:spacing w:after="0" w:line="240" w:lineRule="auto"/>
        <w:ind w:firstLine="709"/>
        <w:textAlignment w:val="baseline"/>
        <w:rPr>
          <w:rFonts w:ascii="Times New Roman" w:hAnsi="Times New Roman"/>
          <w:i/>
          <w:sz w:val="24"/>
          <w:szCs w:val="24"/>
        </w:rPr>
      </w:pPr>
      <w:r w:rsidRPr="00384670">
        <w:rPr>
          <w:rFonts w:ascii="Times New Roman" w:hAnsi="Times New Roman"/>
          <w:i/>
          <w:sz w:val="24"/>
          <w:szCs w:val="24"/>
        </w:rPr>
        <w:t>- Уровень мотивации к изучению предмета (деятельности по направлению)</w:t>
      </w:r>
    </w:p>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hAnsi="Times New Roman"/>
          <w:b/>
          <w:bCs/>
          <w:i/>
          <w:noProof/>
          <w:sz w:val="24"/>
          <w:szCs w:val="24"/>
        </w:rPr>
      </w:pPr>
      <w:r w:rsidRPr="00384670">
        <w:rPr>
          <w:rFonts w:ascii="Times New Roman" w:hAnsi="Times New Roman"/>
          <w:sz w:val="24"/>
          <w:szCs w:val="28"/>
        </w:rPr>
        <w:t>С целью прогнозирования, осуществления и коррекции образовательного процесса совместно с социально-психологической службой гимназии ежегодно организую мониторинг уровня учебной мотивации</w:t>
      </w:r>
      <w:r w:rsidRPr="00384670">
        <w:rPr>
          <w:rFonts w:ascii="Times New Roman" w:hAnsi="Times New Roman"/>
          <w:sz w:val="24"/>
          <w:szCs w:val="24"/>
        </w:rPr>
        <w:t xml:space="preserve">. </w:t>
      </w:r>
    </w:p>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hAnsi="Times New Roman"/>
          <w:b/>
          <w:bCs/>
          <w:i/>
          <w:noProof/>
          <w:sz w:val="24"/>
          <w:szCs w:val="24"/>
        </w:rPr>
      </w:pPr>
    </w:p>
    <w:tbl>
      <w:tblPr>
        <w:tblStyle w:val="14"/>
        <w:tblpPr w:leftFromText="180" w:rightFromText="180" w:vertAnchor="text" w:horzAnchor="margin" w:tblpY="141"/>
        <w:tblW w:w="9747" w:type="dxa"/>
        <w:tblLayout w:type="fixed"/>
        <w:tblLook w:val="0000" w:firstRow="0" w:lastRow="0" w:firstColumn="0" w:lastColumn="0" w:noHBand="0" w:noVBand="0"/>
      </w:tblPr>
      <w:tblGrid>
        <w:gridCol w:w="3085"/>
        <w:gridCol w:w="2220"/>
        <w:gridCol w:w="2221"/>
        <w:gridCol w:w="2221"/>
      </w:tblGrid>
      <w:tr w:rsidR="00A15DE3" w:rsidRPr="00384670" w:rsidTr="00A15DE3">
        <w:trPr>
          <w:trHeight w:val="581"/>
        </w:trPr>
        <w:tc>
          <w:tcPr>
            <w:tcW w:w="3085" w:type="dxa"/>
          </w:tcPr>
          <w:p w:rsidR="00A15DE3" w:rsidRPr="00384670" w:rsidRDefault="00A15DE3" w:rsidP="00384670">
            <w:pPr>
              <w:ind w:left="140"/>
              <w:jc w:val="center"/>
              <w:rPr>
                <w:rFonts w:ascii="Times New Roman" w:hAnsi="Times New Roman"/>
                <w:sz w:val="24"/>
                <w:szCs w:val="28"/>
              </w:rPr>
            </w:pPr>
            <w:r w:rsidRPr="00384670">
              <w:rPr>
                <w:rFonts w:ascii="Times New Roman" w:hAnsi="Times New Roman"/>
                <w:sz w:val="24"/>
                <w:szCs w:val="28"/>
              </w:rPr>
              <w:t>Уровень мотивации</w:t>
            </w:r>
          </w:p>
        </w:tc>
        <w:tc>
          <w:tcPr>
            <w:tcW w:w="2220"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4» класс</w:t>
            </w:r>
          </w:p>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201</w:t>
            </w:r>
            <w:r w:rsidR="006F0BE4" w:rsidRPr="00384670">
              <w:rPr>
                <w:rFonts w:ascii="Times New Roman" w:hAnsi="Times New Roman"/>
                <w:sz w:val="24"/>
                <w:szCs w:val="28"/>
              </w:rPr>
              <w:t>3</w:t>
            </w:r>
            <w:r w:rsidRPr="00384670">
              <w:rPr>
                <w:rFonts w:ascii="Times New Roman" w:hAnsi="Times New Roman"/>
                <w:sz w:val="24"/>
                <w:szCs w:val="28"/>
              </w:rPr>
              <w:t>-201</w:t>
            </w:r>
            <w:r w:rsidR="006F0BE4" w:rsidRPr="00384670">
              <w:rPr>
                <w:rFonts w:ascii="Times New Roman" w:hAnsi="Times New Roman"/>
                <w:sz w:val="24"/>
                <w:szCs w:val="28"/>
              </w:rPr>
              <w:t>4</w:t>
            </w:r>
            <w:r w:rsidRPr="00384670">
              <w:rPr>
                <w:rFonts w:ascii="Times New Roman" w:hAnsi="Times New Roman"/>
                <w:sz w:val="24"/>
                <w:szCs w:val="28"/>
              </w:rPr>
              <w:t xml:space="preserve"> год</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1 класс</w:t>
            </w:r>
          </w:p>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2012-2013 год</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2 класс</w:t>
            </w:r>
          </w:p>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2013-2014 год</w:t>
            </w:r>
          </w:p>
        </w:tc>
      </w:tr>
      <w:tr w:rsidR="00A15DE3" w:rsidRPr="00384670" w:rsidTr="00A15DE3">
        <w:trPr>
          <w:trHeight w:val="283"/>
        </w:trPr>
        <w:tc>
          <w:tcPr>
            <w:tcW w:w="3085" w:type="dxa"/>
          </w:tcPr>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 xml:space="preserve">25-30 баллов </w:t>
            </w:r>
          </w:p>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высокий уровень</w:t>
            </w:r>
          </w:p>
        </w:tc>
        <w:tc>
          <w:tcPr>
            <w:tcW w:w="2220" w:type="dxa"/>
          </w:tcPr>
          <w:p w:rsidR="00A15DE3" w:rsidRPr="00384670" w:rsidRDefault="006F0BE4" w:rsidP="00384670">
            <w:pPr>
              <w:ind w:left="120"/>
              <w:jc w:val="center"/>
              <w:rPr>
                <w:rFonts w:ascii="Times New Roman" w:hAnsi="Times New Roman"/>
                <w:sz w:val="24"/>
                <w:szCs w:val="28"/>
              </w:rPr>
            </w:pPr>
            <w:r w:rsidRPr="00384670">
              <w:rPr>
                <w:rFonts w:ascii="Times New Roman" w:hAnsi="Times New Roman"/>
                <w:sz w:val="24"/>
                <w:szCs w:val="28"/>
              </w:rPr>
              <w:t>6</w:t>
            </w:r>
            <w:r w:rsidR="00A15DE3" w:rsidRPr="00384670">
              <w:rPr>
                <w:rFonts w:ascii="Times New Roman" w:hAnsi="Times New Roman"/>
                <w:sz w:val="24"/>
                <w:szCs w:val="28"/>
              </w:rPr>
              <w:t>8%</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60.8%</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70.8%</w:t>
            </w:r>
          </w:p>
        </w:tc>
      </w:tr>
      <w:tr w:rsidR="00A15DE3" w:rsidRPr="00384670" w:rsidTr="00A15DE3">
        <w:trPr>
          <w:trHeight w:val="283"/>
        </w:trPr>
        <w:tc>
          <w:tcPr>
            <w:tcW w:w="3085" w:type="dxa"/>
          </w:tcPr>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20-24 балла</w:t>
            </w:r>
          </w:p>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выше среднего</w:t>
            </w:r>
          </w:p>
        </w:tc>
        <w:tc>
          <w:tcPr>
            <w:tcW w:w="2220" w:type="dxa"/>
          </w:tcPr>
          <w:p w:rsidR="00A15DE3" w:rsidRPr="00384670" w:rsidRDefault="006F0BE4" w:rsidP="00384670">
            <w:pPr>
              <w:ind w:left="120"/>
              <w:jc w:val="center"/>
              <w:rPr>
                <w:rFonts w:ascii="Times New Roman" w:hAnsi="Times New Roman"/>
                <w:sz w:val="24"/>
                <w:szCs w:val="28"/>
              </w:rPr>
            </w:pPr>
            <w:r w:rsidRPr="00384670">
              <w:rPr>
                <w:rFonts w:ascii="Times New Roman" w:hAnsi="Times New Roman"/>
                <w:sz w:val="24"/>
                <w:szCs w:val="28"/>
              </w:rPr>
              <w:t>2</w:t>
            </w:r>
            <w:r w:rsidR="00A15DE3" w:rsidRPr="00384670">
              <w:rPr>
                <w:rFonts w:ascii="Times New Roman" w:hAnsi="Times New Roman"/>
                <w:sz w:val="24"/>
                <w:szCs w:val="28"/>
              </w:rPr>
              <w:t>3.5%</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34.8%</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29.2%</w:t>
            </w:r>
          </w:p>
        </w:tc>
      </w:tr>
      <w:tr w:rsidR="00A15DE3" w:rsidRPr="00384670" w:rsidTr="00A15DE3">
        <w:trPr>
          <w:trHeight w:val="288"/>
        </w:trPr>
        <w:tc>
          <w:tcPr>
            <w:tcW w:w="3085" w:type="dxa"/>
          </w:tcPr>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15-19 баллов с</w:t>
            </w:r>
          </w:p>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средний</w:t>
            </w:r>
          </w:p>
        </w:tc>
        <w:tc>
          <w:tcPr>
            <w:tcW w:w="2220"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4.3%</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4.4%</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0%</w:t>
            </w:r>
          </w:p>
        </w:tc>
      </w:tr>
      <w:tr w:rsidR="00A15DE3" w:rsidRPr="00384670" w:rsidTr="00A15DE3">
        <w:trPr>
          <w:trHeight w:val="293"/>
        </w:trPr>
        <w:tc>
          <w:tcPr>
            <w:tcW w:w="3085" w:type="dxa"/>
          </w:tcPr>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 xml:space="preserve">10-14 баллов </w:t>
            </w:r>
          </w:p>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ниже среднего</w:t>
            </w:r>
          </w:p>
        </w:tc>
        <w:tc>
          <w:tcPr>
            <w:tcW w:w="2220"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4.3%</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0%</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0%</w:t>
            </w:r>
          </w:p>
        </w:tc>
      </w:tr>
      <w:tr w:rsidR="00A15DE3" w:rsidRPr="00384670" w:rsidTr="00A15DE3">
        <w:trPr>
          <w:trHeight w:val="317"/>
        </w:trPr>
        <w:tc>
          <w:tcPr>
            <w:tcW w:w="3085" w:type="dxa"/>
          </w:tcPr>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10 и ниже баллов</w:t>
            </w:r>
          </w:p>
          <w:p w:rsidR="00A15DE3" w:rsidRPr="00384670" w:rsidRDefault="00A15DE3" w:rsidP="00384670">
            <w:pPr>
              <w:ind w:left="140"/>
              <w:rPr>
                <w:rFonts w:ascii="Times New Roman" w:hAnsi="Times New Roman"/>
                <w:sz w:val="24"/>
                <w:szCs w:val="28"/>
              </w:rPr>
            </w:pPr>
            <w:r w:rsidRPr="00384670">
              <w:rPr>
                <w:rFonts w:ascii="Times New Roman" w:hAnsi="Times New Roman"/>
                <w:sz w:val="24"/>
                <w:szCs w:val="28"/>
              </w:rPr>
              <w:t>низкий</w:t>
            </w:r>
          </w:p>
        </w:tc>
        <w:tc>
          <w:tcPr>
            <w:tcW w:w="2220"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0%</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0%</w:t>
            </w:r>
          </w:p>
        </w:tc>
        <w:tc>
          <w:tcPr>
            <w:tcW w:w="2221" w:type="dxa"/>
          </w:tcPr>
          <w:p w:rsidR="00A15DE3" w:rsidRPr="00384670" w:rsidRDefault="00A15DE3" w:rsidP="00384670">
            <w:pPr>
              <w:ind w:left="120"/>
              <w:jc w:val="center"/>
              <w:rPr>
                <w:rFonts w:ascii="Times New Roman" w:hAnsi="Times New Roman"/>
                <w:sz w:val="24"/>
                <w:szCs w:val="28"/>
              </w:rPr>
            </w:pPr>
            <w:r w:rsidRPr="00384670">
              <w:rPr>
                <w:rFonts w:ascii="Times New Roman" w:hAnsi="Times New Roman"/>
                <w:sz w:val="24"/>
                <w:szCs w:val="28"/>
              </w:rPr>
              <w:t>0%</w:t>
            </w:r>
          </w:p>
        </w:tc>
      </w:tr>
    </w:tbl>
    <w:p w:rsidR="00A15DE3" w:rsidRPr="00384670" w:rsidRDefault="00A15DE3" w:rsidP="00384670">
      <w:pPr>
        <w:overflowPunct w:val="0"/>
        <w:autoSpaceDE w:val="0"/>
        <w:autoSpaceDN w:val="0"/>
        <w:adjustRightInd w:val="0"/>
        <w:spacing w:after="0" w:line="240" w:lineRule="auto"/>
        <w:ind w:firstLine="709"/>
        <w:jc w:val="both"/>
        <w:textAlignment w:val="baseline"/>
        <w:rPr>
          <w:rFonts w:ascii="Times New Roman" w:eastAsia="Calibri" w:hAnsi="Times New Roman"/>
          <w:b/>
          <w:i/>
          <w:sz w:val="24"/>
          <w:szCs w:val="24"/>
        </w:rPr>
      </w:pPr>
    </w:p>
    <w:p w:rsidR="00A15DE3" w:rsidRPr="00384670" w:rsidRDefault="00A15DE3" w:rsidP="00384670">
      <w:pPr>
        <w:spacing w:after="0" w:line="240" w:lineRule="auto"/>
        <w:ind w:firstLine="708"/>
        <w:jc w:val="both"/>
        <w:rPr>
          <w:rFonts w:ascii="Times New Roman" w:hAnsi="Times New Roman"/>
          <w:noProof/>
          <w:sz w:val="24"/>
          <w:szCs w:val="28"/>
        </w:rPr>
      </w:pPr>
      <w:r w:rsidRPr="00384670">
        <w:rPr>
          <w:rFonts w:ascii="Times New Roman" w:hAnsi="Times New Roman"/>
          <w:sz w:val="24"/>
          <w:szCs w:val="28"/>
        </w:rPr>
        <w:t xml:space="preserve">Результаты диагностик показывают, что у обучающихся в основном преобладает высокий или выше среднего уровень учебной мотивации, что свидетельствует о доступности изучения предметов  и успешности организации учебной деятельности. Прослеживается рост мотивации к изучению учебных предметов.       </w:t>
      </w:r>
    </w:p>
    <w:p w:rsidR="00A15DE3" w:rsidRPr="00384670" w:rsidRDefault="00A15DE3" w:rsidP="00384670">
      <w:pPr>
        <w:spacing w:after="0" w:line="240" w:lineRule="auto"/>
        <w:ind w:firstLine="708"/>
        <w:jc w:val="both"/>
        <w:rPr>
          <w:rFonts w:ascii="Times New Roman" w:hAnsi="Times New Roman"/>
          <w:sz w:val="24"/>
          <w:szCs w:val="28"/>
        </w:rPr>
      </w:pPr>
      <w:r w:rsidRPr="00384670">
        <w:rPr>
          <w:rFonts w:ascii="Times New Roman" w:hAnsi="Times New Roman"/>
          <w:sz w:val="24"/>
          <w:szCs w:val="28"/>
        </w:rPr>
        <w:t>Владея методикой управления и прогнозирования учебного процесса, обладая коммуникативными качествами, создаю комфортный микроклимат в процессе обучения. Об этом свидетельствуют результаты анкетирования, проведенного педагогом-психологом лицея</w:t>
      </w:r>
      <w:r w:rsidR="009D3DF5" w:rsidRPr="00384670">
        <w:rPr>
          <w:rFonts w:ascii="Times New Roman" w:hAnsi="Times New Roman"/>
          <w:sz w:val="24"/>
          <w:szCs w:val="28"/>
        </w:rPr>
        <w:t xml:space="preserve"> </w:t>
      </w:r>
      <w:r w:rsidRPr="00384670">
        <w:rPr>
          <w:rFonts w:ascii="Times New Roman" w:hAnsi="Times New Roman"/>
          <w:sz w:val="24"/>
          <w:szCs w:val="28"/>
        </w:rPr>
        <w:t>17.10.2012 г.</w:t>
      </w:r>
    </w:p>
    <w:tbl>
      <w:tblPr>
        <w:tblStyle w:val="41"/>
        <w:tblW w:w="10031" w:type="dxa"/>
        <w:tblLayout w:type="fixed"/>
        <w:tblLook w:val="01E0" w:firstRow="1" w:lastRow="1" w:firstColumn="1" w:lastColumn="1" w:noHBand="0" w:noVBand="0"/>
      </w:tblPr>
      <w:tblGrid>
        <w:gridCol w:w="4786"/>
        <w:gridCol w:w="1559"/>
        <w:gridCol w:w="1843"/>
        <w:gridCol w:w="1843"/>
      </w:tblGrid>
      <w:tr w:rsidR="00A15DE3" w:rsidRPr="00384670" w:rsidTr="00A15DE3">
        <w:trPr>
          <w:trHeight w:val="283"/>
        </w:trPr>
        <w:tc>
          <w:tcPr>
            <w:tcW w:w="4786"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Методика измерения</w:t>
            </w:r>
          </w:p>
        </w:tc>
        <w:tc>
          <w:tcPr>
            <w:tcW w:w="1559"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Контингент</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Количество опрошенных</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Результат (коэффициент)</w:t>
            </w:r>
          </w:p>
        </w:tc>
      </w:tr>
      <w:tr w:rsidR="00A15DE3" w:rsidRPr="00384670" w:rsidTr="00A15DE3">
        <w:trPr>
          <w:trHeight w:val="283"/>
        </w:trPr>
        <w:tc>
          <w:tcPr>
            <w:tcW w:w="4786" w:type="dxa"/>
            <w:vAlign w:val="center"/>
          </w:tcPr>
          <w:p w:rsidR="00A15DE3" w:rsidRPr="00384670" w:rsidRDefault="00A15DE3" w:rsidP="00384670">
            <w:pPr>
              <w:rPr>
                <w:rFonts w:ascii="Times New Roman" w:hAnsi="Times New Roman"/>
                <w:sz w:val="24"/>
                <w:szCs w:val="24"/>
              </w:rPr>
            </w:pPr>
            <w:r w:rsidRPr="00384670">
              <w:rPr>
                <w:rFonts w:ascii="Times New Roman" w:hAnsi="Times New Roman"/>
                <w:sz w:val="24"/>
                <w:szCs w:val="24"/>
              </w:rPr>
              <w:t>Шкала приемлемости</w:t>
            </w:r>
          </w:p>
        </w:tc>
        <w:tc>
          <w:tcPr>
            <w:tcW w:w="1559"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педагоги</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25 чел.</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+1,75</w:t>
            </w:r>
          </w:p>
        </w:tc>
      </w:tr>
      <w:tr w:rsidR="00A15DE3" w:rsidRPr="00384670" w:rsidTr="00A15DE3">
        <w:trPr>
          <w:trHeight w:val="283"/>
        </w:trPr>
        <w:tc>
          <w:tcPr>
            <w:tcW w:w="4786" w:type="dxa"/>
            <w:vAlign w:val="center"/>
          </w:tcPr>
          <w:p w:rsidR="00A15DE3" w:rsidRPr="00384670" w:rsidRDefault="00A15DE3" w:rsidP="00384670">
            <w:pPr>
              <w:rPr>
                <w:rFonts w:ascii="Times New Roman" w:hAnsi="Times New Roman"/>
                <w:sz w:val="24"/>
                <w:szCs w:val="24"/>
              </w:rPr>
            </w:pPr>
            <w:r w:rsidRPr="00384670">
              <w:rPr>
                <w:rFonts w:ascii="Times New Roman" w:hAnsi="Times New Roman"/>
                <w:sz w:val="24"/>
                <w:szCs w:val="24"/>
              </w:rPr>
              <w:t>Учитель глазами учеников</w:t>
            </w:r>
          </w:p>
        </w:tc>
        <w:tc>
          <w:tcPr>
            <w:tcW w:w="1559"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учащиеся</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24 уч.</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+1,87</w:t>
            </w:r>
          </w:p>
        </w:tc>
      </w:tr>
      <w:tr w:rsidR="00A15DE3" w:rsidRPr="00384670" w:rsidTr="00A15DE3">
        <w:trPr>
          <w:trHeight w:val="283"/>
        </w:trPr>
        <w:tc>
          <w:tcPr>
            <w:tcW w:w="4786" w:type="dxa"/>
            <w:vAlign w:val="center"/>
          </w:tcPr>
          <w:p w:rsidR="00A15DE3" w:rsidRPr="00384670" w:rsidRDefault="00A15DE3" w:rsidP="00384670">
            <w:pPr>
              <w:rPr>
                <w:rFonts w:ascii="Times New Roman" w:hAnsi="Times New Roman"/>
                <w:sz w:val="24"/>
                <w:szCs w:val="24"/>
              </w:rPr>
            </w:pPr>
            <w:r w:rsidRPr="00384670">
              <w:rPr>
                <w:rFonts w:ascii="Times New Roman" w:hAnsi="Times New Roman"/>
                <w:sz w:val="24"/>
                <w:szCs w:val="24"/>
              </w:rPr>
              <w:t>Удовлетворенность преподаваемыми предметами</w:t>
            </w:r>
          </w:p>
        </w:tc>
        <w:tc>
          <w:tcPr>
            <w:tcW w:w="1559"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учащиеся</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24 уч.</w:t>
            </w:r>
          </w:p>
        </w:tc>
        <w:tc>
          <w:tcPr>
            <w:tcW w:w="1843" w:type="dxa"/>
            <w:vAlign w:val="center"/>
          </w:tcPr>
          <w:p w:rsidR="00A15DE3" w:rsidRPr="00384670" w:rsidRDefault="00A15DE3" w:rsidP="00384670">
            <w:pPr>
              <w:jc w:val="center"/>
              <w:rPr>
                <w:rFonts w:ascii="Times New Roman" w:hAnsi="Times New Roman"/>
                <w:sz w:val="24"/>
                <w:szCs w:val="24"/>
              </w:rPr>
            </w:pPr>
            <w:r w:rsidRPr="00384670">
              <w:rPr>
                <w:rFonts w:ascii="Times New Roman" w:hAnsi="Times New Roman"/>
                <w:sz w:val="24"/>
                <w:szCs w:val="24"/>
              </w:rPr>
              <w:t>+ 1,88</w:t>
            </w:r>
          </w:p>
        </w:tc>
      </w:tr>
    </w:tbl>
    <w:p w:rsidR="00A15DE3" w:rsidRPr="00384670" w:rsidRDefault="00A15DE3" w:rsidP="00384670">
      <w:pPr>
        <w:overflowPunct w:val="0"/>
        <w:autoSpaceDE w:val="0"/>
        <w:autoSpaceDN w:val="0"/>
        <w:adjustRightInd w:val="0"/>
        <w:spacing w:after="0" w:line="240" w:lineRule="auto"/>
        <w:textAlignment w:val="baseline"/>
        <w:rPr>
          <w:rFonts w:ascii="Times New Roman" w:hAnsi="Times New Roman"/>
          <w:b/>
          <w:i/>
          <w:sz w:val="24"/>
          <w:szCs w:val="24"/>
        </w:rPr>
      </w:pPr>
    </w:p>
    <w:p w:rsidR="00AC7DD9" w:rsidRPr="00384670" w:rsidRDefault="00AC7DD9" w:rsidP="00384670">
      <w:pPr>
        <w:pStyle w:val="21"/>
        <w:spacing w:after="0" w:line="240" w:lineRule="auto"/>
        <w:jc w:val="both"/>
        <w:rPr>
          <w:rFonts w:ascii="Times New Roman" w:hAnsi="Times New Roman"/>
          <w:sz w:val="24"/>
          <w:szCs w:val="24"/>
        </w:rPr>
      </w:pPr>
      <w:r w:rsidRPr="00384670">
        <w:rPr>
          <w:rFonts w:ascii="Times New Roman" w:hAnsi="Times New Roman"/>
          <w:sz w:val="24"/>
          <w:szCs w:val="24"/>
        </w:rPr>
        <w:lastRenderedPageBreak/>
        <w:t xml:space="preserve">Привлекая учащихся к внеурочной деятельности, создаю педагогически организованное пространство проведения учащимися свободного времени. </w:t>
      </w:r>
    </w:p>
    <w:p w:rsidR="00AC7DD9" w:rsidRPr="00384670" w:rsidRDefault="00AC7DD9" w:rsidP="00384670">
      <w:pPr>
        <w:numPr>
          <w:ilvl w:val="0"/>
          <w:numId w:val="2"/>
        </w:numPr>
        <w:tabs>
          <w:tab w:val="clear" w:pos="720"/>
          <w:tab w:val="num" w:pos="284"/>
        </w:tabs>
        <w:spacing w:after="0" w:line="240" w:lineRule="auto"/>
        <w:ind w:left="0" w:firstLine="425"/>
        <w:rPr>
          <w:rFonts w:ascii="Times New Roman" w:hAnsi="Times New Roman"/>
          <w:sz w:val="24"/>
          <w:szCs w:val="24"/>
        </w:rPr>
      </w:pPr>
      <w:r w:rsidRPr="00384670">
        <w:rPr>
          <w:rFonts w:ascii="Times New Roman" w:hAnsi="Times New Roman"/>
          <w:sz w:val="24"/>
          <w:szCs w:val="24"/>
        </w:rPr>
        <w:t>Организация экскурсий, выставок детских рисунков, поделок и творческих работ учащихся</w:t>
      </w:r>
    </w:p>
    <w:p w:rsidR="00AC7DD9" w:rsidRPr="00384670" w:rsidRDefault="00AC7DD9" w:rsidP="00384670">
      <w:pPr>
        <w:numPr>
          <w:ilvl w:val="0"/>
          <w:numId w:val="2"/>
        </w:numPr>
        <w:tabs>
          <w:tab w:val="clear" w:pos="720"/>
          <w:tab w:val="num" w:pos="284"/>
        </w:tabs>
        <w:spacing w:after="0" w:line="240" w:lineRule="auto"/>
        <w:ind w:left="0" w:firstLine="425"/>
        <w:rPr>
          <w:rFonts w:ascii="Times New Roman" w:hAnsi="Times New Roman"/>
          <w:sz w:val="24"/>
          <w:szCs w:val="24"/>
        </w:rPr>
      </w:pPr>
      <w:r w:rsidRPr="00384670">
        <w:rPr>
          <w:rFonts w:ascii="Times New Roman" w:hAnsi="Times New Roman"/>
          <w:sz w:val="24"/>
          <w:szCs w:val="24"/>
        </w:rPr>
        <w:t>Проведение тематических классных часов по эстетике внешнего вида ученика, культуре поведения и речи;</w:t>
      </w:r>
    </w:p>
    <w:p w:rsidR="00AC7DD9" w:rsidRPr="00384670" w:rsidRDefault="00AC7DD9" w:rsidP="00384670">
      <w:pPr>
        <w:numPr>
          <w:ilvl w:val="0"/>
          <w:numId w:val="2"/>
        </w:numPr>
        <w:tabs>
          <w:tab w:val="clear" w:pos="720"/>
          <w:tab w:val="num" w:pos="284"/>
        </w:tabs>
        <w:spacing w:after="0" w:line="240" w:lineRule="auto"/>
        <w:ind w:left="0" w:firstLine="425"/>
        <w:rPr>
          <w:rFonts w:ascii="Times New Roman" w:hAnsi="Times New Roman"/>
          <w:sz w:val="24"/>
          <w:szCs w:val="24"/>
        </w:rPr>
      </w:pPr>
      <w:r w:rsidRPr="00384670">
        <w:rPr>
          <w:rFonts w:ascii="Times New Roman" w:hAnsi="Times New Roman"/>
          <w:sz w:val="24"/>
          <w:szCs w:val="24"/>
        </w:rPr>
        <w:t xml:space="preserve">Работа факультатива для учащихся </w:t>
      </w:r>
    </w:p>
    <w:p w:rsidR="00AC7DD9" w:rsidRPr="00384670" w:rsidRDefault="0033345C" w:rsidP="00384670">
      <w:pPr>
        <w:numPr>
          <w:ilvl w:val="0"/>
          <w:numId w:val="2"/>
        </w:numPr>
        <w:tabs>
          <w:tab w:val="clear" w:pos="720"/>
          <w:tab w:val="num" w:pos="284"/>
        </w:tabs>
        <w:overflowPunct w:val="0"/>
        <w:autoSpaceDE w:val="0"/>
        <w:autoSpaceDN w:val="0"/>
        <w:adjustRightInd w:val="0"/>
        <w:spacing w:after="0" w:line="240" w:lineRule="auto"/>
        <w:ind w:left="0" w:firstLine="425"/>
        <w:jc w:val="both"/>
        <w:textAlignment w:val="baseline"/>
        <w:rPr>
          <w:rFonts w:ascii="Times New Roman" w:hAnsi="Times New Roman"/>
          <w:sz w:val="24"/>
          <w:szCs w:val="24"/>
        </w:rPr>
      </w:pPr>
      <w:r w:rsidRPr="00384670">
        <w:rPr>
          <w:rFonts w:ascii="Times New Roman" w:hAnsi="Times New Roman"/>
          <w:sz w:val="24"/>
          <w:szCs w:val="24"/>
        </w:rPr>
        <w:t xml:space="preserve">Участие в конкурсах </w:t>
      </w:r>
      <w:r w:rsidR="00AC7DD9" w:rsidRPr="00384670">
        <w:rPr>
          <w:rFonts w:ascii="Times New Roman" w:hAnsi="Times New Roman"/>
          <w:sz w:val="24"/>
          <w:szCs w:val="24"/>
        </w:rPr>
        <w:t>на уровне школы, района.</w:t>
      </w:r>
    </w:p>
    <w:p w:rsidR="006F0BE4" w:rsidRPr="00384670" w:rsidRDefault="006F0BE4" w:rsidP="00384670">
      <w:pPr>
        <w:numPr>
          <w:ilvl w:val="0"/>
          <w:numId w:val="2"/>
        </w:numPr>
        <w:tabs>
          <w:tab w:val="clear" w:pos="720"/>
          <w:tab w:val="num" w:pos="284"/>
        </w:tabs>
        <w:overflowPunct w:val="0"/>
        <w:autoSpaceDE w:val="0"/>
        <w:autoSpaceDN w:val="0"/>
        <w:adjustRightInd w:val="0"/>
        <w:spacing w:after="0" w:line="240" w:lineRule="auto"/>
        <w:ind w:left="0" w:firstLine="425"/>
        <w:jc w:val="both"/>
        <w:textAlignment w:val="baseline"/>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2908"/>
        <w:gridCol w:w="3149"/>
      </w:tblGrid>
      <w:tr w:rsidR="00384670" w:rsidRPr="00384670" w:rsidTr="00A53CF5">
        <w:trPr>
          <w:trHeight w:val="298"/>
        </w:trPr>
        <w:tc>
          <w:tcPr>
            <w:tcW w:w="9345" w:type="dxa"/>
            <w:gridSpan w:val="3"/>
          </w:tcPr>
          <w:p w:rsidR="0033345C" w:rsidRPr="00384670" w:rsidRDefault="0033345C" w:rsidP="00384670">
            <w:pPr>
              <w:pStyle w:val="a5"/>
              <w:overflowPunct w:val="0"/>
              <w:autoSpaceDE w:val="0"/>
              <w:autoSpaceDN w:val="0"/>
              <w:adjustRightInd w:val="0"/>
              <w:spacing w:after="0" w:line="240" w:lineRule="auto"/>
              <w:jc w:val="center"/>
              <w:textAlignment w:val="baseline"/>
              <w:rPr>
                <w:rFonts w:ascii="Times New Roman" w:hAnsi="Times New Roman"/>
                <w:b/>
                <w:sz w:val="24"/>
                <w:szCs w:val="24"/>
              </w:rPr>
            </w:pPr>
            <w:r w:rsidRPr="00384670">
              <w:rPr>
                <w:rFonts w:ascii="Times New Roman" w:hAnsi="Times New Roman"/>
                <w:b/>
                <w:sz w:val="24"/>
                <w:szCs w:val="24"/>
              </w:rPr>
              <w:t>Охват  обучающихся внеурочной деятельностью  (в %)</w:t>
            </w:r>
          </w:p>
        </w:tc>
      </w:tr>
      <w:tr w:rsidR="00384670" w:rsidRPr="00384670" w:rsidTr="00A53CF5">
        <w:trPr>
          <w:trHeight w:val="298"/>
        </w:trPr>
        <w:tc>
          <w:tcPr>
            <w:tcW w:w="3288" w:type="dxa"/>
          </w:tcPr>
          <w:p w:rsidR="0033345C" w:rsidRPr="00384670" w:rsidRDefault="0033345C"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2011-2011год</w:t>
            </w:r>
          </w:p>
        </w:tc>
        <w:tc>
          <w:tcPr>
            <w:tcW w:w="2908" w:type="dxa"/>
          </w:tcPr>
          <w:p w:rsidR="0033345C" w:rsidRPr="00384670" w:rsidRDefault="0033345C"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2012-2013год</w:t>
            </w:r>
          </w:p>
        </w:tc>
        <w:tc>
          <w:tcPr>
            <w:tcW w:w="3149" w:type="dxa"/>
          </w:tcPr>
          <w:p w:rsidR="0033345C" w:rsidRPr="00384670" w:rsidRDefault="0033345C"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2013-2014год</w:t>
            </w:r>
          </w:p>
        </w:tc>
      </w:tr>
      <w:tr w:rsidR="00384670" w:rsidRPr="00384670" w:rsidTr="00A53CF5">
        <w:trPr>
          <w:trHeight w:val="298"/>
        </w:trPr>
        <w:tc>
          <w:tcPr>
            <w:tcW w:w="3288" w:type="dxa"/>
          </w:tcPr>
          <w:p w:rsidR="0033345C" w:rsidRPr="00384670" w:rsidRDefault="003608E7" w:rsidP="00384670">
            <w:pPr>
              <w:spacing w:after="0" w:line="240" w:lineRule="auto"/>
              <w:jc w:val="center"/>
              <w:rPr>
                <w:rFonts w:ascii="Times New Roman" w:hAnsi="Times New Roman"/>
                <w:sz w:val="24"/>
                <w:szCs w:val="24"/>
              </w:rPr>
            </w:pPr>
            <w:r w:rsidRPr="00384670">
              <w:rPr>
                <w:rFonts w:ascii="Times New Roman" w:hAnsi="Times New Roman"/>
                <w:sz w:val="24"/>
                <w:szCs w:val="24"/>
              </w:rPr>
              <w:t>58%</w:t>
            </w:r>
          </w:p>
        </w:tc>
        <w:tc>
          <w:tcPr>
            <w:tcW w:w="2908" w:type="dxa"/>
          </w:tcPr>
          <w:p w:rsidR="0033345C" w:rsidRPr="00384670" w:rsidRDefault="003608E7" w:rsidP="00384670">
            <w:pPr>
              <w:spacing w:after="0" w:line="240" w:lineRule="auto"/>
              <w:jc w:val="center"/>
              <w:rPr>
                <w:rFonts w:ascii="Times New Roman" w:hAnsi="Times New Roman"/>
                <w:sz w:val="24"/>
                <w:szCs w:val="24"/>
              </w:rPr>
            </w:pPr>
            <w:r w:rsidRPr="00384670">
              <w:rPr>
                <w:rFonts w:ascii="Times New Roman" w:hAnsi="Times New Roman"/>
                <w:sz w:val="24"/>
                <w:szCs w:val="24"/>
              </w:rPr>
              <w:t>67</w:t>
            </w:r>
            <w:r w:rsidR="0033345C" w:rsidRPr="00384670">
              <w:rPr>
                <w:rFonts w:ascii="Times New Roman" w:hAnsi="Times New Roman"/>
                <w:sz w:val="24"/>
                <w:szCs w:val="24"/>
              </w:rPr>
              <w:t>%</w:t>
            </w:r>
          </w:p>
        </w:tc>
        <w:tc>
          <w:tcPr>
            <w:tcW w:w="3149" w:type="dxa"/>
          </w:tcPr>
          <w:p w:rsidR="0033345C" w:rsidRPr="00384670" w:rsidRDefault="003608E7" w:rsidP="00384670">
            <w:pPr>
              <w:spacing w:after="0" w:line="240" w:lineRule="auto"/>
              <w:jc w:val="center"/>
              <w:rPr>
                <w:rFonts w:ascii="Times New Roman" w:hAnsi="Times New Roman"/>
                <w:sz w:val="24"/>
                <w:szCs w:val="24"/>
              </w:rPr>
            </w:pPr>
            <w:r w:rsidRPr="00384670">
              <w:rPr>
                <w:rFonts w:ascii="Times New Roman" w:hAnsi="Times New Roman"/>
                <w:sz w:val="24"/>
                <w:szCs w:val="24"/>
              </w:rPr>
              <w:t>86</w:t>
            </w:r>
            <w:r w:rsidR="0033345C" w:rsidRPr="00384670">
              <w:rPr>
                <w:rFonts w:ascii="Times New Roman" w:hAnsi="Times New Roman"/>
                <w:sz w:val="24"/>
                <w:szCs w:val="24"/>
              </w:rPr>
              <w:t>%</w:t>
            </w:r>
          </w:p>
        </w:tc>
      </w:tr>
    </w:tbl>
    <w:p w:rsidR="00A53CF5" w:rsidRPr="00384670" w:rsidRDefault="00A53CF5" w:rsidP="00384670">
      <w:pPr>
        <w:spacing w:after="0" w:line="240" w:lineRule="auto"/>
        <w:ind w:left="709"/>
        <w:jc w:val="center"/>
        <w:rPr>
          <w:rFonts w:ascii="Times New Roman" w:hAnsi="Times New Roman"/>
          <w:b/>
          <w:sz w:val="28"/>
          <w:szCs w:val="28"/>
        </w:rPr>
      </w:pPr>
    </w:p>
    <w:p w:rsidR="00A53CF5" w:rsidRPr="00384670" w:rsidRDefault="00DB6B49" w:rsidP="00384670">
      <w:pPr>
        <w:spacing w:after="0" w:line="240" w:lineRule="auto"/>
        <w:ind w:left="709"/>
        <w:jc w:val="center"/>
        <w:rPr>
          <w:rFonts w:ascii="Times New Roman" w:hAnsi="Times New Roman"/>
          <w:b/>
          <w:sz w:val="24"/>
          <w:szCs w:val="24"/>
        </w:rPr>
      </w:pPr>
      <w:r w:rsidRPr="00384670">
        <w:rPr>
          <w:rFonts w:ascii="Times New Roman" w:hAnsi="Times New Roman"/>
          <w:b/>
          <w:sz w:val="24"/>
          <w:szCs w:val="24"/>
        </w:rPr>
        <w:t>Из опыта работы по теме самообразования «Формирование экологического пространства младших школьников». Творческие проекты учащихся.</w:t>
      </w:r>
    </w:p>
    <w:p w:rsidR="00A53CF5" w:rsidRPr="00384670" w:rsidRDefault="00A53CF5" w:rsidP="00384670">
      <w:pPr>
        <w:spacing w:after="0" w:line="240" w:lineRule="auto"/>
        <w:ind w:left="709"/>
        <w:jc w:val="both"/>
        <w:rPr>
          <w:rFonts w:ascii="Times New Roman" w:hAnsi="Times New Roman"/>
          <w:b/>
          <w:sz w:val="24"/>
          <w:szCs w:val="24"/>
        </w:rPr>
      </w:pPr>
      <w:r w:rsidRPr="00384670">
        <w:rPr>
          <w:rFonts w:ascii="Times New Roman" w:hAnsi="Times New Roman"/>
          <w:sz w:val="24"/>
          <w:szCs w:val="24"/>
        </w:rPr>
        <w:t xml:space="preserve"> </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Внеурочная деятельность является неотъемлемой частью образовательного процесса в школе и позволяет реализовать требования Федерального государственного образовательного стандарта начального общего образования в полной мере.  Одним из направлений внеурочной деятельности является экологическое воспитание.</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Сегодня, когда развитие человечества стало тесно связано не только с использованием природных ресурсов, но и с их сохранением и возобновлением, важно научить будущих граждан заботиться об окружающей среде, воспитать чутких и внимательных к окружающему миру людей.</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Младший школьный возраст является наиболее благоприятным периодом для формирования основ экологической культуры, так как в этот период развития ребенка интенсивно формируются свойства и качества личности, которые определяют ее сущность в будущем.</w:t>
      </w:r>
    </w:p>
    <w:p w:rsidR="00A53CF5" w:rsidRPr="00384670" w:rsidRDefault="00A53CF5" w:rsidP="00384670">
      <w:pPr>
        <w:spacing w:after="0" w:line="240" w:lineRule="auto"/>
        <w:ind w:firstLine="708"/>
        <w:jc w:val="both"/>
        <w:rPr>
          <w:rFonts w:ascii="Times New Roman" w:hAnsi="Times New Roman"/>
          <w:sz w:val="24"/>
          <w:szCs w:val="24"/>
        </w:rPr>
      </w:pPr>
      <w:r w:rsidRPr="00384670">
        <w:rPr>
          <w:rFonts w:ascii="Times New Roman" w:hAnsi="Times New Roman"/>
          <w:sz w:val="24"/>
          <w:szCs w:val="24"/>
        </w:rPr>
        <w:t xml:space="preserve">В нашей школе  внеурочная  деятельность по экологическому воспитанию осуществляется в рамках  курса  «ЭкоПочемучки», программа которого разработана нами совместно с </w:t>
      </w:r>
      <w:r w:rsidR="00CD7323" w:rsidRPr="00384670">
        <w:rPr>
          <w:rFonts w:ascii="Times New Roman" w:hAnsi="Times New Roman"/>
          <w:sz w:val="24"/>
          <w:szCs w:val="24"/>
        </w:rPr>
        <w:t>краеведческим музеем.</w:t>
      </w:r>
      <w:r w:rsidRPr="00384670">
        <w:rPr>
          <w:rFonts w:ascii="Times New Roman" w:hAnsi="Times New Roman"/>
          <w:sz w:val="24"/>
          <w:szCs w:val="24"/>
        </w:rPr>
        <w:t>. Срок реализации программы  четыре года  по 72 учебных часа.  Педагогическая целесообразность программы заключается в том, что дети изучают  проблемы окружающего  природного мира</w:t>
      </w:r>
      <w:r w:rsidR="00CD7323" w:rsidRPr="00384670">
        <w:rPr>
          <w:rFonts w:ascii="Times New Roman" w:hAnsi="Times New Roman"/>
          <w:sz w:val="24"/>
          <w:szCs w:val="24"/>
        </w:rPr>
        <w:t xml:space="preserve"> родного края</w:t>
      </w:r>
      <w:r w:rsidRPr="00384670">
        <w:rPr>
          <w:rFonts w:ascii="Times New Roman" w:hAnsi="Times New Roman"/>
          <w:sz w:val="24"/>
          <w:szCs w:val="24"/>
        </w:rPr>
        <w:t xml:space="preserve">. Предполагается проведение как теоретических, так и практических занятий.                                                                    </w:t>
      </w:r>
    </w:p>
    <w:p w:rsidR="00A53CF5" w:rsidRPr="00384670" w:rsidRDefault="00A53CF5"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Цель  курса - формирование творчески развитой личности ребенка путем совершенствования знаний об окружающей среде  </w:t>
      </w:r>
      <w:r w:rsidR="00CD7323" w:rsidRPr="00384670">
        <w:rPr>
          <w:rFonts w:ascii="Times New Roman" w:hAnsi="Times New Roman"/>
          <w:sz w:val="24"/>
          <w:szCs w:val="24"/>
        </w:rPr>
        <w:t>Ставропольского края</w:t>
      </w:r>
      <w:r w:rsidRPr="00384670">
        <w:rPr>
          <w:rFonts w:ascii="Times New Roman" w:hAnsi="Times New Roman"/>
          <w:sz w:val="24"/>
          <w:szCs w:val="24"/>
        </w:rPr>
        <w:t>.</w:t>
      </w:r>
    </w:p>
    <w:p w:rsidR="00A53CF5" w:rsidRPr="00384670" w:rsidRDefault="00A53CF5" w:rsidP="00384670">
      <w:pPr>
        <w:spacing w:after="0" w:line="240" w:lineRule="auto"/>
        <w:jc w:val="both"/>
        <w:rPr>
          <w:rFonts w:ascii="Times New Roman" w:hAnsi="Times New Roman"/>
          <w:sz w:val="24"/>
          <w:szCs w:val="24"/>
        </w:rPr>
      </w:pPr>
    </w:p>
    <w:p w:rsidR="00A53CF5" w:rsidRPr="00384670" w:rsidRDefault="00A53CF5"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Задачи: </w:t>
      </w:r>
    </w:p>
    <w:p w:rsidR="00A53CF5" w:rsidRPr="00384670" w:rsidRDefault="00A53CF5" w:rsidP="00980C1D">
      <w:pPr>
        <w:numPr>
          <w:ilvl w:val="0"/>
          <w:numId w:val="12"/>
        </w:numPr>
        <w:spacing w:after="0" w:line="240" w:lineRule="auto"/>
        <w:ind w:left="426" w:hanging="426"/>
        <w:contextualSpacing/>
        <w:jc w:val="both"/>
        <w:rPr>
          <w:rFonts w:ascii="Times New Roman" w:hAnsi="Times New Roman"/>
          <w:sz w:val="24"/>
          <w:szCs w:val="24"/>
        </w:rPr>
      </w:pPr>
      <w:r w:rsidRPr="00384670">
        <w:rPr>
          <w:rFonts w:ascii="Times New Roman" w:hAnsi="Times New Roman"/>
          <w:sz w:val="24"/>
          <w:szCs w:val="24"/>
        </w:rPr>
        <w:t xml:space="preserve"> воспитание экологической культуры, которая поможет учащимся сейчас и в будущем жить в гармонии с окружающей средой. </w:t>
      </w:r>
    </w:p>
    <w:p w:rsidR="00A53CF5" w:rsidRPr="00384670" w:rsidRDefault="00A53CF5" w:rsidP="00980C1D">
      <w:pPr>
        <w:numPr>
          <w:ilvl w:val="0"/>
          <w:numId w:val="12"/>
        </w:numPr>
        <w:spacing w:after="0" w:line="240" w:lineRule="auto"/>
        <w:ind w:left="426" w:hanging="426"/>
        <w:contextualSpacing/>
        <w:jc w:val="both"/>
        <w:rPr>
          <w:rFonts w:ascii="Times New Roman" w:hAnsi="Times New Roman"/>
          <w:sz w:val="24"/>
          <w:szCs w:val="24"/>
        </w:rPr>
      </w:pPr>
      <w:r w:rsidRPr="00384670">
        <w:rPr>
          <w:rFonts w:ascii="Times New Roman" w:hAnsi="Times New Roman"/>
          <w:sz w:val="24"/>
          <w:szCs w:val="24"/>
        </w:rPr>
        <w:t>воспитание осознанного правильного отношения к объектам природы.</w:t>
      </w:r>
    </w:p>
    <w:p w:rsidR="00A53CF5" w:rsidRPr="00384670" w:rsidRDefault="00A53CF5" w:rsidP="00980C1D">
      <w:pPr>
        <w:numPr>
          <w:ilvl w:val="0"/>
          <w:numId w:val="12"/>
        </w:numPr>
        <w:spacing w:after="0" w:line="240" w:lineRule="auto"/>
        <w:ind w:left="426" w:hanging="426"/>
        <w:contextualSpacing/>
        <w:jc w:val="both"/>
        <w:rPr>
          <w:rFonts w:ascii="Times New Roman" w:hAnsi="Times New Roman"/>
          <w:sz w:val="24"/>
          <w:szCs w:val="24"/>
        </w:rPr>
      </w:pPr>
      <w:r w:rsidRPr="00384670">
        <w:rPr>
          <w:rFonts w:ascii="Times New Roman" w:hAnsi="Times New Roman"/>
          <w:sz w:val="24"/>
          <w:szCs w:val="24"/>
        </w:rPr>
        <w:t>формирование экологического взгляда на мир, целостного представления о взаимодействии живой и неживой природы с человеком, т. е. с самими школьниками, как частью природы.</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  Работа ведется по четырем  направлениям: познавательному, познавательно – развлекательному, практическому, исследовательскому.</w:t>
      </w:r>
    </w:p>
    <w:p w:rsidR="00A53CF5" w:rsidRPr="00384670" w:rsidRDefault="00A53CF5" w:rsidP="00384670">
      <w:pPr>
        <w:spacing w:after="0" w:line="240" w:lineRule="auto"/>
        <w:jc w:val="both"/>
        <w:rPr>
          <w:rFonts w:ascii="Times New Roman" w:hAnsi="Times New Roman"/>
          <w:sz w:val="24"/>
          <w:szCs w:val="24"/>
        </w:rPr>
      </w:pP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Дети младшего школьного возраста – это дети «почемучки», поэтому программа ориентирована на потребности ребенка узнать как можно больше об окружающей среде. В течение  обучения ребята узнают о писателях - природолюбах, о жизни леса  и  о природе  </w:t>
      </w:r>
      <w:r w:rsidR="00DB6B49" w:rsidRPr="00384670">
        <w:rPr>
          <w:rFonts w:ascii="Times New Roman" w:hAnsi="Times New Roman"/>
          <w:sz w:val="24"/>
          <w:szCs w:val="24"/>
        </w:rPr>
        <w:t>Ставропольского края</w:t>
      </w:r>
      <w:r w:rsidRPr="00384670">
        <w:rPr>
          <w:rFonts w:ascii="Times New Roman" w:hAnsi="Times New Roman"/>
          <w:sz w:val="24"/>
          <w:szCs w:val="24"/>
        </w:rPr>
        <w:t xml:space="preserve">.  Совместное чтение  произведений    дает  ответы детям на их </w:t>
      </w:r>
      <w:r w:rsidRPr="00384670">
        <w:rPr>
          <w:rFonts w:ascii="Times New Roman" w:hAnsi="Times New Roman"/>
          <w:sz w:val="24"/>
          <w:szCs w:val="24"/>
        </w:rPr>
        <w:lastRenderedPageBreak/>
        <w:t>бесконечные «почему». Чтение    и  обсуждение - это постоянный поиск ответов на самые разные вопросы.</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Книги писателей -  природолюбов учат детей любить и  беречь родную землю, вызывают  горячий интерес к изучению ее богатств.     Накапливая опыт отношений с окружающим миром, ребенок развивается как личность – духовно, интеллектуально, нравственно.</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На каждом занятии дети знакомятся с </w:t>
      </w:r>
      <w:r w:rsidR="00353B02" w:rsidRPr="00384670">
        <w:rPr>
          <w:rFonts w:ascii="Times New Roman" w:hAnsi="Times New Roman"/>
          <w:sz w:val="24"/>
          <w:szCs w:val="24"/>
        </w:rPr>
        <w:t>удивительными местами Ставропольского края</w:t>
      </w:r>
      <w:r w:rsidRPr="00384670">
        <w:rPr>
          <w:rFonts w:ascii="Times New Roman" w:hAnsi="Times New Roman"/>
          <w:sz w:val="24"/>
          <w:szCs w:val="24"/>
        </w:rPr>
        <w:t xml:space="preserve">.  Для облегчения подачи и появления элементов увлекательности материал в процессе обучения предлагается в игровой форме, а также с применением мультимедийного оборудования.  На теоретических  занятиях с детьми   проводятся беседы об охране и любви к природе,  викторины и конкурсы,  праздники,  игры, экскурсии,    чтение и обсуждение книг.  Дети знакомятся с  экологическими  рассказами,  экологическими сказками, что легко воспринимается  и заставляет размышлять и делать свои собственные выводы. </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На практических занятиях  детям   предлагается выполнение различных творческих заданий: рисование, лепка, работа с природным и бросовым материалом,  сочинение, инсценировка, выпуск стенгазет. А также дети проводят  опыты и наблюдения, исследования; участвуют  в конкурсах, экологических акциях и проектах.  </w:t>
      </w:r>
    </w:p>
    <w:p w:rsidR="00A53CF5" w:rsidRPr="00384670" w:rsidRDefault="00A53CF5" w:rsidP="00384670">
      <w:pPr>
        <w:spacing w:after="0" w:line="240" w:lineRule="auto"/>
        <w:ind w:firstLine="709"/>
        <w:jc w:val="both"/>
        <w:rPr>
          <w:rFonts w:ascii="Times New Roman" w:hAnsi="Times New Roman"/>
          <w:sz w:val="24"/>
          <w:szCs w:val="24"/>
        </w:rPr>
      </w:pPr>
      <w:r w:rsidRPr="00384670">
        <w:rPr>
          <w:rFonts w:ascii="Times New Roman" w:hAnsi="Times New Roman"/>
          <w:sz w:val="24"/>
          <w:szCs w:val="24"/>
        </w:rPr>
        <w:t xml:space="preserve">   Так, например, на  занятии в</w:t>
      </w:r>
      <w:r w:rsidR="00353B02" w:rsidRPr="00384670">
        <w:rPr>
          <w:rFonts w:ascii="Times New Roman" w:hAnsi="Times New Roman"/>
          <w:sz w:val="24"/>
          <w:szCs w:val="24"/>
        </w:rPr>
        <w:t xml:space="preserve"> 4 </w:t>
      </w:r>
      <w:r w:rsidRPr="00384670">
        <w:rPr>
          <w:rFonts w:ascii="Times New Roman" w:hAnsi="Times New Roman"/>
          <w:sz w:val="24"/>
          <w:szCs w:val="24"/>
        </w:rPr>
        <w:t xml:space="preserve"> классе по теме </w:t>
      </w:r>
      <w:r w:rsidR="00353B02" w:rsidRPr="00384670">
        <w:rPr>
          <w:rFonts w:ascii="Times New Roman" w:hAnsi="Times New Roman"/>
          <w:sz w:val="24"/>
          <w:szCs w:val="24"/>
        </w:rPr>
        <w:t xml:space="preserve">«Обитатели Ставропольского зооуголка» </w:t>
      </w:r>
      <w:r w:rsidRPr="00384670">
        <w:rPr>
          <w:rFonts w:ascii="Times New Roman" w:hAnsi="Times New Roman"/>
          <w:sz w:val="24"/>
          <w:szCs w:val="24"/>
        </w:rPr>
        <w:t xml:space="preserve">дети   </w:t>
      </w:r>
      <w:r w:rsidR="00353B02" w:rsidRPr="00384670">
        <w:rPr>
          <w:rFonts w:ascii="Times New Roman" w:hAnsi="Times New Roman"/>
          <w:sz w:val="24"/>
          <w:szCs w:val="24"/>
        </w:rPr>
        <w:t>посетили Ставропольский зооуголок, познакомились с его обитателями</w:t>
      </w:r>
      <w:r w:rsidRPr="00384670">
        <w:rPr>
          <w:rFonts w:ascii="Times New Roman" w:hAnsi="Times New Roman"/>
          <w:sz w:val="24"/>
          <w:szCs w:val="24"/>
        </w:rPr>
        <w:t xml:space="preserve">,  а в  практической части </w:t>
      </w:r>
      <w:r w:rsidR="00353B02" w:rsidRPr="00384670">
        <w:rPr>
          <w:rFonts w:ascii="Times New Roman" w:hAnsi="Times New Roman"/>
          <w:sz w:val="24"/>
          <w:szCs w:val="24"/>
        </w:rPr>
        <w:t>ребята подготовили презентацию об этом уголке, где рассказывалось не только о животных, но и об истории его появления.</w:t>
      </w:r>
      <w:r w:rsidRPr="00384670">
        <w:rPr>
          <w:rFonts w:ascii="Times New Roman" w:hAnsi="Times New Roman"/>
          <w:sz w:val="24"/>
          <w:szCs w:val="24"/>
        </w:rPr>
        <w:t xml:space="preserve">  Занятие по теме «Помогите птицам»: медиапрезентация о зимующих птицах, викторина,  изготовление кормушек и  проведение акции  «Покорми птиц зимой».  В течение всего учебного периода в парке проводилось наблюдение «Кто прилетел к кормушке?». </w:t>
      </w:r>
    </w:p>
    <w:p w:rsidR="00A53CF5" w:rsidRPr="00384670" w:rsidRDefault="00353B02" w:rsidP="00384670">
      <w:pPr>
        <w:spacing w:after="0" w:line="240" w:lineRule="auto"/>
        <w:jc w:val="both"/>
        <w:rPr>
          <w:rFonts w:ascii="Times New Roman" w:hAnsi="Times New Roman"/>
          <w:sz w:val="24"/>
          <w:szCs w:val="24"/>
        </w:rPr>
      </w:pPr>
      <w:r w:rsidRPr="00384670">
        <w:rPr>
          <w:rFonts w:ascii="Times New Roman" w:hAnsi="Times New Roman"/>
          <w:sz w:val="24"/>
          <w:szCs w:val="24"/>
        </w:rPr>
        <w:t>П</w:t>
      </w:r>
      <w:r w:rsidR="00A53CF5" w:rsidRPr="00384670">
        <w:rPr>
          <w:rFonts w:ascii="Times New Roman" w:hAnsi="Times New Roman"/>
          <w:sz w:val="24"/>
          <w:szCs w:val="24"/>
        </w:rPr>
        <w:t>ри изучении раздела  «</w:t>
      </w:r>
      <w:r w:rsidRPr="00384670">
        <w:rPr>
          <w:rFonts w:ascii="Times New Roman" w:hAnsi="Times New Roman"/>
          <w:sz w:val="24"/>
          <w:szCs w:val="24"/>
        </w:rPr>
        <w:t>История культурных памятников города Ставрополя</w:t>
      </w:r>
      <w:r w:rsidR="00A53CF5" w:rsidRPr="00384670">
        <w:rPr>
          <w:rFonts w:ascii="Times New Roman" w:hAnsi="Times New Roman"/>
          <w:sz w:val="24"/>
          <w:szCs w:val="24"/>
        </w:rPr>
        <w:t xml:space="preserve">» в теоретической части дети </w:t>
      </w:r>
      <w:r w:rsidR="00CD7323" w:rsidRPr="00384670">
        <w:rPr>
          <w:rFonts w:ascii="Times New Roman" w:hAnsi="Times New Roman"/>
          <w:sz w:val="24"/>
          <w:szCs w:val="24"/>
        </w:rPr>
        <w:t>узнали</w:t>
      </w:r>
      <w:r w:rsidR="00A53CF5" w:rsidRPr="00384670">
        <w:rPr>
          <w:rFonts w:ascii="Times New Roman" w:hAnsi="Times New Roman"/>
          <w:sz w:val="24"/>
          <w:szCs w:val="24"/>
        </w:rPr>
        <w:t xml:space="preserve"> </w:t>
      </w:r>
      <w:r w:rsidR="00CD7323" w:rsidRPr="00384670">
        <w:rPr>
          <w:rFonts w:ascii="Times New Roman" w:hAnsi="Times New Roman"/>
          <w:sz w:val="24"/>
          <w:szCs w:val="24"/>
        </w:rPr>
        <w:t>о людях, бывавших в нашем городе, о памятниках архитектуры, о самом городе</w:t>
      </w:r>
      <w:r w:rsidR="00A53CF5" w:rsidRPr="00384670">
        <w:rPr>
          <w:rFonts w:ascii="Times New Roman" w:hAnsi="Times New Roman"/>
          <w:sz w:val="24"/>
          <w:szCs w:val="24"/>
        </w:rPr>
        <w:t>, посетили  краеведческий музей, где  узнали о</w:t>
      </w:r>
      <w:r w:rsidR="00CD7323" w:rsidRPr="00384670">
        <w:rPr>
          <w:rFonts w:ascii="Times New Roman" w:hAnsi="Times New Roman"/>
          <w:sz w:val="24"/>
          <w:szCs w:val="24"/>
        </w:rPr>
        <w:t>б</w:t>
      </w:r>
      <w:r w:rsidR="00A53CF5" w:rsidRPr="00384670">
        <w:rPr>
          <w:rFonts w:ascii="Times New Roman" w:hAnsi="Times New Roman"/>
          <w:sz w:val="24"/>
          <w:szCs w:val="24"/>
        </w:rPr>
        <w:t xml:space="preserve">  </w:t>
      </w:r>
      <w:r w:rsidR="00CD7323" w:rsidRPr="00384670">
        <w:rPr>
          <w:rFonts w:ascii="Times New Roman" w:hAnsi="Times New Roman"/>
          <w:sz w:val="24"/>
          <w:szCs w:val="24"/>
        </w:rPr>
        <w:t>истории памятников. По результатам  был</w:t>
      </w:r>
      <w:r w:rsidR="00A53CF5" w:rsidRPr="00384670">
        <w:rPr>
          <w:rFonts w:ascii="Times New Roman" w:hAnsi="Times New Roman"/>
          <w:sz w:val="24"/>
          <w:szCs w:val="24"/>
        </w:rPr>
        <w:t xml:space="preserve">  </w:t>
      </w:r>
      <w:r w:rsidR="00CD7323" w:rsidRPr="00384670">
        <w:rPr>
          <w:rFonts w:ascii="Times New Roman" w:hAnsi="Times New Roman"/>
          <w:sz w:val="24"/>
          <w:szCs w:val="24"/>
        </w:rPr>
        <w:t>создан творческий проект «История культурных памятников города Ставрополя»</w:t>
      </w:r>
      <w:r w:rsidR="00A53CF5" w:rsidRPr="00384670">
        <w:rPr>
          <w:rFonts w:ascii="Times New Roman" w:hAnsi="Times New Roman"/>
          <w:sz w:val="24"/>
          <w:szCs w:val="24"/>
        </w:rPr>
        <w:t xml:space="preserve">. </w:t>
      </w:r>
    </w:p>
    <w:p w:rsidR="00CD7323" w:rsidRPr="00384670" w:rsidRDefault="00A53CF5" w:rsidP="00384670">
      <w:pPr>
        <w:spacing w:after="0" w:line="240" w:lineRule="auto"/>
        <w:ind w:left="57" w:firstLine="426"/>
        <w:jc w:val="both"/>
        <w:rPr>
          <w:rFonts w:ascii="Times New Roman" w:hAnsi="Times New Roman"/>
          <w:sz w:val="24"/>
          <w:szCs w:val="24"/>
        </w:rPr>
      </w:pPr>
      <w:r w:rsidRPr="00384670">
        <w:rPr>
          <w:rFonts w:ascii="Times New Roman" w:hAnsi="Times New Roman"/>
          <w:sz w:val="24"/>
          <w:szCs w:val="24"/>
        </w:rPr>
        <w:t>При изучении   раздела     «Мы любим свою Землю»  организована экскурсия в парк и знакомство с правилами поведения в природе. Дети  участвовали  в экологической  акции:   «Очистим планету от мусора»</w:t>
      </w:r>
      <w:r w:rsidRPr="00384670">
        <w:rPr>
          <w:rFonts w:ascii="Times New Roman" w:hAnsi="Times New Roman"/>
          <w:b/>
          <w:sz w:val="24"/>
          <w:szCs w:val="24"/>
        </w:rPr>
        <w:t xml:space="preserve">, </w:t>
      </w:r>
      <w:r w:rsidRPr="00384670">
        <w:rPr>
          <w:rFonts w:ascii="Times New Roman" w:hAnsi="Times New Roman"/>
          <w:sz w:val="24"/>
          <w:szCs w:val="24"/>
        </w:rPr>
        <w:t xml:space="preserve"> игре юных экологов «Нас много, а она одна…» (День Земли), аукционе «Природные праздники Земли».  Проведена  творческая  мастерская  по теме:   «Как из чего-нибудь ненужного сделать что-нибудь нужное».   </w:t>
      </w:r>
    </w:p>
    <w:p w:rsidR="00A53CF5" w:rsidRPr="00384670" w:rsidRDefault="00A53CF5" w:rsidP="00384670">
      <w:pPr>
        <w:spacing w:after="0" w:line="240" w:lineRule="auto"/>
        <w:ind w:left="57" w:firstLine="426"/>
        <w:jc w:val="both"/>
        <w:rPr>
          <w:rFonts w:ascii="Times New Roman" w:hAnsi="Times New Roman"/>
          <w:sz w:val="24"/>
          <w:szCs w:val="24"/>
        </w:rPr>
      </w:pPr>
      <w:r w:rsidRPr="00384670">
        <w:rPr>
          <w:rFonts w:ascii="Times New Roman" w:hAnsi="Times New Roman"/>
          <w:sz w:val="24"/>
          <w:szCs w:val="24"/>
        </w:rPr>
        <w:t>Успешно осуществлялась проектная деятельность. Были реализованы проекты: «</w:t>
      </w:r>
      <w:r w:rsidR="00CD7323" w:rsidRPr="00384670">
        <w:rPr>
          <w:rFonts w:ascii="Times New Roman" w:hAnsi="Times New Roman"/>
          <w:sz w:val="24"/>
          <w:szCs w:val="24"/>
        </w:rPr>
        <w:t>Красота природы</w:t>
      </w:r>
      <w:r w:rsidRPr="00384670">
        <w:rPr>
          <w:rFonts w:ascii="Times New Roman" w:hAnsi="Times New Roman"/>
          <w:sz w:val="24"/>
          <w:szCs w:val="24"/>
        </w:rPr>
        <w:t>», «</w:t>
      </w:r>
      <w:r w:rsidR="00CD7323" w:rsidRPr="00384670">
        <w:rPr>
          <w:rFonts w:ascii="Times New Roman" w:hAnsi="Times New Roman"/>
          <w:sz w:val="24"/>
          <w:szCs w:val="24"/>
        </w:rPr>
        <w:t>История культурных памятников города Ставрополя»,</w:t>
      </w:r>
      <w:r w:rsidRPr="00384670">
        <w:rPr>
          <w:rFonts w:ascii="Times New Roman" w:hAnsi="Times New Roman"/>
          <w:sz w:val="24"/>
          <w:szCs w:val="24"/>
        </w:rPr>
        <w:t xml:space="preserve"> «</w:t>
      </w:r>
      <w:r w:rsidR="00CD7323" w:rsidRPr="00384670">
        <w:rPr>
          <w:rFonts w:ascii="Times New Roman" w:hAnsi="Times New Roman"/>
          <w:sz w:val="24"/>
          <w:szCs w:val="24"/>
        </w:rPr>
        <w:t>Обитатели Ставропольского зооуголка</w:t>
      </w:r>
      <w:r w:rsidRPr="00384670">
        <w:rPr>
          <w:rFonts w:ascii="Times New Roman" w:hAnsi="Times New Roman"/>
          <w:sz w:val="24"/>
          <w:szCs w:val="24"/>
        </w:rPr>
        <w:t>», «</w:t>
      </w:r>
      <w:r w:rsidR="00CD7323" w:rsidRPr="00384670">
        <w:rPr>
          <w:rFonts w:ascii="Times New Roman" w:hAnsi="Times New Roman"/>
          <w:sz w:val="24"/>
          <w:szCs w:val="24"/>
        </w:rPr>
        <w:t xml:space="preserve">Музей природы в Пятигорске», «Охрана природы», школьники </w:t>
      </w:r>
      <w:r w:rsidRPr="00384670">
        <w:rPr>
          <w:rFonts w:ascii="Times New Roman" w:hAnsi="Times New Roman"/>
          <w:sz w:val="24"/>
          <w:szCs w:val="24"/>
        </w:rPr>
        <w:t xml:space="preserve">приняли участие в городском конкурсе исследовательских работ. </w:t>
      </w:r>
    </w:p>
    <w:p w:rsidR="00A53CF5" w:rsidRPr="00384670" w:rsidRDefault="00A53CF5" w:rsidP="00384670">
      <w:pPr>
        <w:spacing w:after="0" w:line="240" w:lineRule="auto"/>
        <w:ind w:left="57" w:firstLine="426"/>
        <w:jc w:val="both"/>
        <w:rPr>
          <w:rFonts w:ascii="Times New Roman" w:hAnsi="Times New Roman"/>
          <w:sz w:val="24"/>
          <w:szCs w:val="24"/>
        </w:rPr>
      </w:pPr>
      <w:r w:rsidRPr="00384670">
        <w:rPr>
          <w:rFonts w:ascii="Times New Roman" w:hAnsi="Times New Roman"/>
          <w:sz w:val="24"/>
          <w:szCs w:val="24"/>
        </w:rPr>
        <w:t>На занятиях курса «ЭкоПочемучки» учащиеся готовились  и приняли   участие в конкурсах разного уровня.</w:t>
      </w:r>
    </w:p>
    <w:p w:rsidR="00A53CF5" w:rsidRPr="00384670" w:rsidRDefault="00A53CF5" w:rsidP="00384670">
      <w:pPr>
        <w:spacing w:after="0" w:line="240" w:lineRule="auto"/>
        <w:ind w:left="57" w:firstLine="426"/>
        <w:jc w:val="center"/>
        <w:rPr>
          <w:rFonts w:ascii="Times New Roman" w:hAnsi="Times New Roman"/>
          <w:sz w:val="28"/>
          <w:szCs w:val="28"/>
        </w:rPr>
      </w:pPr>
      <w:r w:rsidRPr="00384670">
        <w:rPr>
          <w:rFonts w:ascii="Times New Roman" w:hAnsi="Times New Roman"/>
          <w:b/>
          <w:sz w:val="28"/>
          <w:szCs w:val="28"/>
        </w:rPr>
        <w:t xml:space="preserve"> </w:t>
      </w:r>
      <w:r w:rsidRPr="00384670">
        <w:rPr>
          <w:rFonts w:ascii="Times New Roman" w:hAnsi="Times New Roman"/>
          <w:sz w:val="28"/>
          <w:szCs w:val="28"/>
        </w:rPr>
        <w:t xml:space="preserve">   </w:t>
      </w:r>
    </w:p>
    <w:p w:rsidR="00807163" w:rsidRPr="00384670" w:rsidRDefault="00A53CF5" w:rsidP="00384670">
      <w:pPr>
        <w:spacing w:after="0" w:line="240" w:lineRule="auto"/>
        <w:ind w:left="57" w:firstLine="652"/>
        <w:jc w:val="both"/>
        <w:rPr>
          <w:rFonts w:ascii="Times New Roman" w:hAnsi="Times New Roman"/>
          <w:sz w:val="24"/>
          <w:szCs w:val="24"/>
        </w:rPr>
      </w:pPr>
      <w:r w:rsidRPr="00384670">
        <w:rPr>
          <w:rFonts w:ascii="Times New Roman" w:hAnsi="Times New Roman"/>
          <w:sz w:val="28"/>
          <w:szCs w:val="28"/>
        </w:rPr>
        <w:t xml:space="preserve"> </w:t>
      </w:r>
      <w:r w:rsidRPr="00384670">
        <w:rPr>
          <w:rFonts w:ascii="Times New Roman" w:hAnsi="Times New Roman"/>
          <w:sz w:val="24"/>
          <w:szCs w:val="24"/>
        </w:rPr>
        <w:t>Значение курса состоит и в том, что в ходе его изучения школьники овладевают основами   практико-ориентированных знаний о человеке, природе, учатся осмысливать причинно-следственные связи в окружающем мире, в том числе на материале природы и культуры родного края. Курс обладает широкими возможностями для формирования у младших школьников фундамента экологической грамотности  и соответствующих компетентностей – умений проводить наблюдения в природе, ставить опыты, соблюдать правила пов</w:t>
      </w:r>
      <w:r w:rsidR="006F0BE4" w:rsidRPr="00384670">
        <w:rPr>
          <w:rFonts w:ascii="Times New Roman" w:hAnsi="Times New Roman"/>
          <w:sz w:val="24"/>
          <w:szCs w:val="24"/>
        </w:rPr>
        <w:t xml:space="preserve">едения в мире природы и людей. </w:t>
      </w:r>
      <w:r w:rsidR="00807163" w:rsidRPr="00384670">
        <w:rPr>
          <w:rFonts w:ascii="Times New Roman" w:hAnsi="Times New Roman"/>
          <w:sz w:val="24"/>
          <w:szCs w:val="24"/>
        </w:rPr>
        <w:t xml:space="preserve"> </w:t>
      </w:r>
    </w:p>
    <w:p w:rsidR="006F0BE4" w:rsidRPr="00384670" w:rsidRDefault="006F0BE4" w:rsidP="00384670">
      <w:pPr>
        <w:overflowPunct w:val="0"/>
        <w:autoSpaceDE w:val="0"/>
        <w:autoSpaceDN w:val="0"/>
        <w:adjustRightInd w:val="0"/>
        <w:spacing w:after="0" w:line="240" w:lineRule="auto"/>
        <w:ind w:left="-142"/>
        <w:textAlignment w:val="baseline"/>
        <w:rPr>
          <w:rFonts w:ascii="Times New Roman" w:hAnsi="Times New Roman"/>
          <w:b/>
          <w:sz w:val="24"/>
          <w:szCs w:val="24"/>
        </w:rPr>
      </w:pPr>
    </w:p>
    <w:p w:rsidR="00BB3C02" w:rsidRDefault="009D3DF5" w:rsidP="00891885">
      <w:pPr>
        <w:overflowPunct w:val="0"/>
        <w:autoSpaceDE w:val="0"/>
        <w:autoSpaceDN w:val="0"/>
        <w:adjustRightInd w:val="0"/>
        <w:spacing w:after="0" w:line="240" w:lineRule="auto"/>
        <w:ind w:left="-142"/>
        <w:textAlignment w:val="baseline"/>
        <w:rPr>
          <w:rFonts w:ascii="Times New Roman" w:hAnsi="Times New Roman"/>
          <w:sz w:val="24"/>
          <w:szCs w:val="24"/>
        </w:rPr>
      </w:pPr>
      <w:r w:rsidRPr="00384670">
        <w:rPr>
          <w:rFonts w:ascii="Times New Roman" w:hAnsi="Times New Roman"/>
          <w:sz w:val="24"/>
          <w:szCs w:val="24"/>
        </w:rPr>
        <w:t xml:space="preserve">Директор МАОУ лицей №17                                             </w:t>
      </w:r>
      <w:r w:rsidR="00891885">
        <w:rPr>
          <w:rFonts w:ascii="Times New Roman" w:hAnsi="Times New Roman"/>
          <w:sz w:val="24"/>
          <w:szCs w:val="24"/>
        </w:rPr>
        <w:t xml:space="preserve">                     О.С.Попцова</w:t>
      </w:r>
    </w:p>
    <w:p w:rsidR="00211BA0" w:rsidRPr="00384670" w:rsidRDefault="00211BA0" w:rsidP="00891885">
      <w:pPr>
        <w:overflowPunct w:val="0"/>
        <w:autoSpaceDE w:val="0"/>
        <w:autoSpaceDN w:val="0"/>
        <w:adjustRightInd w:val="0"/>
        <w:spacing w:after="0" w:line="240" w:lineRule="auto"/>
        <w:textAlignment w:val="baseline"/>
        <w:rPr>
          <w:rFonts w:ascii="Times New Roman" w:hAnsi="Times New Roman"/>
          <w:sz w:val="24"/>
          <w:szCs w:val="24"/>
        </w:rPr>
      </w:pPr>
    </w:p>
    <w:p w:rsidR="006F0BE4" w:rsidRPr="00384670" w:rsidRDefault="006F0BE4" w:rsidP="00384670">
      <w:pPr>
        <w:overflowPunct w:val="0"/>
        <w:autoSpaceDE w:val="0"/>
        <w:autoSpaceDN w:val="0"/>
        <w:adjustRightInd w:val="0"/>
        <w:spacing w:after="0" w:line="240" w:lineRule="auto"/>
        <w:ind w:left="-142"/>
        <w:jc w:val="center"/>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left="-142"/>
        <w:jc w:val="center"/>
        <w:textAlignment w:val="baseline"/>
        <w:rPr>
          <w:rFonts w:ascii="Times New Roman" w:hAnsi="Times New Roman"/>
          <w:b/>
          <w:sz w:val="24"/>
          <w:szCs w:val="24"/>
        </w:rPr>
      </w:pPr>
      <w:r w:rsidRPr="00384670">
        <w:rPr>
          <w:rFonts w:ascii="Times New Roman" w:hAnsi="Times New Roman"/>
          <w:b/>
          <w:sz w:val="24"/>
          <w:szCs w:val="24"/>
        </w:rPr>
        <w:lastRenderedPageBreak/>
        <w:t>Критерий 3</w:t>
      </w:r>
    </w:p>
    <w:p w:rsidR="00807163" w:rsidRPr="00384670" w:rsidRDefault="00807163" w:rsidP="00384670">
      <w:pPr>
        <w:overflowPunct w:val="0"/>
        <w:autoSpaceDE w:val="0"/>
        <w:autoSpaceDN w:val="0"/>
        <w:adjustRightInd w:val="0"/>
        <w:spacing w:after="0" w:line="240" w:lineRule="auto"/>
        <w:ind w:left="-142"/>
        <w:jc w:val="center"/>
        <w:textAlignment w:val="baseline"/>
        <w:rPr>
          <w:rFonts w:ascii="Times New Roman" w:hAnsi="Times New Roman"/>
          <w:b/>
          <w:sz w:val="24"/>
          <w:szCs w:val="24"/>
        </w:rPr>
      </w:pPr>
      <w:r w:rsidRPr="00384670">
        <w:rPr>
          <w:rFonts w:ascii="Times New Roman" w:hAnsi="Times New Roman"/>
          <w:b/>
          <w:sz w:val="24"/>
          <w:szCs w:val="24"/>
        </w:rPr>
        <w:t>«Результаты деятельности педагогического работника в профессиональном сообществе»</w:t>
      </w:r>
    </w:p>
    <w:p w:rsidR="00807163" w:rsidRPr="00384670" w:rsidRDefault="00807163" w:rsidP="00384670">
      <w:pPr>
        <w:overflowPunct w:val="0"/>
        <w:autoSpaceDE w:val="0"/>
        <w:autoSpaceDN w:val="0"/>
        <w:adjustRightInd w:val="0"/>
        <w:spacing w:after="0" w:line="240" w:lineRule="auto"/>
        <w:ind w:firstLine="709"/>
        <w:contextualSpacing/>
        <w:jc w:val="both"/>
        <w:textAlignment w:val="baseline"/>
        <w:rPr>
          <w:rFonts w:ascii="Times New Roman" w:hAnsi="Times New Roman"/>
          <w:b/>
          <w:sz w:val="24"/>
          <w:szCs w:val="24"/>
        </w:rPr>
      </w:pPr>
      <w:r w:rsidRPr="00384670">
        <w:rPr>
          <w:rFonts w:ascii="Times New Roman" w:hAnsi="Times New Roman"/>
          <w:b/>
          <w:sz w:val="24"/>
          <w:szCs w:val="24"/>
        </w:rPr>
        <w:t>3.1.    Инновационная деятельность педагогического работника</w:t>
      </w:r>
    </w:p>
    <w:p w:rsidR="00807163" w:rsidRPr="00384670" w:rsidRDefault="00807163" w:rsidP="00384670">
      <w:pPr>
        <w:overflowPunct w:val="0"/>
        <w:autoSpaceDE w:val="0"/>
        <w:autoSpaceDN w:val="0"/>
        <w:adjustRightInd w:val="0"/>
        <w:spacing w:after="0" w:line="240" w:lineRule="auto"/>
        <w:ind w:firstLine="709"/>
        <w:contextualSpacing/>
        <w:jc w:val="both"/>
        <w:textAlignment w:val="baseline"/>
        <w:rPr>
          <w:rFonts w:ascii="Times New Roman" w:hAnsi="Times New Roman"/>
          <w:sz w:val="24"/>
          <w:szCs w:val="24"/>
        </w:rPr>
      </w:pPr>
      <w:r w:rsidRPr="00384670">
        <w:rPr>
          <w:rFonts w:ascii="Times New Roman" w:hAnsi="Times New Roman"/>
          <w:i/>
          <w:sz w:val="24"/>
          <w:szCs w:val="24"/>
        </w:rPr>
        <w:t xml:space="preserve">     -Участие в работе проблемной (творческой) группы), временного научно-исследовательского коллектива</w:t>
      </w:r>
      <w:r w:rsidRPr="00384670">
        <w:rPr>
          <w:rFonts w:ascii="Times New Roman" w:hAnsi="Times New Roman"/>
          <w:sz w:val="24"/>
          <w:szCs w:val="24"/>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2438"/>
      </w:tblGrid>
      <w:tr w:rsidR="00807163" w:rsidRPr="00384670" w:rsidTr="00E76930">
        <w:tc>
          <w:tcPr>
            <w:tcW w:w="7196" w:type="dxa"/>
          </w:tcPr>
          <w:p w:rsidR="00807163" w:rsidRPr="00384670" w:rsidRDefault="0080716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Формы участия</w:t>
            </w:r>
          </w:p>
        </w:tc>
        <w:tc>
          <w:tcPr>
            <w:tcW w:w="2438" w:type="dxa"/>
          </w:tcPr>
          <w:p w:rsidR="00807163" w:rsidRPr="00384670" w:rsidRDefault="0080716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Уровень</w:t>
            </w:r>
          </w:p>
        </w:tc>
      </w:tr>
      <w:tr w:rsidR="00807163" w:rsidRPr="00384670" w:rsidTr="00E76930">
        <w:tc>
          <w:tcPr>
            <w:tcW w:w="7196" w:type="dxa"/>
          </w:tcPr>
          <w:p w:rsidR="00807163" w:rsidRPr="00384670" w:rsidRDefault="00807163"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Модератор при проведении семинаров по введению  ФГОС НОО второго поколения</w:t>
            </w:r>
          </w:p>
        </w:tc>
        <w:tc>
          <w:tcPr>
            <w:tcW w:w="2438" w:type="dxa"/>
          </w:tcPr>
          <w:p w:rsidR="00807163" w:rsidRPr="00384670" w:rsidRDefault="0080716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r w:rsidRPr="00384670">
              <w:rPr>
                <w:rFonts w:ascii="Times New Roman" w:eastAsia="Calibri" w:hAnsi="Times New Roman"/>
                <w:sz w:val="24"/>
                <w:szCs w:val="24"/>
              </w:rPr>
              <w:t>Муниципальный</w:t>
            </w:r>
          </w:p>
          <w:p w:rsidR="00807163" w:rsidRPr="00384670" w:rsidRDefault="00807163" w:rsidP="00384670">
            <w:pPr>
              <w:overflowPunct w:val="0"/>
              <w:autoSpaceDE w:val="0"/>
              <w:autoSpaceDN w:val="0"/>
              <w:adjustRightInd w:val="0"/>
              <w:spacing w:after="0" w:line="240" w:lineRule="auto"/>
              <w:jc w:val="center"/>
              <w:textAlignment w:val="baseline"/>
              <w:rPr>
                <w:rFonts w:ascii="Times New Roman" w:eastAsia="Calibri" w:hAnsi="Times New Roman"/>
                <w:sz w:val="24"/>
                <w:szCs w:val="24"/>
              </w:rPr>
            </w:pPr>
          </w:p>
        </w:tc>
      </w:tr>
    </w:tbl>
    <w:p w:rsidR="00B64217" w:rsidRPr="00384670" w:rsidRDefault="00B64217" w:rsidP="00384670">
      <w:pPr>
        <w:overflowPunct w:val="0"/>
        <w:autoSpaceDE w:val="0"/>
        <w:autoSpaceDN w:val="0"/>
        <w:adjustRightInd w:val="0"/>
        <w:spacing w:after="0" w:line="240" w:lineRule="auto"/>
        <w:ind w:firstLine="709"/>
        <w:contextualSpacing/>
        <w:jc w:val="both"/>
        <w:textAlignment w:val="baseline"/>
        <w:rPr>
          <w:rFonts w:ascii="Times New Roman" w:eastAsia="Calibri" w:hAnsi="Times New Roman"/>
          <w:b/>
          <w:i/>
          <w:sz w:val="24"/>
          <w:szCs w:val="24"/>
        </w:rPr>
      </w:pPr>
    </w:p>
    <w:p w:rsidR="00807163" w:rsidRPr="00384670" w:rsidRDefault="00807163" w:rsidP="00384670">
      <w:pPr>
        <w:overflowPunct w:val="0"/>
        <w:autoSpaceDE w:val="0"/>
        <w:autoSpaceDN w:val="0"/>
        <w:adjustRightInd w:val="0"/>
        <w:spacing w:after="0" w:line="240" w:lineRule="auto"/>
        <w:ind w:firstLine="709"/>
        <w:contextualSpacing/>
        <w:jc w:val="both"/>
        <w:textAlignment w:val="baseline"/>
        <w:rPr>
          <w:rFonts w:ascii="Times New Roman" w:hAnsi="Times New Roman"/>
          <w:sz w:val="24"/>
          <w:szCs w:val="24"/>
        </w:rPr>
      </w:pPr>
      <w:r w:rsidRPr="00384670">
        <w:rPr>
          <w:rFonts w:ascii="Times New Roman" w:hAnsi="Times New Roman"/>
          <w:b/>
          <w:sz w:val="24"/>
          <w:szCs w:val="24"/>
        </w:rPr>
        <w:t>3.2.   Распространение педагогического опыта</w:t>
      </w:r>
    </w:p>
    <w:p w:rsidR="00807163" w:rsidRPr="00384670" w:rsidRDefault="00807163" w:rsidP="00384670">
      <w:pPr>
        <w:overflowPunct w:val="0"/>
        <w:autoSpaceDE w:val="0"/>
        <w:autoSpaceDN w:val="0"/>
        <w:adjustRightInd w:val="0"/>
        <w:spacing w:after="0" w:line="240" w:lineRule="auto"/>
        <w:ind w:firstLine="709"/>
        <w:jc w:val="both"/>
        <w:textAlignment w:val="baseline"/>
        <w:rPr>
          <w:rFonts w:ascii="Times New Roman" w:eastAsia="Calibri" w:hAnsi="Times New Roman"/>
          <w:i/>
          <w:sz w:val="24"/>
          <w:szCs w:val="24"/>
        </w:rPr>
      </w:pPr>
      <w:r w:rsidRPr="00384670">
        <w:rPr>
          <w:rFonts w:ascii="Times New Roman" w:hAnsi="Times New Roman"/>
          <w:i/>
          <w:sz w:val="24"/>
          <w:szCs w:val="24"/>
        </w:rPr>
        <w:t>- Мероприятия проводимые по диссеминации инновационного педагогического опыта</w:t>
      </w:r>
    </w:p>
    <w:p w:rsidR="00B64217" w:rsidRPr="00384670" w:rsidRDefault="00B64217" w:rsidP="00384670">
      <w:pPr>
        <w:spacing w:line="240" w:lineRule="auto"/>
        <w:contextualSpacing/>
        <w:jc w:val="center"/>
        <w:rPr>
          <w:rFonts w:ascii="Times New Roman" w:hAnsi="Times New Roman"/>
          <w:b/>
          <w:sz w:val="24"/>
          <w:szCs w:val="24"/>
          <w:lang w:eastAsia="en-US"/>
        </w:rPr>
      </w:pPr>
      <w:r w:rsidRPr="00384670">
        <w:rPr>
          <w:rFonts w:ascii="Times New Roman" w:hAnsi="Times New Roman"/>
          <w:b/>
          <w:sz w:val="24"/>
          <w:szCs w:val="24"/>
          <w:lang w:eastAsia="en-US"/>
        </w:rPr>
        <w:t>Аналитическая справка</w:t>
      </w:r>
    </w:p>
    <w:p w:rsidR="00B64217" w:rsidRPr="00384670" w:rsidRDefault="00B64217" w:rsidP="00384670">
      <w:pPr>
        <w:spacing w:line="240" w:lineRule="auto"/>
        <w:contextualSpacing/>
        <w:jc w:val="center"/>
        <w:rPr>
          <w:rFonts w:ascii="Times New Roman" w:hAnsi="Times New Roman"/>
          <w:b/>
          <w:sz w:val="24"/>
          <w:szCs w:val="24"/>
          <w:lang w:eastAsia="en-US"/>
        </w:rPr>
      </w:pPr>
      <w:r w:rsidRPr="00384670">
        <w:rPr>
          <w:rFonts w:ascii="Times New Roman" w:hAnsi="Times New Roman"/>
          <w:b/>
          <w:sz w:val="24"/>
          <w:szCs w:val="24"/>
          <w:lang w:eastAsia="en-US"/>
        </w:rPr>
        <w:t>учителя начальных классов МАОУ лицея № 17 города Ставрополя</w:t>
      </w:r>
    </w:p>
    <w:p w:rsidR="00B64217" w:rsidRPr="00384670" w:rsidRDefault="00B64217" w:rsidP="00384670">
      <w:pPr>
        <w:spacing w:line="240" w:lineRule="auto"/>
        <w:contextualSpacing/>
        <w:jc w:val="center"/>
        <w:rPr>
          <w:rFonts w:ascii="Times New Roman" w:hAnsi="Times New Roman"/>
          <w:b/>
          <w:sz w:val="24"/>
          <w:szCs w:val="24"/>
          <w:lang w:eastAsia="en-US"/>
        </w:rPr>
      </w:pPr>
      <w:r w:rsidRPr="00384670">
        <w:rPr>
          <w:rFonts w:ascii="Times New Roman" w:hAnsi="Times New Roman"/>
          <w:b/>
          <w:sz w:val="24"/>
          <w:szCs w:val="24"/>
          <w:lang w:eastAsia="en-US"/>
        </w:rPr>
        <w:t>Новиковой Марии Александровны</w:t>
      </w:r>
    </w:p>
    <w:p w:rsidR="00B64217" w:rsidRPr="00384670" w:rsidRDefault="00B64217" w:rsidP="00384670">
      <w:pPr>
        <w:spacing w:line="240" w:lineRule="auto"/>
        <w:contextualSpacing/>
        <w:jc w:val="center"/>
        <w:rPr>
          <w:rFonts w:ascii="Times New Roman" w:hAnsi="Times New Roman"/>
          <w:b/>
          <w:sz w:val="24"/>
          <w:szCs w:val="24"/>
          <w:lang w:eastAsia="en-US"/>
        </w:rPr>
      </w:pPr>
      <w:r w:rsidRPr="00384670">
        <w:rPr>
          <w:rFonts w:ascii="Times New Roman" w:hAnsi="Times New Roman"/>
          <w:b/>
          <w:sz w:val="24"/>
          <w:szCs w:val="24"/>
          <w:lang w:eastAsia="en-US"/>
        </w:rPr>
        <w:t>о демонстрации своих достижений через систему открытых уроков.</w:t>
      </w:r>
    </w:p>
    <w:p w:rsidR="00B64217" w:rsidRPr="00384670" w:rsidRDefault="00B64217" w:rsidP="00384670">
      <w:pPr>
        <w:spacing w:line="240" w:lineRule="auto"/>
        <w:contextualSpacing/>
        <w:jc w:val="center"/>
        <w:rPr>
          <w:rFonts w:ascii="Times New Roman" w:hAnsi="Times New Roman"/>
          <w:b/>
          <w:sz w:val="24"/>
          <w:szCs w:val="24"/>
          <w:lang w:eastAsia="en-US"/>
        </w:rPr>
      </w:pPr>
    </w:p>
    <w:p w:rsidR="00B64217" w:rsidRPr="00384670" w:rsidRDefault="00B64217" w:rsidP="00384670">
      <w:pPr>
        <w:spacing w:after="0" w:line="240" w:lineRule="auto"/>
        <w:ind w:firstLine="851"/>
        <w:contextualSpacing/>
        <w:jc w:val="both"/>
        <w:rPr>
          <w:rFonts w:ascii="Times New Roman" w:hAnsi="Times New Roman"/>
          <w:sz w:val="24"/>
          <w:szCs w:val="24"/>
          <w:lang w:eastAsia="en-US"/>
        </w:rPr>
      </w:pPr>
      <w:r w:rsidRPr="00384670">
        <w:rPr>
          <w:rFonts w:ascii="Times New Roman" w:hAnsi="Times New Roman"/>
          <w:sz w:val="24"/>
          <w:szCs w:val="24"/>
          <w:lang w:eastAsia="en-US"/>
        </w:rPr>
        <w:t>Важной составляющей каждого учителя является обобщение и распространение образцов своей педагогической деятельности. Педагогический опыт Новиковой М.А. следует рассматривать как обнаружение эффективных подходов к образова</w:t>
      </w:r>
      <w:r w:rsidR="00137203">
        <w:rPr>
          <w:rFonts w:ascii="Times New Roman" w:hAnsi="Times New Roman"/>
          <w:sz w:val="24"/>
          <w:szCs w:val="24"/>
          <w:lang w:eastAsia="en-US"/>
        </w:rPr>
        <w:t xml:space="preserve">тельной деятельности для того, </w:t>
      </w:r>
      <w:r w:rsidRPr="00384670">
        <w:rPr>
          <w:rFonts w:ascii="Times New Roman" w:hAnsi="Times New Roman"/>
          <w:sz w:val="24"/>
          <w:szCs w:val="24"/>
          <w:lang w:eastAsia="en-US"/>
        </w:rPr>
        <w:t xml:space="preserve">чтобы сделать их доступными для распространения и заимствования другими учителями. </w:t>
      </w:r>
    </w:p>
    <w:p w:rsidR="00D813E0" w:rsidRPr="00D813E0" w:rsidRDefault="00B64217" w:rsidP="00D813E0">
      <w:pPr>
        <w:spacing w:line="240" w:lineRule="auto"/>
        <w:jc w:val="both"/>
        <w:rPr>
          <w:rFonts w:ascii="Times New Roman" w:hAnsi="Times New Roman"/>
          <w:sz w:val="24"/>
          <w:szCs w:val="24"/>
        </w:rPr>
      </w:pPr>
      <w:r w:rsidRPr="00384670">
        <w:rPr>
          <w:rFonts w:ascii="Times New Roman" w:hAnsi="Times New Roman"/>
          <w:sz w:val="24"/>
          <w:szCs w:val="24"/>
          <w:lang w:eastAsia="en-US"/>
        </w:rPr>
        <w:t>Чтобы делиться своим педагогическим опытом Новикова М.А. постоянно проводит открытые уроки</w:t>
      </w:r>
      <w:r w:rsidR="00D813E0" w:rsidRPr="00D813E0">
        <w:rPr>
          <w:rFonts w:ascii="Times New Roman" w:hAnsi="Times New Roman"/>
          <w:sz w:val="24"/>
          <w:szCs w:val="24"/>
          <w:lang w:eastAsia="en-US"/>
        </w:rPr>
        <w:t xml:space="preserve"> </w:t>
      </w:r>
      <w:r w:rsidR="00D813E0" w:rsidRPr="00384670">
        <w:rPr>
          <w:rFonts w:ascii="Times New Roman" w:hAnsi="Times New Roman"/>
          <w:sz w:val="24"/>
          <w:szCs w:val="24"/>
          <w:lang w:eastAsia="en-US"/>
        </w:rPr>
        <w:t>как для коллег</w:t>
      </w:r>
      <w:r w:rsidR="00D813E0">
        <w:rPr>
          <w:rFonts w:ascii="Times New Roman" w:hAnsi="Times New Roman"/>
          <w:sz w:val="24"/>
          <w:szCs w:val="24"/>
          <w:lang w:eastAsia="en-US"/>
        </w:rPr>
        <w:t xml:space="preserve">, так и </w:t>
      </w:r>
      <w:r w:rsidR="00D813E0" w:rsidRPr="00D813E0">
        <w:rPr>
          <w:rFonts w:ascii="Times New Roman" w:hAnsi="Times New Roman"/>
          <w:sz w:val="24"/>
          <w:szCs w:val="24"/>
        </w:rPr>
        <w:t>для молодых руководителей района, в 2013-14 учебном году для учителей начальных классов района. Урок окружающего мира был богат по содержанию, проведен с использованием информационных технологий, этапы урока выдержаны, дети хорошо владели учебным материалом.</w:t>
      </w:r>
    </w:p>
    <w:p w:rsidR="00D813E0" w:rsidRPr="00D813E0" w:rsidRDefault="00B64217" w:rsidP="00137203">
      <w:pPr>
        <w:spacing w:after="0" w:line="240" w:lineRule="auto"/>
        <w:ind w:firstLine="851"/>
        <w:contextualSpacing/>
        <w:jc w:val="both"/>
        <w:rPr>
          <w:rFonts w:ascii="Times New Roman" w:hAnsi="Times New Roman"/>
          <w:sz w:val="24"/>
          <w:szCs w:val="24"/>
          <w:lang w:eastAsia="en-US"/>
        </w:rPr>
      </w:pPr>
      <w:r w:rsidRPr="00384670">
        <w:rPr>
          <w:rFonts w:ascii="Times New Roman" w:hAnsi="Times New Roman"/>
          <w:sz w:val="24"/>
          <w:szCs w:val="24"/>
          <w:lang w:eastAsia="en-US"/>
        </w:rPr>
        <w:t>Проведенные уроки всегда занимательны, интересны учащимся</w:t>
      </w:r>
      <w:r w:rsidR="00137203">
        <w:rPr>
          <w:rFonts w:ascii="Times New Roman" w:hAnsi="Times New Roman"/>
          <w:sz w:val="24"/>
          <w:szCs w:val="24"/>
          <w:lang w:eastAsia="en-US"/>
        </w:rPr>
        <w:t xml:space="preserve">, познавательны и разноплановы. </w:t>
      </w:r>
      <w:r w:rsidRPr="00384670">
        <w:rPr>
          <w:rFonts w:ascii="Times New Roman" w:hAnsi="Times New Roman"/>
          <w:sz w:val="24"/>
          <w:szCs w:val="24"/>
          <w:lang w:eastAsia="en-US"/>
        </w:rPr>
        <w:t>На уроках Мария Александровна регулярно пользуется мультимедийным оборудованием, использует большое кол</w:t>
      </w:r>
      <w:r w:rsidR="00137203">
        <w:rPr>
          <w:rFonts w:ascii="Times New Roman" w:hAnsi="Times New Roman"/>
          <w:sz w:val="24"/>
          <w:szCs w:val="24"/>
          <w:lang w:eastAsia="en-US"/>
        </w:rPr>
        <w:t xml:space="preserve">ичество наглядности. На уроках </w:t>
      </w:r>
      <w:r w:rsidRPr="00384670">
        <w:rPr>
          <w:rFonts w:ascii="Times New Roman" w:hAnsi="Times New Roman"/>
          <w:sz w:val="24"/>
          <w:szCs w:val="24"/>
          <w:lang w:eastAsia="en-US"/>
        </w:rPr>
        <w:t>ни один ученик не остается не замеченным и не вовлеченным в учебный процесс. Мария Александровна при подготовке уроков учитывает индивидуальные качества каждого учащегося, что обусловлено различными методами преподнесения учебного материала.</w:t>
      </w:r>
      <w:r w:rsidR="00D813E0" w:rsidRPr="00D813E0">
        <w:rPr>
          <w:rFonts w:ascii="Times New Roman" w:hAnsi="Times New Roman"/>
          <w:sz w:val="28"/>
          <w:szCs w:val="28"/>
        </w:rPr>
        <w:t xml:space="preserve"> </w:t>
      </w:r>
      <w:r w:rsidR="00D813E0" w:rsidRPr="00D813E0">
        <w:rPr>
          <w:rFonts w:ascii="Times New Roman" w:hAnsi="Times New Roman"/>
          <w:sz w:val="24"/>
          <w:szCs w:val="24"/>
        </w:rPr>
        <w:t>Уч</w:t>
      </w:r>
      <w:r w:rsidR="00137203">
        <w:rPr>
          <w:rFonts w:ascii="Times New Roman" w:hAnsi="Times New Roman"/>
          <w:sz w:val="24"/>
          <w:szCs w:val="24"/>
        </w:rPr>
        <w:t>ителем были даны открытые уроки</w:t>
      </w:r>
      <w:r w:rsidR="00D813E0">
        <w:rPr>
          <w:rFonts w:ascii="Times New Roman" w:hAnsi="Times New Roman"/>
          <w:sz w:val="24"/>
          <w:szCs w:val="24"/>
        </w:rPr>
        <w:t>:</w:t>
      </w:r>
    </w:p>
    <w:p w:rsidR="00B64217" w:rsidRPr="00384670" w:rsidRDefault="00B64217" w:rsidP="00384670">
      <w:pPr>
        <w:spacing w:after="0" w:line="240" w:lineRule="auto"/>
        <w:ind w:firstLine="851"/>
        <w:contextualSpacing/>
        <w:jc w:val="both"/>
        <w:rPr>
          <w:rFonts w:ascii="Times New Roman" w:hAnsi="Times New Roman"/>
          <w:sz w:val="24"/>
          <w:szCs w:val="24"/>
          <w:lang w:eastAsia="en-US"/>
        </w:rPr>
      </w:pPr>
    </w:p>
    <w:p w:rsidR="00B64217" w:rsidRPr="00384670" w:rsidRDefault="00B64217" w:rsidP="00384670">
      <w:pPr>
        <w:spacing w:after="0" w:line="240" w:lineRule="auto"/>
        <w:ind w:firstLine="851"/>
        <w:contextualSpacing/>
        <w:jc w:val="both"/>
        <w:rPr>
          <w:rFonts w:ascii="Times New Roman" w:hAnsi="Times New Roman"/>
          <w:sz w:val="24"/>
          <w:szCs w:val="24"/>
          <w:lang w:eastAsia="en-US"/>
        </w:rPr>
      </w:pPr>
    </w:p>
    <w:p w:rsidR="00B64217" w:rsidRPr="00384670" w:rsidRDefault="00B64217" w:rsidP="00384670">
      <w:pPr>
        <w:spacing w:after="0" w:line="240" w:lineRule="auto"/>
        <w:ind w:firstLine="851"/>
        <w:contextualSpacing/>
        <w:jc w:val="center"/>
        <w:rPr>
          <w:rFonts w:ascii="Times New Roman" w:hAnsi="Times New Roman"/>
          <w:b/>
          <w:sz w:val="24"/>
          <w:szCs w:val="24"/>
          <w:lang w:eastAsia="en-US"/>
        </w:rPr>
      </w:pPr>
      <w:r w:rsidRPr="00384670">
        <w:rPr>
          <w:rFonts w:ascii="Times New Roman" w:hAnsi="Times New Roman"/>
          <w:b/>
          <w:sz w:val="24"/>
          <w:szCs w:val="24"/>
          <w:lang w:eastAsia="en-US"/>
        </w:rPr>
        <w:t>Открытые уроки.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679"/>
      </w:tblGrid>
      <w:tr w:rsidR="00B64217" w:rsidRPr="00384670" w:rsidTr="00E76930">
        <w:tc>
          <w:tcPr>
            <w:tcW w:w="4785" w:type="dxa"/>
          </w:tcPr>
          <w:p w:rsidR="00B64217" w:rsidRPr="00384670" w:rsidRDefault="00B64217" w:rsidP="00384670">
            <w:pPr>
              <w:spacing w:after="0" w:line="240" w:lineRule="auto"/>
              <w:contextualSpacing/>
              <w:rPr>
                <w:rFonts w:ascii="Times New Roman" w:hAnsi="Times New Roman"/>
                <w:b/>
                <w:sz w:val="24"/>
                <w:szCs w:val="24"/>
                <w:lang w:eastAsia="en-US"/>
              </w:rPr>
            </w:pPr>
            <w:r w:rsidRPr="00384670">
              <w:rPr>
                <w:rFonts w:ascii="Times New Roman" w:hAnsi="Times New Roman"/>
                <w:b/>
                <w:sz w:val="24"/>
                <w:szCs w:val="24"/>
                <w:lang w:eastAsia="en-US"/>
              </w:rPr>
              <w:t>Наименование дисциплины</w:t>
            </w:r>
          </w:p>
        </w:tc>
        <w:tc>
          <w:tcPr>
            <w:tcW w:w="4786" w:type="dxa"/>
          </w:tcPr>
          <w:p w:rsidR="00B64217" w:rsidRPr="00384670" w:rsidRDefault="00B64217" w:rsidP="00384670">
            <w:pPr>
              <w:spacing w:after="0" w:line="240" w:lineRule="auto"/>
              <w:contextualSpacing/>
              <w:rPr>
                <w:rFonts w:ascii="Times New Roman" w:hAnsi="Times New Roman"/>
                <w:b/>
                <w:sz w:val="24"/>
                <w:szCs w:val="24"/>
                <w:lang w:eastAsia="en-US"/>
              </w:rPr>
            </w:pPr>
            <w:r w:rsidRPr="00384670">
              <w:rPr>
                <w:rFonts w:ascii="Times New Roman" w:hAnsi="Times New Roman"/>
                <w:b/>
                <w:sz w:val="24"/>
                <w:szCs w:val="24"/>
                <w:lang w:eastAsia="en-US"/>
              </w:rPr>
              <w:t>Тема открытого урока.</w:t>
            </w:r>
          </w:p>
        </w:tc>
      </w:tr>
      <w:tr w:rsidR="00B64217" w:rsidRPr="00384670" w:rsidTr="00E76930">
        <w:tc>
          <w:tcPr>
            <w:tcW w:w="4785" w:type="dxa"/>
          </w:tcPr>
          <w:p w:rsidR="00B64217" w:rsidRPr="00384670" w:rsidRDefault="00B64217" w:rsidP="00384670">
            <w:pPr>
              <w:spacing w:after="0" w:line="240" w:lineRule="auto"/>
              <w:contextualSpacing/>
              <w:rPr>
                <w:rFonts w:ascii="Times New Roman" w:hAnsi="Times New Roman"/>
                <w:sz w:val="24"/>
                <w:szCs w:val="24"/>
                <w:lang w:eastAsia="en-US"/>
              </w:rPr>
            </w:pPr>
            <w:r w:rsidRPr="00384670">
              <w:rPr>
                <w:rFonts w:ascii="Times New Roman" w:hAnsi="Times New Roman"/>
                <w:sz w:val="24"/>
                <w:szCs w:val="24"/>
                <w:lang w:eastAsia="en-US"/>
              </w:rPr>
              <w:t>Литературное чтение 2 кл</w:t>
            </w:r>
          </w:p>
        </w:tc>
        <w:tc>
          <w:tcPr>
            <w:tcW w:w="4786" w:type="dxa"/>
          </w:tcPr>
          <w:p w:rsidR="00B64217" w:rsidRPr="00384670" w:rsidRDefault="00B64217" w:rsidP="00384670">
            <w:pPr>
              <w:spacing w:line="240" w:lineRule="auto"/>
              <w:rPr>
                <w:rFonts w:ascii="Times New Roman" w:hAnsi="Times New Roman"/>
                <w:iCs/>
                <w:sz w:val="24"/>
                <w:szCs w:val="24"/>
                <w:lang w:eastAsia="en-US"/>
              </w:rPr>
            </w:pPr>
            <w:r w:rsidRPr="00384670">
              <w:rPr>
                <w:rFonts w:ascii="Times New Roman" w:hAnsi="Times New Roman"/>
                <w:i/>
                <w:sz w:val="28"/>
                <w:szCs w:val="28"/>
                <w:lang w:eastAsia="en-US"/>
              </w:rPr>
              <w:t xml:space="preserve"> </w:t>
            </w:r>
            <w:r w:rsidRPr="00384670">
              <w:rPr>
                <w:rFonts w:ascii="Times New Roman" w:hAnsi="Times New Roman"/>
                <w:iCs/>
                <w:sz w:val="24"/>
                <w:szCs w:val="24"/>
                <w:lang w:eastAsia="en-US"/>
              </w:rPr>
              <w:t>В.М. Гаршин  "Лягушка–путешественница"</w:t>
            </w:r>
          </w:p>
          <w:p w:rsidR="00B64217" w:rsidRPr="00384670" w:rsidRDefault="00B64217" w:rsidP="00384670">
            <w:pPr>
              <w:spacing w:after="0" w:line="240" w:lineRule="auto"/>
              <w:ind w:left="360"/>
              <w:rPr>
                <w:rFonts w:ascii="Times New Roman" w:hAnsi="Times New Roman"/>
                <w:sz w:val="24"/>
                <w:szCs w:val="24"/>
              </w:rPr>
            </w:pPr>
            <w:r w:rsidRPr="00384670">
              <w:rPr>
                <w:rFonts w:ascii="Times New Roman" w:hAnsi="Times New Roman"/>
                <w:sz w:val="24"/>
                <w:szCs w:val="24"/>
              </w:rPr>
              <w:t xml:space="preserve">                            </w:t>
            </w:r>
          </w:p>
        </w:tc>
      </w:tr>
      <w:tr w:rsidR="00B64217" w:rsidRPr="00384670" w:rsidTr="00E76930">
        <w:tc>
          <w:tcPr>
            <w:tcW w:w="4785" w:type="dxa"/>
          </w:tcPr>
          <w:p w:rsidR="00B64217" w:rsidRPr="00384670" w:rsidRDefault="00B64217" w:rsidP="00384670">
            <w:pPr>
              <w:spacing w:after="0" w:line="240" w:lineRule="auto"/>
              <w:contextualSpacing/>
              <w:rPr>
                <w:rFonts w:ascii="Times New Roman" w:hAnsi="Times New Roman"/>
                <w:sz w:val="24"/>
                <w:szCs w:val="24"/>
                <w:lang w:eastAsia="en-US"/>
              </w:rPr>
            </w:pPr>
            <w:r w:rsidRPr="00384670">
              <w:rPr>
                <w:rFonts w:ascii="Times New Roman" w:hAnsi="Times New Roman"/>
                <w:sz w:val="24"/>
                <w:szCs w:val="24"/>
                <w:lang w:eastAsia="en-US"/>
              </w:rPr>
              <w:t>Окружающий мир 4кл</w:t>
            </w:r>
          </w:p>
        </w:tc>
        <w:tc>
          <w:tcPr>
            <w:tcW w:w="4786" w:type="dxa"/>
          </w:tcPr>
          <w:p w:rsidR="00B64217" w:rsidRPr="00384670" w:rsidRDefault="00B64217" w:rsidP="00384670">
            <w:pPr>
              <w:spacing w:after="0" w:line="240" w:lineRule="auto"/>
              <w:ind w:left="360"/>
              <w:rPr>
                <w:rFonts w:ascii="Times New Roman" w:hAnsi="Times New Roman"/>
                <w:sz w:val="24"/>
                <w:szCs w:val="24"/>
              </w:rPr>
            </w:pPr>
            <w:r w:rsidRPr="00384670">
              <w:rPr>
                <w:rFonts w:ascii="Times New Roman" w:hAnsi="Times New Roman"/>
                <w:sz w:val="24"/>
                <w:szCs w:val="24"/>
              </w:rPr>
              <w:t>Кем и чем гордится Россия</w:t>
            </w:r>
          </w:p>
        </w:tc>
      </w:tr>
      <w:tr w:rsidR="00B64217" w:rsidRPr="00384670" w:rsidTr="00E76930">
        <w:tc>
          <w:tcPr>
            <w:tcW w:w="4785" w:type="dxa"/>
          </w:tcPr>
          <w:p w:rsidR="00B64217" w:rsidRPr="00384670" w:rsidRDefault="00B64217" w:rsidP="00384670">
            <w:pPr>
              <w:spacing w:after="0" w:line="240" w:lineRule="auto"/>
              <w:contextualSpacing/>
              <w:rPr>
                <w:rFonts w:ascii="Times New Roman" w:hAnsi="Times New Roman"/>
                <w:sz w:val="24"/>
                <w:szCs w:val="24"/>
                <w:lang w:eastAsia="en-US"/>
              </w:rPr>
            </w:pPr>
            <w:r w:rsidRPr="00384670">
              <w:rPr>
                <w:rFonts w:ascii="Times New Roman" w:hAnsi="Times New Roman"/>
                <w:sz w:val="24"/>
                <w:szCs w:val="24"/>
                <w:lang w:eastAsia="en-US"/>
              </w:rPr>
              <w:t>Литературное чтение 4 кл</w:t>
            </w:r>
          </w:p>
        </w:tc>
        <w:tc>
          <w:tcPr>
            <w:tcW w:w="4786" w:type="dxa"/>
          </w:tcPr>
          <w:p w:rsidR="00B64217" w:rsidRPr="00384670" w:rsidRDefault="00B64217" w:rsidP="00384670">
            <w:pPr>
              <w:spacing w:after="0" w:line="240" w:lineRule="auto"/>
              <w:ind w:left="360"/>
              <w:rPr>
                <w:rFonts w:ascii="Times New Roman" w:hAnsi="Times New Roman"/>
                <w:sz w:val="24"/>
                <w:szCs w:val="24"/>
              </w:rPr>
            </w:pPr>
            <w:r w:rsidRPr="00384670">
              <w:rPr>
                <w:rFonts w:ascii="Times New Roman" w:eastAsia="JournalC-Bold" w:hAnsi="Times New Roman"/>
                <w:sz w:val="24"/>
                <w:szCs w:val="24"/>
                <w:lang w:eastAsia="en-US"/>
              </w:rPr>
              <w:t>А. де Сент-Экзюпери «Маленький принц». Повесть-сказка</w:t>
            </w:r>
          </w:p>
        </w:tc>
      </w:tr>
      <w:tr w:rsidR="00B64217" w:rsidRPr="00384670" w:rsidTr="00E76930">
        <w:tc>
          <w:tcPr>
            <w:tcW w:w="4785" w:type="dxa"/>
          </w:tcPr>
          <w:p w:rsidR="00B64217" w:rsidRPr="00384670" w:rsidRDefault="00B64217" w:rsidP="00384670">
            <w:pPr>
              <w:spacing w:after="0" w:line="240" w:lineRule="auto"/>
              <w:contextualSpacing/>
              <w:rPr>
                <w:rFonts w:ascii="Times New Roman" w:hAnsi="Times New Roman"/>
                <w:sz w:val="24"/>
                <w:szCs w:val="24"/>
                <w:lang w:eastAsia="en-US"/>
              </w:rPr>
            </w:pPr>
            <w:r w:rsidRPr="00384670">
              <w:rPr>
                <w:rFonts w:ascii="Times New Roman" w:hAnsi="Times New Roman"/>
                <w:sz w:val="24"/>
                <w:szCs w:val="24"/>
                <w:lang w:eastAsia="en-US"/>
              </w:rPr>
              <w:t>Русский язык 4 кл</w:t>
            </w:r>
          </w:p>
        </w:tc>
        <w:tc>
          <w:tcPr>
            <w:tcW w:w="4786" w:type="dxa"/>
          </w:tcPr>
          <w:p w:rsidR="00B64217" w:rsidRPr="00384670" w:rsidRDefault="00B64217" w:rsidP="00384670">
            <w:pPr>
              <w:spacing w:after="0" w:line="240" w:lineRule="auto"/>
              <w:ind w:left="360"/>
              <w:rPr>
                <w:rFonts w:ascii="Times New Roman" w:hAnsi="Times New Roman"/>
                <w:sz w:val="24"/>
                <w:szCs w:val="24"/>
              </w:rPr>
            </w:pPr>
            <w:r w:rsidRPr="00384670">
              <w:rPr>
                <w:rFonts w:ascii="Times New Roman" w:hAnsi="Times New Roman"/>
                <w:sz w:val="24"/>
                <w:szCs w:val="24"/>
              </w:rPr>
              <w:t>Многозначные слова</w:t>
            </w:r>
          </w:p>
        </w:tc>
      </w:tr>
      <w:tr w:rsidR="00B64217" w:rsidRPr="00384670" w:rsidTr="00E76930">
        <w:tc>
          <w:tcPr>
            <w:tcW w:w="4785" w:type="dxa"/>
          </w:tcPr>
          <w:p w:rsidR="00B64217" w:rsidRPr="00384670" w:rsidRDefault="00B64217" w:rsidP="00384670">
            <w:pPr>
              <w:spacing w:after="0" w:line="240" w:lineRule="auto"/>
              <w:contextualSpacing/>
              <w:rPr>
                <w:rFonts w:ascii="Times New Roman" w:hAnsi="Times New Roman"/>
                <w:sz w:val="24"/>
                <w:szCs w:val="24"/>
                <w:lang w:eastAsia="en-US"/>
              </w:rPr>
            </w:pPr>
            <w:r w:rsidRPr="00384670">
              <w:rPr>
                <w:rFonts w:ascii="Times New Roman" w:hAnsi="Times New Roman"/>
                <w:sz w:val="24"/>
                <w:szCs w:val="24"/>
                <w:lang w:eastAsia="en-US"/>
              </w:rPr>
              <w:t>Математика 4 кл</w:t>
            </w:r>
          </w:p>
        </w:tc>
        <w:tc>
          <w:tcPr>
            <w:tcW w:w="4786" w:type="dxa"/>
          </w:tcPr>
          <w:p w:rsidR="00B64217" w:rsidRPr="00384670" w:rsidRDefault="00B64217" w:rsidP="00384670">
            <w:pPr>
              <w:spacing w:after="0" w:line="240" w:lineRule="auto"/>
              <w:ind w:left="360"/>
              <w:rPr>
                <w:rFonts w:ascii="Times New Roman" w:hAnsi="Times New Roman"/>
                <w:sz w:val="24"/>
                <w:szCs w:val="24"/>
              </w:rPr>
            </w:pPr>
            <w:r w:rsidRPr="00384670">
              <w:rPr>
                <w:rFonts w:ascii="Times New Roman" w:hAnsi="Times New Roman"/>
                <w:sz w:val="24"/>
                <w:szCs w:val="24"/>
              </w:rPr>
              <w:t>Решение задач на движение</w:t>
            </w:r>
          </w:p>
        </w:tc>
      </w:tr>
    </w:tbl>
    <w:p w:rsidR="00B64217" w:rsidRPr="00384670" w:rsidRDefault="00B64217" w:rsidP="00384670">
      <w:pPr>
        <w:spacing w:after="0" w:line="240" w:lineRule="auto"/>
        <w:contextualSpacing/>
        <w:jc w:val="both"/>
        <w:rPr>
          <w:rFonts w:ascii="Times New Roman" w:hAnsi="Times New Roman"/>
          <w:sz w:val="24"/>
          <w:szCs w:val="24"/>
          <w:lang w:eastAsia="en-US"/>
        </w:rPr>
      </w:pPr>
    </w:p>
    <w:p w:rsidR="00B64217" w:rsidRPr="00384670" w:rsidRDefault="00B64217" w:rsidP="00384670">
      <w:pPr>
        <w:spacing w:after="0" w:line="240" w:lineRule="auto"/>
        <w:contextualSpacing/>
        <w:jc w:val="both"/>
        <w:rPr>
          <w:rFonts w:ascii="Times New Roman" w:hAnsi="Times New Roman"/>
          <w:sz w:val="24"/>
          <w:szCs w:val="24"/>
          <w:lang w:eastAsia="en-US"/>
        </w:rPr>
      </w:pPr>
      <w:r w:rsidRPr="00384670">
        <w:rPr>
          <w:rFonts w:ascii="Times New Roman" w:hAnsi="Times New Roman"/>
          <w:sz w:val="24"/>
          <w:szCs w:val="24"/>
          <w:lang w:eastAsia="en-US"/>
        </w:rPr>
        <w:t>Директор лицея МАОУ № 17 города Ставрополя                                         Попцова О.С.</w:t>
      </w:r>
    </w:p>
    <w:p w:rsidR="00B64217" w:rsidRPr="00384670" w:rsidRDefault="00B64217" w:rsidP="00384670">
      <w:pPr>
        <w:overflowPunct w:val="0"/>
        <w:autoSpaceDE w:val="0"/>
        <w:autoSpaceDN w:val="0"/>
        <w:adjustRightInd w:val="0"/>
        <w:spacing w:after="0" w:line="240" w:lineRule="auto"/>
        <w:ind w:firstLine="284"/>
        <w:jc w:val="both"/>
        <w:textAlignment w:val="baseline"/>
        <w:rPr>
          <w:rFonts w:ascii="Times New Roman" w:hAnsi="Times New Roman"/>
          <w:b/>
          <w:i/>
          <w:sz w:val="24"/>
          <w:szCs w:val="24"/>
        </w:rPr>
      </w:pPr>
    </w:p>
    <w:p w:rsidR="00B64217" w:rsidRPr="00384670" w:rsidRDefault="00B64217" w:rsidP="00384670">
      <w:pPr>
        <w:overflowPunct w:val="0"/>
        <w:autoSpaceDE w:val="0"/>
        <w:autoSpaceDN w:val="0"/>
        <w:adjustRightInd w:val="0"/>
        <w:spacing w:after="0" w:line="240" w:lineRule="auto"/>
        <w:ind w:firstLine="284"/>
        <w:jc w:val="both"/>
        <w:textAlignment w:val="baseline"/>
        <w:rPr>
          <w:rFonts w:ascii="Times New Roman" w:hAnsi="Times New Roman"/>
          <w:b/>
          <w:i/>
          <w:sz w:val="24"/>
          <w:szCs w:val="24"/>
        </w:rPr>
      </w:pPr>
    </w:p>
    <w:p w:rsidR="00807163" w:rsidRPr="00384670" w:rsidRDefault="00807163" w:rsidP="00384670">
      <w:pPr>
        <w:overflowPunct w:val="0"/>
        <w:autoSpaceDE w:val="0"/>
        <w:autoSpaceDN w:val="0"/>
        <w:adjustRightInd w:val="0"/>
        <w:spacing w:after="0" w:line="240" w:lineRule="auto"/>
        <w:ind w:firstLine="284"/>
        <w:jc w:val="both"/>
        <w:textAlignment w:val="baseline"/>
        <w:rPr>
          <w:rFonts w:ascii="Times New Roman" w:hAnsi="Times New Roman"/>
          <w:i/>
          <w:sz w:val="24"/>
          <w:szCs w:val="24"/>
        </w:rPr>
      </w:pPr>
      <w:r w:rsidRPr="00384670">
        <w:rPr>
          <w:rFonts w:ascii="Times New Roman" w:hAnsi="Times New Roman"/>
          <w:i/>
          <w:sz w:val="24"/>
          <w:szCs w:val="24"/>
        </w:rPr>
        <w:t xml:space="preserve">   - Наличие н</w:t>
      </w:r>
      <w:r w:rsidRPr="00384670">
        <w:rPr>
          <w:rFonts w:ascii="Times New Roman" w:eastAsia="Calibri" w:hAnsi="Times New Roman"/>
          <w:i/>
          <w:sz w:val="24"/>
          <w:szCs w:val="24"/>
        </w:rPr>
        <w:t xml:space="preserve">аучно-методических публикаций </w:t>
      </w:r>
      <w:r w:rsidRPr="00384670">
        <w:rPr>
          <w:rFonts w:ascii="Times New Roman" w:hAnsi="Times New Roman"/>
          <w:i/>
          <w:sz w:val="24"/>
          <w:szCs w:val="24"/>
        </w:rPr>
        <w:t>по проблемам образования и воспитания обучающихся</w:t>
      </w:r>
    </w:p>
    <w:p w:rsidR="00CB29FE" w:rsidRPr="00384670" w:rsidRDefault="00CB29FE" w:rsidP="00384670">
      <w:pPr>
        <w:overflowPunct w:val="0"/>
        <w:autoSpaceDE w:val="0"/>
        <w:autoSpaceDN w:val="0"/>
        <w:adjustRightInd w:val="0"/>
        <w:spacing w:after="0" w:line="240" w:lineRule="auto"/>
        <w:ind w:firstLine="284"/>
        <w:jc w:val="both"/>
        <w:textAlignment w:val="baseline"/>
        <w:rPr>
          <w:rFonts w:ascii="Times New Roman" w:hAnsi="Times New Roman"/>
          <w:i/>
          <w:sz w:val="24"/>
          <w:szCs w:val="24"/>
        </w:rPr>
      </w:pPr>
    </w:p>
    <w:p w:rsidR="00CB29FE" w:rsidRPr="00384670" w:rsidRDefault="00CB29FE" w:rsidP="00384670">
      <w:pPr>
        <w:overflowPunct w:val="0"/>
        <w:autoSpaceDE w:val="0"/>
        <w:autoSpaceDN w:val="0"/>
        <w:adjustRightInd w:val="0"/>
        <w:spacing w:after="0" w:line="240" w:lineRule="auto"/>
        <w:ind w:firstLine="284"/>
        <w:jc w:val="both"/>
        <w:textAlignment w:val="baseline"/>
        <w:rPr>
          <w:rFonts w:ascii="Times New Roman" w:hAnsi="Times New Roman"/>
          <w:i/>
          <w:sz w:val="24"/>
          <w:szCs w:val="24"/>
        </w:rPr>
      </w:pPr>
    </w:p>
    <w:p w:rsidR="00CB29FE" w:rsidRPr="00384670" w:rsidRDefault="00CB29FE" w:rsidP="00384670">
      <w:pPr>
        <w:overflowPunct w:val="0"/>
        <w:autoSpaceDE w:val="0"/>
        <w:autoSpaceDN w:val="0"/>
        <w:adjustRightInd w:val="0"/>
        <w:spacing w:after="0" w:line="240" w:lineRule="auto"/>
        <w:ind w:firstLine="284"/>
        <w:jc w:val="both"/>
        <w:textAlignment w:val="baseline"/>
        <w:rPr>
          <w:rFonts w:ascii="Times New Roman" w:hAnsi="Times New Roman"/>
          <w:i/>
          <w:sz w:val="24"/>
          <w:szCs w:val="24"/>
        </w:rPr>
      </w:pPr>
    </w:p>
    <w:tbl>
      <w:tblPr>
        <w:tblW w:w="977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6"/>
        <w:gridCol w:w="6237"/>
        <w:gridCol w:w="1871"/>
      </w:tblGrid>
      <w:tr w:rsidR="00807163" w:rsidRPr="00384670" w:rsidTr="00CB29FE">
        <w:tc>
          <w:tcPr>
            <w:tcW w:w="9774" w:type="dxa"/>
            <w:gridSpan w:val="3"/>
          </w:tcPr>
          <w:p w:rsidR="00807163" w:rsidRPr="00384670" w:rsidRDefault="00807163" w:rsidP="00384670">
            <w:pPr>
              <w:spacing w:after="0" w:line="240" w:lineRule="auto"/>
              <w:jc w:val="both"/>
              <w:rPr>
                <w:rFonts w:ascii="Times New Roman" w:eastAsia="Calibri" w:hAnsi="Times New Roman"/>
                <w:sz w:val="24"/>
                <w:szCs w:val="24"/>
              </w:rPr>
            </w:pPr>
            <w:r w:rsidRPr="00384670">
              <w:rPr>
                <w:rFonts w:ascii="Times New Roman" w:eastAsia="Calibri" w:hAnsi="Times New Roman"/>
                <w:sz w:val="24"/>
                <w:szCs w:val="24"/>
              </w:rPr>
              <w:t xml:space="preserve">Научно-методические публикации </w:t>
            </w:r>
            <w:r w:rsidRPr="00384670">
              <w:rPr>
                <w:rFonts w:ascii="Times New Roman" w:hAnsi="Times New Roman"/>
                <w:sz w:val="24"/>
                <w:szCs w:val="24"/>
              </w:rPr>
              <w:t>по проблемам образования и воспитания обучающихся</w:t>
            </w:r>
          </w:p>
        </w:tc>
      </w:tr>
      <w:tr w:rsidR="00807163" w:rsidRPr="00384670" w:rsidTr="00CB29FE">
        <w:tc>
          <w:tcPr>
            <w:tcW w:w="1666" w:type="dxa"/>
          </w:tcPr>
          <w:p w:rsidR="00807163" w:rsidRPr="00384670" w:rsidRDefault="00807163" w:rsidP="00384670">
            <w:pPr>
              <w:spacing w:after="0" w:line="240" w:lineRule="auto"/>
              <w:jc w:val="both"/>
              <w:rPr>
                <w:rFonts w:ascii="Times New Roman" w:eastAsia="Calibri" w:hAnsi="Times New Roman"/>
                <w:sz w:val="24"/>
                <w:szCs w:val="24"/>
              </w:rPr>
            </w:pPr>
            <w:r w:rsidRPr="00384670">
              <w:rPr>
                <w:rFonts w:ascii="Times New Roman" w:eastAsia="Calibri" w:hAnsi="Times New Roman"/>
                <w:sz w:val="24"/>
                <w:szCs w:val="24"/>
              </w:rPr>
              <w:t>Учебный год</w:t>
            </w:r>
          </w:p>
        </w:tc>
        <w:tc>
          <w:tcPr>
            <w:tcW w:w="6237" w:type="dxa"/>
          </w:tcPr>
          <w:p w:rsidR="00807163" w:rsidRPr="00384670" w:rsidRDefault="00807163" w:rsidP="00384670">
            <w:pPr>
              <w:spacing w:after="0" w:line="240" w:lineRule="auto"/>
              <w:jc w:val="both"/>
              <w:rPr>
                <w:rFonts w:ascii="Times New Roman" w:eastAsia="Calibri" w:hAnsi="Times New Roman"/>
                <w:sz w:val="24"/>
                <w:szCs w:val="24"/>
              </w:rPr>
            </w:pPr>
            <w:r w:rsidRPr="00384670">
              <w:rPr>
                <w:rFonts w:ascii="Times New Roman" w:eastAsia="Calibri" w:hAnsi="Times New Roman"/>
                <w:sz w:val="24"/>
                <w:szCs w:val="24"/>
              </w:rPr>
              <w:t xml:space="preserve"> Выходные данные публикации, издания</w:t>
            </w:r>
          </w:p>
        </w:tc>
        <w:tc>
          <w:tcPr>
            <w:tcW w:w="1871" w:type="dxa"/>
          </w:tcPr>
          <w:p w:rsidR="00807163" w:rsidRPr="00384670" w:rsidRDefault="00807163" w:rsidP="00384670">
            <w:pPr>
              <w:spacing w:after="0" w:line="240" w:lineRule="auto"/>
              <w:jc w:val="both"/>
              <w:rPr>
                <w:rFonts w:ascii="Times New Roman" w:eastAsia="Calibri" w:hAnsi="Times New Roman"/>
                <w:sz w:val="24"/>
                <w:szCs w:val="24"/>
              </w:rPr>
            </w:pPr>
            <w:r w:rsidRPr="00384670">
              <w:rPr>
                <w:rFonts w:ascii="Times New Roman" w:eastAsia="Calibri" w:hAnsi="Times New Roman"/>
                <w:sz w:val="24"/>
                <w:szCs w:val="24"/>
              </w:rPr>
              <w:t xml:space="preserve">Уровень </w:t>
            </w:r>
          </w:p>
        </w:tc>
      </w:tr>
      <w:tr w:rsidR="00807163" w:rsidRPr="00384670" w:rsidTr="00CB29FE">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w:t>
            </w:r>
            <w:r w:rsidR="00B64217" w:rsidRPr="00384670">
              <w:rPr>
                <w:rFonts w:ascii="Times New Roman" w:eastAsia="Calibri" w:hAnsi="Times New Roman"/>
                <w:sz w:val="24"/>
                <w:szCs w:val="24"/>
              </w:rPr>
              <w:t>4</w:t>
            </w:r>
            <w:r w:rsidRPr="00384670">
              <w:rPr>
                <w:rFonts w:ascii="Times New Roman" w:eastAsia="Calibri" w:hAnsi="Times New Roman"/>
                <w:sz w:val="24"/>
                <w:szCs w:val="24"/>
              </w:rPr>
              <w:t>год</w:t>
            </w:r>
          </w:p>
        </w:tc>
        <w:tc>
          <w:tcPr>
            <w:tcW w:w="6237" w:type="dxa"/>
          </w:tcPr>
          <w:p w:rsidR="005219B4" w:rsidRPr="00384670" w:rsidRDefault="005219B4" w:rsidP="00384670">
            <w:pPr>
              <w:spacing w:after="0" w:line="240" w:lineRule="auto"/>
              <w:jc w:val="both"/>
              <w:rPr>
                <w:rFonts w:ascii="Times New Roman" w:eastAsia="Calibri" w:hAnsi="Times New Roman"/>
                <w:bCs/>
                <w:sz w:val="24"/>
                <w:szCs w:val="24"/>
              </w:rPr>
            </w:pPr>
            <w:r w:rsidRPr="00384670">
              <w:rPr>
                <w:rFonts w:ascii="Times New Roman" w:eastAsia="Calibri" w:hAnsi="Times New Roman"/>
                <w:bCs/>
                <w:sz w:val="24"/>
                <w:szCs w:val="24"/>
              </w:rPr>
              <w:t>Анализ воспитательной работы классного руководителя</w:t>
            </w:r>
          </w:p>
          <w:p w:rsidR="005219B4" w:rsidRPr="00384670" w:rsidRDefault="005219B4" w:rsidP="00384670">
            <w:pPr>
              <w:spacing w:after="0" w:line="240" w:lineRule="auto"/>
              <w:jc w:val="both"/>
              <w:rPr>
                <w:rFonts w:ascii="Times New Roman" w:eastAsia="Calibri" w:hAnsi="Times New Roman"/>
                <w:sz w:val="24"/>
                <w:szCs w:val="24"/>
              </w:rPr>
            </w:pPr>
            <w:r w:rsidRPr="00384670">
              <w:rPr>
                <w:rFonts w:ascii="Times New Roman" w:eastAsia="Calibri" w:hAnsi="Times New Roman"/>
                <w:bCs/>
                <w:sz w:val="24"/>
                <w:szCs w:val="24"/>
              </w:rPr>
              <w:t> </w:t>
            </w:r>
            <w:r w:rsidRPr="00384670">
              <w:rPr>
                <w:rFonts w:ascii="Times New Roman" w:eastAsia="Calibri" w:hAnsi="Times New Roman"/>
                <w:bCs/>
                <w:sz w:val="24"/>
                <w:szCs w:val="24"/>
                <w:u w:val="single"/>
              </w:rPr>
              <w:t>4 « Б»</w:t>
            </w:r>
            <w:r w:rsidRPr="00384670">
              <w:rPr>
                <w:rFonts w:ascii="Times New Roman" w:eastAsia="Calibri" w:hAnsi="Times New Roman"/>
                <w:bCs/>
                <w:sz w:val="24"/>
                <w:szCs w:val="24"/>
              </w:rPr>
              <w:t> класса</w:t>
            </w:r>
            <w:r w:rsidRPr="00384670">
              <w:rPr>
                <w:rFonts w:ascii="Times New Roman" w:eastAsia="Calibri" w:hAnsi="Times New Roman"/>
                <w:sz w:val="24"/>
                <w:szCs w:val="24"/>
              </w:rPr>
              <w:t xml:space="preserve"> </w:t>
            </w:r>
            <w:r w:rsidRPr="00384670">
              <w:rPr>
                <w:rFonts w:ascii="Times New Roman" w:eastAsia="Calibri" w:hAnsi="Times New Roman"/>
                <w:bCs/>
                <w:i/>
                <w:iCs/>
                <w:sz w:val="24"/>
                <w:szCs w:val="24"/>
                <w:u w:val="single"/>
              </w:rPr>
              <w:t>Новиковой Марии Александровны</w:t>
            </w:r>
            <w:r w:rsidRPr="00384670">
              <w:rPr>
                <w:rFonts w:ascii="Times New Roman" w:eastAsia="Calibri" w:hAnsi="Times New Roman"/>
                <w:bCs/>
                <w:sz w:val="24"/>
                <w:szCs w:val="24"/>
              </w:rPr>
              <w:t>  </w:t>
            </w:r>
            <w:r w:rsidRPr="00384670">
              <w:rPr>
                <w:rFonts w:ascii="Times New Roman" w:eastAsia="Calibri" w:hAnsi="Times New Roman"/>
                <w:bCs/>
                <w:i/>
                <w:iCs/>
                <w:sz w:val="24"/>
                <w:szCs w:val="24"/>
              </w:rPr>
              <w:t>по итогам работы за  2013- 2014 учебный год</w:t>
            </w:r>
          </w:p>
          <w:p w:rsidR="005219B4" w:rsidRPr="00384670" w:rsidRDefault="00891885" w:rsidP="00384670">
            <w:pPr>
              <w:spacing w:after="0" w:line="240" w:lineRule="auto"/>
              <w:jc w:val="both"/>
              <w:rPr>
                <w:rFonts w:ascii="Times New Roman" w:eastAsia="Calibri" w:hAnsi="Times New Roman"/>
                <w:bCs/>
                <w:sz w:val="24"/>
                <w:szCs w:val="24"/>
              </w:rPr>
            </w:pPr>
            <w:hyperlink r:id="rId100" w:history="1">
              <w:r w:rsidR="005219B4" w:rsidRPr="00384670">
                <w:rPr>
                  <w:rStyle w:val="a6"/>
                  <w:rFonts w:ascii="Times New Roman" w:eastAsia="Calibri" w:hAnsi="Times New Roman"/>
                  <w:bCs/>
                  <w:color w:val="auto"/>
                  <w:sz w:val="24"/>
                  <w:szCs w:val="24"/>
                </w:rPr>
                <w:t>http://nsportal.ru/nachalnaya-shkola/vospitatelnaya-rabota/2014/07/22/analiz-vospitatelnoy-raboty</w:t>
              </w:r>
            </w:hyperlink>
          </w:p>
          <w:p w:rsidR="00807163" w:rsidRPr="00384670" w:rsidRDefault="00807163" w:rsidP="00384670">
            <w:pPr>
              <w:spacing w:after="0" w:line="240" w:lineRule="auto"/>
              <w:rPr>
                <w:rFonts w:ascii="Times New Roman" w:hAnsi="Times New Roman"/>
                <w:sz w:val="24"/>
                <w:szCs w:val="24"/>
              </w:rPr>
            </w:pPr>
          </w:p>
        </w:tc>
        <w:tc>
          <w:tcPr>
            <w:tcW w:w="1871" w:type="dxa"/>
            <w:vAlign w:val="center"/>
          </w:tcPr>
          <w:p w:rsidR="00807163" w:rsidRPr="00384670" w:rsidRDefault="006F0BE4"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Социальная сеть работников образования</w:t>
            </w:r>
          </w:p>
        </w:tc>
      </w:tr>
      <w:tr w:rsidR="00807163" w:rsidRPr="00384670" w:rsidTr="00CB29FE">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w:t>
            </w:r>
            <w:r w:rsidR="00B64217" w:rsidRPr="00384670">
              <w:rPr>
                <w:rFonts w:ascii="Times New Roman" w:eastAsia="Calibri" w:hAnsi="Times New Roman"/>
                <w:sz w:val="24"/>
                <w:szCs w:val="24"/>
              </w:rPr>
              <w:t>4</w:t>
            </w:r>
            <w:r w:rsidRPr="00384670">
              <w:rPr>
                <w:rFonts w:ascii="Times New Roman" w:eastAsia="Calibri" w:hAnsi="Times New Roman"/>
                <w:sz w:val="24"/>
                <w:szCs w:val="24"/>
              </w:rPr>
              <w:t xml:space="preserve"> год</w:t>
            </w:r>
          </w:p>
        </w:tc>
        <w:tc>
          <w:tcPr>
            <w:tcW w:w="6237" w:type="dxa"/>
          </w:tcPr>
          <w:p w:rsidR="00807163" w:rsidRPr="00384670" w:rsidRDefault="00807163" w:rsidP="00384670">
            <w:pPr>
              <w:spacing w:after="0" w:line="240" w:lineRule="auto"/>
              <w:jc w:val="both"/>
              <w:rPr>
                <w:rFonts w:ascii="Times New Roman" w:eastAsia="Calibri" w:hAnsi="Times New Roman"/>
                <w:sz w:val="24"/>
                <w:szCs w:val="24"/>
              </w:rPr>
            </w:pPr>
            <w:r w:rsidRPr="00384670">
              <w:rPr>
                <w:rFonts w:ascii="Times New Roman" w:hAnsi="Times New Roman"/>
                <w:sz w:val="24"/>
                <w:szCs w:val="28"/>
              </w:rPr>
              <w:t>Готовится к изданию статья «Формирование познавательной самостоятельности при изучении словообразования»</w:t>
            </w:r>
          </w:p>
        </w:tc>
        <w:tc>
          <w:tcPr>
            <w:tcW w:w="1871"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 xml:space="preserve">Муниципальный </w:t>
            </w:r>
          </w:p>
        </w:tc>
      </w:tr>
      <w:tr w:rsidR="00C1385A" w:rsidRPr="00384670" w:rsidTr="00CB29FE">
        <w:tc>
          <w:tcPr>
            <w:tcW w:w="1666" w:type="dxa"/>
            <w:vAlign w:val="center"/>
          </w:tcPr>
          <w:p w:rsidR="00C1385A" w:rsidRPr="00384670" w:rsidRDefault="00C1385A"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2014 год</w:t>
            </w:r>
          </w:p>
        </w:tc>
        <w:tc>
          <w:tcPr>
            <w:tcW w:w="6237" w:type="dxa"/>
          </w:tcPr>
          <w:p w:rsidR="00C1385A" w:rsidRPr="00384670" w:rsidRDefault="00C1385A" w:rsidP="00384670">
            <w:pPr>
              <w:spacing w:after="0" w:line="240" w:lineRule="auto"/>
              <w:jc w:val="both"/>
              <w:rPr>
                <w:rFonts w:ascii="Times New Roman" w:hAnsi="Times New Roman"/>
                <w:sz w:val="24"/>
                <w:szCs w:val="28"/>
              </w:rPr>
            </w:pPr>
            <w:r w:rsidRPr="00384670">
              <w:rPr>
                <w:rFonts w:ascii="Times New Roman" w:hAnsi="Times New Roman"/>
                <w:sz w:val="24"/>
                <w:szCs w:val="28"/>
              </w:rPr>
              <w:t>Аналитическая справка учителя начальных классов к аттестации</w:t>
            </w:r>
          </w:p>
        </w:tc>
        <w:tc>
          <w:tcPr>
            <w:tcW w:w="1871" w:type="dxa"/>
            <w:vAlign w:val="center"/>
          </w:tcPr>
          <w:p w:rsidR="006C25B0" w:rsidRPr="00384670" w:rsidRDefault="006C25B0"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 xml:space="preserve">Всероссийский </w:t>
            </w:r>
          </w:p>
          <w:p w:rsidR="006C25B0" w:rsidRPr="00384670" w:rsidRDefault="00891885" w:rsidP="00384670">
            <w:pPr>
              <w:spacing w:after="0" w:line="240" w:lineRule="auto"/>
              <w:jc w:val="center"/>
              <w:rPr>
                <w:rFonts w:ascii="Times New Roman" w:eastAsia="Calibri" w:hAnsi="Times New Roman"/>
                <w:sz w:val="24"/>
                <w:szCs w:val="24"/>
              </w:rPr>
            </w:pPr>
            <w:hyperlink r:id="rId101" w:history="1">
              <w:r w:rsidR="006C25B0" w:rsidRPr="00384670">
                <w:rPr>
                  <w:rStyle w:val="a6"/>
                  <w:rFonts w:ascii="Times New Roman" w:eastAsia="Calibri" w:hAnsi="Times New Roman"/>
                  <w:color w:val="auto"/>
                  <w:sz w:val="24"/>
                  <w:szCs w:val="24"/>
                </w:rPr>
                <w:t>http://nsportal.ru</w:t>
              </w:r>
            </w:hyperlink>
          </w:p>
          <w:p w:rsidR="00C1385A" w:rsidRPr="00384670" w:rsidRDefault="00891885" w:rsidP="00384670">
            <w:pPr>
              <w:spacing w:after="0" w:line="240" w:lineRule="auto"/>
              <w:jc w:val="center"/>
              <w:rPr>
                <w:rFonts w:ascii="Times New Roman" w:eastAsia="Calibri" w:hAnsi="Times New Roman"/>
                <w:sz w:val="24"/>
                <w:szCs w:val="24"/>
              </w:rPr>
            </w:pPr>
            <w:hyperlink r:id="rId102" w:history="1"/>
          </w:p>
          <w:p w:rsidR="006C25B0" w:rsidRPr="00384670" w:rsidRDefault="006C25B0" w:rsidP="00384670">
            <w:pPr>
              <w:spacing w:after="0" w:line="240" w:lineRule="auto"/>
              <w:jc w:val="center"/>
              <w:rPr>
                <w:rFonts w:ascii="Times New Roman" w:eastAsia="Calibri" w:hAnsi="Times New Roman"/>
                <w:sz w:val="24"/>
                <w:szCs w:val="24"/>
              </w:rPr>
            </w:pPr>
          </w:p>
        </w:tc>
      </w:tr>
    </w:tbl>
    <w:p w:rsidR="00807163" w:rsidRPr="00384670" w:rsidRDefault="00807163" w:rsidP="00384670">
      <w:pPr>
        <w:spacing w:after="0" w:line="240" w:lineRule="auto"/>
        <w:ind w:left="-142" w:firstLine="426"/>
        <w:contextualSpacing/>
        <w:jc w:val="both"/>
        <w:rPr>
          <w:rFonts w:ascii="Times New Roman" w:hAnsi="Times New Roman"/>
          <w:i/>
          <w:sz w:val="24"/>
          <w:szCs w:val="24"/>
        </w:rPr>
      </w:pPr>
    </w:p>
    <w:p w:rsidR="00807163" w:rsidRPr="00384670" w:rsidRDefault="00807163" w:rsidP="00384670">
      <w:pPr>
        <w:spacing w:after="0" w:line="240" w:lineRule="auto"/>
        <w:ind w:left="-142" w:firstLine="426"/>
        <w:contextualSpacing/>
        <w:jc w:val="both"/>
        <w:rPr>
          <w:rFonts w:ascii="Times New Roman" w:hAnsi="Times New Roman"/>
          <w:i/>
          <w:sz w:val="24"/>
          <w:szCs w:val="24"/>
        </w:rPr>
      </w:pPr>
      <w:r w:rsidRPr="00384670">
        <w:rPr>
          <w:rFonts w:ascii="Times New Roman" w:hAnsi="Times New Roman"/>
          <w:i/>
          <w:sz w:val="24"/>
          <w:szCs w:val="24"/>
        </w:rPr>
        <w:t xml:space="preserve">- </w:t>
      </w:r>
      <w:r w:rsidR="00B312AE" w:rsidRPr="00384670">
        <w:rPr>
          <w:rFonts w:ascii="Times New Roman" w:hAnsi="Times New Roman"/>
          <w:i/>
          <w:sz w:val="24"/>
          <w:szCs w:val="24"/>
        </w:rPr>
        <w:t>Участие в конкурсах, конференциях различного уровня</w:t>
      </w:r>
    </w:p>
    <w:tbl>
      <w:tblPr>
        <w:tblW w:w="977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6"/>
        <w:gridCol w:w="3260"/>
        <w:gridCol w:w="4848"/>
      </w:tblGrid>
      <w:tr w:rsidR="00807163" w:rsidRPr="00384670" w:rsidTr="005219B4">
        <w:tc>
          <w:tcPr>
            <w:tcW w:w="9774" w:type="dxa"/>
            <w:gridSpan w:val="3"/>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Формы распространения опыта</w:t>
            </w:r>
          </w:p>
        </w:tc>
      </w:tr>
      <w:tr w:rsidR="00807163" w:rsidRPr="00384670" w:rsidTr="005219B4">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Учебный год</w:t>
            </w:r>
          </w:p>
        </w:tc>
        <w:tc>
          <w:tcPr>
            <w:tcW w:w="3260"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Форма участия</w:t>
            </w:r>
          </w:p>
        </w:tc>
        <w:tc>
          <w:tcPr>
            <w:tcW w:w="4848" w:type="dxa"/>
            <w:vAlign w:val="center"/>
          </w:tcPr>
          <w:p w:rsidR="00807163" w:rsidRPr="00384670" w:rsidRDefault="00B312AE"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Тема</w:t>
            </w:r>
          </w:p>
        </w:tc>
      </w:tr>
      <w:tr w:rsidR="00807163" w:rsidRPr="00384670" w:rsidTr="005219B4">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w:t>
            </w:r>
            <w:r w:rsidR="00B312AE" w:rsidRPr="00384670">
              <w:rPr>
                <w:rFonts w:ascii="Times New Roman" w:eastAsia="Calibri" w:hAnsi="Times New Roman"/>
                <w:sz w:val="24"/>
                <w:szCs w:val="24"/>
              </w:rPr>
              <w:t>14</w:t>
            </w:r>
            <w:r w:rsidRPr="00384670">
              <w:rPr>
                <w:rFonts w:ascii="Times New Roman" w:eastAsia="Calibri" w:hAnsi="Times New Roman"/>
                <w:sz w:val="24"/>
                <w:szCs w:val="24"/>
              </w:rPr>
              <w:t xml:space="preserve"> год</w:t>
            </w:r>
          </w:p>
        </w:tc>
        <w:tc>
          <w:tcPr>
            <w:tcW w:w="3260" w:type="dxa"/>
            <w:vAlign w:val="center"/>
          </w:tcPr>
          <w:p w:rsidR="00807163" w:rsidRPr="00384670" w:rsidRDefault="00B312AE"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8"/>
              </w:rPr>
              <w:t>Всероссийская педагогическая видеоконференция</w:t>
            </w:r>
            <w:r w:rsidR="00100EE2" w:rsidRPr="00384670">
              <w:rPr>
                <w:rFonts w:ascii="Times New Roman" w:eastAsia="Calibri" w:hAnsi="Times New Roman"/>
                <w:sz w:val="24"/>
                <w:szCs w:val="28"/>
              </w:rPr>
              <w:t xml:space="preserve"> </w:t>
            </w:r>
            <w:r w:rsidR="002273F1" w:rsidRPr="00384670">
              <w:rPr>
                <w:rFonts w:ascii="Times New Roman" w:eastAsia="Calibri" w:hAnsi="Times New Roman"/>
                <w:sz w:val="24"/>
                <w:szCs w:val="28"/>
              </w:rPr>
              <w:t>по теме: «</w:t>
            </w:r>
            <w:r w:rsidR="002273F1" w:rsidRPr="00384670">
              <w:rPr>
                <w:rFonts w:ascii="Times New Roman" w:eastAsia="Calibri" w:hAnsi="Times New Roman"/>
                <w:sz w:val="24"/>
                <w:szCs w:val="24"/>
              </w:rPr>
              <w:t>Современные интерактивные педагогические технологии»</w:t>
            </w:r>
            <w:r w:rsidR="002273F1" w:rsidRPr="00384670">
              <w:rPr>
                <w:rFonts w:ascii="Times New Roman" w:eastAsia="Calibri" w:hAnsi="Times New Roman"/>
                <w:sz w:val="24"/>
                <w:szCs w:val="28"/>
              </w:rPr>
              <w:t xml:space="preserve"> </w:t>
            </w:r>
            <w:r w:rsidR="00100EE2" w:rsidRPr="00384670">
              <w:rPr>
                <w:rFonts w:ascii="Times New Roman" w:eastAsia="Calibri" w:hAnsi="Times New Roman"/>
                <w:sz w:val="24"/>
                <w:szCs w:val="28"/>
              </w:rPr>
              <w:t>Завуч.инфо</w:t>
            </w:r>
          </w:p>
        </w:tc>
        <w:tc>
          <w:tcPr>
            <w:tcW w:w="4848" w:type="dxa"/>
            <w:vAlign w:val="center"/>
          </w:tcPr>
          <w:p w:rsidR="002273F1" w:rsidRPr="00384670" w:rsidRDefault="002273F1"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Диплом участия</w:t>
            </w:r>
          </w:p>
          <w:p w:rsidR="00807163" w:rsidRPr="00384670" w:rsidRDefault="00807163" w:rsidP="00384670">
            <w:pPr>
              <w:spacing w:after="0" w:line="240" w:lineRule="auto"/>
              <w:rPr>
                <w:rFonts w:ascii="Times New Roman" w:eastAsia="Calibri" w:hAnsi="Times New Roman"/>
                <w:sz w:val="24"/>
                <w:szCs w:val="24"/>
              </w:rPr>
            </w:pPr>
          </w:p>
        </w:tc>
      </w:tr>
      <w:tr w:rsidR="00807163" w:rsidRPr="00384670" w:rsidTr="005219B4">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w:t>
            </w:r>
            <w:r w:rsidR="00B312AE" w:rsidRPr="00384670">
              <w:rPr>
                <w:rFonts w:ascii="Times New Roman" w:eastAsia="Calibri" w:hAnsi="Times New Roman"/>
                <w:sz w:val="24"/>
                <w:szCs w:val="24"/>
              </w:rPr>
              <w:t>14</w:t>
            </w:r>
            <w:r w:rsidRPr="00384670">
              <w:rPr>
                <w:rFonts w:ascii="Times New Roman" w:eastAsia="Calibri" w:hAnsi="Times New Roman"/>
                <w:sz w:val="24"/>
                <w:szCs w:val="24"/>
              </w:rPr>
              <w:t xml:space="preserve"> год</w:t>
            </w:r>
          </w:p>
        </w:tc>
        <w:tc>
          <w:tcPr>
            <w:tcW w:w="3260" w:type="dxa"/>
            <w:vAlign w:val="center"/>
          </w:tcPr>
          <w:p w:rsidR="00B312AE" w:rsidRPr="00384670" w:rsidRDefault="00B312AE"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Проект «Источник знаний» Русский язык.</w:t>
            </w:r>
          </w:p>
        </w:tc>
        <w:tc>
          <w:tcPr>
            <w:tcW w:w="4848" w:type="dxa"/>
            <w:vAlign w:val="center"/>
          </w:tcPr>
          <w:p w:rsidR="002273F1" w:rsidRPr="00384670" w:rsidRDefault="002273F1"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Грамота</w:t>
            </w:r>
          </w:p>
          <w:p w:rsidR="00807163" w:rsidRPr="00384670" w:rsidRDefault="00B312AE"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8"/>
              </w:rPr>
              <w:t>Сайт Про школу.</w:t>
            </w:r>
          </w:p>
        </w:tc>
      </w:tr>
      <w:tr w:rsidR="00807163" w:rsidRPr="00384670" w:rsidTr="005219B4">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w:t>
            </w:r>
            <w:r w:rsidR="00100EE2" w:rsidRPr="00384670">
              <w:rPr>
                <w:rFonts w:ascii="Times New Roman" w:eastAsia="Calibri" w:hAnsi="Times New Roman"/>
                <w:sz w:val="24"/>
                <w:szCs w:val="24"/>
              </w:rPr>
              <w:t>4</w:t>
            </w:r>
            <w:r w:rsidRPr="00384670">
              <w:rPr>
                <w:rFonts w:ascii="Times New Roman" w:eastAsia="Calibri" w:hAnsi="Times New Roman"/>
                <w:sz w:val="24"/>
                <w:szCs w:val="24"/>
              </w:rPr>
              <w:t xml:space="preserve"> год</w:t>
            </w:r>
          </w:p>
        </w:tc>
        <w:tc>
          <w:tcPr>
            <w:tcW w:w="3260" w:type="dxa"/>
            <w:vAlign w:val="center"/>
          </w:tcPr>
          <w:p w:rsidR="00807163" w:rsidRPr="00384670" w:rsidRDefault="00100EE2"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Международный фестиваль педагогических разработок.</w:t>
            </w:r>
          </w:p>
          <w:p w:rsidR="00100EE2" w:rsidRPr="00384670" w:rsidRDefault="00100EE2"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8"/>
              </w:rPr>
              <w:t>Урок литературного чтения «Заяц хваста»</w:t>
            </w:r>
          </w:p>
        </w:tc>
        <w:tc>
          <w:tcPr>
            <w:tcW w:w="4848" w:type="dxa"/>
            <w:vAlign w:val="center"/>
          </w:tcPr>
          <w:p w:rsidR="002273F1" w:rsidRPr="00384670" w:rsidRDefault="002273F1"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Победитель.</w:t>
            </w:r>
          </w:p>
          <w:p w:rsidR="002273F1" w:rsidRPr="00384670" w:rsidRDefault="002273F1"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(Международный образовательный педагогический портал</w:t>
            </w:r>
          </w:p>
          <w:p w:rsidR="00807163" w:rsidRPr="00384670" w:rsidRDefault="00100EE2"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Педагогическое информационное агенство «Креатив»</w:t>
            </w:r>
            <w:r w:rsidR="002273F1" w:rsidRPr="00384670">
              <w:rPr>
                <w:rFonts w:ascii="Times New Roman" w:eastAsia="Calibri" w:hAnsi="Times New Roman"/>
                <w:sz w:val="24"/>
                <w:szCs w:val="24"/>
              </w:rPr>
              <w:t>)</w:t>
            </w:r>
          </w:p>
        </w:tc>
      </w:tr>
      <w:tr w:rsidR="00807163" w:rsidRPr="00384670" w:rsidTr="005219B4">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w:t>
            </w:r>
            <w:r w:rsidR="00100EE2" w:rsidRPr="00384670">
              <w:rPr>
                <w:rFonts w:ascii="Times New Roman" w:eastAsia="Calibri" w:hAnsi="Times New Roman"/>
                <w:sz w:val="24"/>
                <w:szCs w:val="24"/>
              </w:rPr>
              <w:t>3</w:t>
            </w:r>
            <w:r w:rsidRPr="00384670">
              <w:rPr>
                <w:rFonts w:ascii="Times New Roman" w:eastAsia="Calibri" w:hAnsi="Times New Roman"/>
                <w:sz w:val="24"/>
                <w:szCs w:val="24"/>
              </w:rPr>
              <w:t xml:space="preserve"> год</w:t>
            </w:r>
          </w:p>
        </w:tc>
        <w:tc>
          <w:tcPr>
            <w:tcW w:w="3260" w:type="dxa"/>
            <w:vAlign w:val="center"/>
          </w:tcPr>
          <w:p w:rsidR="00807163" w:rsidRPr="00384670" w:rsidRDefault="00100EE2"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Всероссийский конкурс педагогических эссе «Взгляд»</w:t>
            </w:r>
          </w:p>
        </w:tc>
        <w:tc>
          <w:tcPr>
            <w:tcW w:w="4848" w:type="dxa"/>
            <w:vAlign w:val="center"/>
          </w:tcPr>
          <w:p w:rsidR="002273F1" w:rsidRPr="00384670" w:rsidRDefault="002273F1"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Лауреат</w:t>
            </w:r>
          </w:p>
          <w:p w:rsidR="00807163" w:rsidRPr="00384670" w:rsidRDefault="00100EE2"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Центр гражданского образования «Восхождение»</w:t>
            </w:r>
          </w:p>
        </w:tc>
      </w:tr>
      <w:tr w:rsidR="00100EE2" w:rsidRPr="00384670" w:rsidTr="00100EE2">
        <w:trPr>
          <w:trHeight w:val="533"/>
        </w:trPr>
        <w:tc>
          <w:tcPr>
            <w:tcW w:w="1666" w:type="dxa"/>
            <w:vAlign w:val="center"/>
          </w:tcPr>
          <w:p w:rsidR="00100EE2" w:rsidRPr="00384670" w:rsidRDefault="00100EE2"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2014 год</w:t>
            </w:r>
          </w:p>
        </w:tc>
        <w:tc>
          <w:tcPr>
            <w:tcW w:w="3260" w:type="dxa"/>
          </w:tcPr>
          <w:p w:rsidR="00100EE2" w:rsidRPr="00384670" w:rsidRDefault="00100EE2"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4"/>
              </w:rPr>
              <w:t xml:space="preserve">Создание мини-сайта </w:t>
            </w:r>
          </w:p>
        </w:tc>
        <w:tc>
          <w:tcPr>
            <w:tcW w:w="4848" w:type="dxa"/>
            <w:vAlign w:val="center"/>
          </w:tcPr>
          <w:p w:rsidR="00100EE2" w:rsidRPr="00384670" w:rsidRDefault="00891885" w:rsidP="00384670">
            <w:pPr>
              <w:spacing w:after="0" w:line="240" w:lineRule="auto"/>
              <w:rPr>
                <w:rStyle w:val="a6"/>
                <w:rFonts w:ascii="Times New Roman" w:eastAsia="Calibri" w:hAnsi="Times New Roman"/>
                <w:color w:val="auto"/>
                <w:sz w:val="24"/>
                <w:szCs w:val="24"/>
              </w:rPr>
            </w:pPr>
            <w:hyperlink r:id="rId103" w:history="1">
              <w:r w:rsidR="00100EE2" w:rsidRPr="00384670">
                <w:rPr>
                  <w:rStyle w:val="a6"/>
                  <w:rFonts w:ascii="Times New Roman" w:eastAsia="Calibri" w:hAnsi="Times New Roman"/>
                  <w:color w:val="auto"/>
                  <w:sz w:val="24"/>
                  <w:szCs w:val="24"/>
                </w:rPr>
                <w:t>http://nsportal.ru</w:t>
              </w:r>
            </w:hyperlink>
          </w:p>
          <w:p w:rsidR="009D3DF5" w:rsidRPr="00384670" w:rsidRDefault="009D3DF5" w:rsidP="00384670">
            <w:pPr>
              <w:spacing w:after="0" w:line="240" w:lineRule="auto"/>
              <w:rPr>
                <w:rFonts w:ascii="Times New Roman" w:eastAsia="Calibri" w:hAnsi="Times New Roman"/>
                <w:sz w:val="24"/>
                <w:szCs w:val="24"/>
                <w:u w:val="single"/>
              </w:rPr>
            </w:pPr>
            <w:r w:rsidRPr="00384670">
              <w:rPr>
                <w:rFonts w:ascii="Times New Roman" w:eastAsia="Calibri" w:hAnsi="Times New Roman"/>
                <w:sz w:val="24"/>
                <w:szCs w:val="24"/>
                <w:u w:val="single"/>
              </w:rPr>
              <w:t>Социальная сеть работников образования</w:t>
            </w:r>
          </w:p>
          <w:p w:rsidR="009D3DF5" w:rsidRPr="00384670" w:rsidRDefault="009D3DF5" w:rsidP="00384670">
            <w:pPr>
              <w:spacing w:after="0" w:line="240" w:lineRule="auto"/>
              <w:rPr>
                <w:rFonts w:ascii="Times New Roman" w:eastAsia="Calibri" w:hAnsi="Times New Roman"/>
                <w:sz w:val="24"/>
                <w:szCs w:val="24"/>
                <w:u w:val="single"/>
              </w:rPr>
            </w:pPr>
            <w:r w:rsidRPr="00384670">
              <w:rPr>
                <w:rFonts w:ascii="Times New Roman" w:eastAsia="Calibri" w:hAnsi="Times New Roman"/>
                <w:sz w:val="24"/>
                <w:szCs w:val="24"/>
                <w:u w:val="single"/>
              </w:rPr>
              <w:t>(свидетельство о публикации)</w:t>
            </w:r>
          </w:p>
          <w:p w:rsidR="009D3DF5" w:rsidRPr="00384670" w:rsidRDefault="009D3DF5" w:rsidP="00384670">
            <w:pPr>
              <w:spacing w:after="0" w:line="240" w:lineRule="auto"/>
              <w:rPr>
                <w:rFonts w:ascii="Times New Roman" w:eastAsia="Calibri" w:hAnsi="Times New Roman"/>
                <w:sz w:val="24"/>
                <w:szCs w:val="24"/>
              </w:rPr>
            </w:pPr>
          </w:p>
          <w:p w:rsidR="00100EE2" w:rsidRPr="00384670" w:rsidRDefault="00100EE2" w:rsidP="00384670">
            <w:pPr>
              <w:spacing w:after="0" w:line="240" w:lineRule="auto"/>
              <w:rPr>
                <w:rFonts w:ascii="Times New Roman" w:eastAsia="Calibri" w:hAnsi="Times New Roman"/>
                <w:sz w:val="24"/>
                <w:szCs w:val="24"/>
              </w:rPr>
            </w:pPr>
          </w:p>
        </w:tc>
      </w:tr>
      <w:tr w:rsidR="00807163" w:rsidRPr="00384670" w:rsidTr="005219B4">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w:t>
            </w:r>
            <w:r w:rsidR="00100EE2" w:rsidRPr="00384670">
              <w:rPr>
                <w:rFonts w:ascii="Times New Roman" w:eastAsia="Calibri" w:hAnsi="Times New Roman"/>
                <w:sz w:val="24"/>
                <w:szCs w:val="24"/>
              </w:rPr>
              <w:t>4</w:t>
            </w:r>
            <w:r w:rsidRPr="00384670">
              <w:rPr>
                <w:rFonts w:ascii="Times New Roman" w:eastAsia="Calibri" w:hAnsi="Times New Roman"/>
                <w:sz w:val="24"/>
                <w:szCs w:val="24"/>
              </w:rPr>
              <w:t xml:space="preserve"> год</w:t>
            </w:r>
          </w:p>
        </w:tc>
        <w:tc>
          <w:tcPr>
            <w:tcW w:w="3260" w:type="dxa"/>
          </w:tcPr>
          <w:p w:rsidR="00807163" w:rsidRPr="00384670" w:rsidRDefault="00100EE2" w:rsidP="00384670">
            <w:pPr>
              <w:overflowPunct w:val="0"/>
              <w:autoSpaceDE w:val="0"/>
              <w:autoSpaceDN w:val="0"/>
              <w:adjustRightInd w:val="0"/>
              <w:spacing w:after="0" w:line="240" w:lineRule="auto"/>
              <w:textAlignment w:val="baseline"/>
              <w:rPr>
                <w:rFonts w:ascii="Times New Roman" w:eastAsia="Calibri" w:hAnsi="Times New Roman"/>
                <w:sz w:val="24"/>
                <w:szCs w:val="24"/>
              </w:rPr>
            </w:pPr>
            <w:r w:rsidRPr="00384670">
              <w:rPr>
                <w:rFonts w:ascii="Times New Roman" w:eastAsia="Calibri" w:hAnsi="Times New Roman"/>
                <w:sz w:val="24"/>
                <w:szCs w:val="28"/>
              </w:rPr>
              <w:t>Создание электронного портфолио</w:t>
            </w:r>
          </w:p>
        </w:tc>
        <w:tc>
          <w:tcPr>
            <w:tcW w:w="4848" w:type="dxa"/>
            <w:vAlign w:val="center"/>
          </w:tcPr>
          <w:p w:rsidR="00807163" w:rsidRPr="00384670" w:rsidRDefault="00891885" w:rsidP="00384670">
            <w:pPr>
              <w:spacing w:after="0" w:line="240" w:lineRule="auto"/>
              <w:rPr>
                <w:rStyle w:val="a6"/>
                <w:rFonts w:ascii="Times New Roman" w:eastAsia="Calibri" w:hAnsi="Times New Roman"/>
                <w:color w:val="auto"/>
                <w:sz w:val="24"/>
                <w:szCs w:val="28"/>
              </w:rPr>
            </w:pPr>
            <w:hyperlink r:id="rId104" w:history="1">
              <w:r w:rsidR="00100EE2" w:rsidRPr="00384670">
                <w:rPr>
                  <w:rStyle w:val="a6"/>
                  <w:rFonts w:ascii="Times New Roman" w:eastAsia="Calibri" w:hAnsi="Times New Roman"/>
                  <w:color w:val="auto"/>
                  <w:sz w:val="24"/>
                  <w:szCs w:val="28"/>
                </w:rPr>
                <w:t>http://nsportal.ru</w:t>
              </w:r>
            </w:hyperlink>
          </w:p>
          <w:p w:rsidR="009D3DF5" w:rsidRPr="00384670" w:rsidRDefault="009D3DF5" w:rsidP="00384670">
            <w:pPr>
              <w:spacing w:after="0" w:line="240" w:lineRule="auto"/>
              <w:rPr>
                <w:rStyle w:val="a6"/>
                <w:rFonts w:ascii="Times New Roman" w:eastAsia="Calibri" w:hAnsi="Times New Roman"/>
                <w:color w:val="auto"/>
                <w:sz w:val="24"/>
                <w:szCs w:val="28"/>
              </w:rPr>
            </w:pPr>
            <w:r w:rsidRPr="00384670">
              <w:rPr>
                <w:rStyle w:val="a6"/>
                <w:rFonts w:ascii="Times New Roman" w:eastAsia="Calibri" w:hAnsi="Times New Roman"/>
                <w:color w:val="auto"/>
                <w:sz w:val="24"/>
                <w:szCs w:val="28"/>
              </w:rPr>
              <w:t>Социальная сеть работников образования</w:t>
            </w:r>
          </w:p>
          <w:p w:rsidR="009D3DF5" w:rsidRPr="00384670" w:rsidRDefault="009D3DF5"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(свидетельство о публикации)</w:t>
            </w:r>
          </w:p>
          <w:p w:rsidR="00100EE2" w:rsidRPr="00384670" w:rsidRDefault="00100EE2" w:rsidP="00384670">
            <w:pPr>
              <w:spacing w:after="0" w:line="240" w:lineRule="auto"/>
              <w:rPr>
                <w:rFonts w:ascii="Times New Roman" w:eastAsia="Calibri" w:hAnsi="Times New Roman"/>
                <w:sz w:val="24"/>
                <w:szCs w:val="24"/>
              </w:rPr>
            </w:pPr>
          </w:p>
        </w:tc>
      </w:tr>
      <w:tr w:rsidR="00C1385A" w:rsidRPr="00384670" w:rsidTr="005219B4">
        <w:tc>
          <w:tcPr>
            <w:tcW w:w="1666" w:type="dxa"/>
            <w:vAlign w:val="center"/>
          </w:tcPr>
          <w:p w:rsidR="00C1385A" w:rsidRPr="00384670" w:rsidRDefault="00C1385A"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lastRenderedPageBreak/>
              <w:t>2013 год</w:t>
            </w:r>
          </w:p>
        </w:tc>
        <w:tc>
          <w:tcPr>
            <w:tcW w:w="3260" w:type="dxa"/>
          </w:tcPr>
          <w:p w:rsidR="00C1385A" w:rsidRPr="00384670" w:rsidRDefault="00C1385A" w:rsidP="00384670">
            <w:pPr>
              <w:overflowPunct w:val="0"/>
              <w:autoSpaceDE w:val="0"/>
              <w:autoSpaceDN w:val="0"/>
              <w:adjustRightInd w:val="0"/>
              <w:spacing w:after="0" w:line="240" w:lineRule="auto"/>
              <w:textAlignment w:val="baseline"/>
              <w:rPr>
                <w:rFonts w:ascii="Times New Roman" w:eastAsia="Calibri" w:hAnsi="Times New Roman"/>
                <w:sz w:val="24"/>
                <w:szCs w:val="28"/>
              </w:rPr>
            </w:pPr>
            <w:r w:rsidRPr="00384670">
              <w:rPr>
                <w:rFonts w:ascii="Times New Roman" w:eastAsia="Calibri" w:hAnsi="Times New Roman"/>
                <w:sz w:val="24"/>
                <w:szCs w:val="28"/>
              </w:rPr>
              <w:t>Особенности УМК программы Гармония</w:t>
            </w:r>
          </w:p>
        </w:tc>
        <w:tc>
          <w:tcPr>
            <w:tcW w:w="4848" w:type="dxa"/>
            <w:vAlign w:val="center"/>
          </w:tcPr>
          <w:p w:rsidR="00C1385A" w:rsidRPr="00384670" w:rsidRDefault="00C1385A"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Интервью программе АТВ  (август 2013г.)</w:t>
            </w:r>
          </w:p>
        </w:tc>
      </w:tr>
      <w:tr w:rsidR="009D3DF5" w:rsidRPr="00384670" w:rsidTr="005219B4">
        <w:tc>
          <w:tcPr>
            <w:tcW w:w="1666" w:type="dxa"/>
            <w:vAlign w:val="center"/>
          </w:tcPr>
          <w:p w:rsidR="009D3DF5" w:rsidRPr="00384670" w:rsidRDefault="009D3DF5"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2012 год</w:t>
            </w:r>
          </w:p>
        </w:tc>
        <w:tc>
          <w:tcPr>
            <w:tcW w:w="3260" w:type="dxa"/>
          </w:tcPr>
          <w:p w:rsidR="009D3DF5" w:rsidRPr="00384670" w:rsidRDefault="009D3DF5" w:rsidP="00384670">
            <w:pPr>
              <w:overflowPunct w:val="0"/>
              <w:autoSpaceDE w:val="0"/>
              <w:autoSpaceDN w:val="0"/>
              <w:adjustRightInd w:val="0"/>
              <w:spacing w:after="0" w:line="240" w:lineRule="auto"/>
              <w:textAlignment w:val="baseline"/>
              <w:rPr>
                <w:rFonts w:ascii="Times New Roman" w:eastAsia="Calibri" w:hAnsi="Times New Roman"/>
                <w:sz w:val="24"/>
                <w:szCs w:val="28"/>
              </w:rPr>
            </w:pPr>
            <w:r w:rsidRPr="00384670">
              <w:rPr>
                <w:rFonts w:ascii="Times New Roman" w:eastAsia="Calibri" w:hAnsi="Times New Roman"/>
                <w:sz w:val="24"/>
                <w:szCs w:val="28"/>
              </w:rPr>
              <w:t>Всероссийский творческий конкурс для педагогов «Век живи, век учись» номинация «Современный учитель»</w:t>
            </w:r>
          </w:p>
        </w:tc>
        <w:tc>
          <w:tcPr>
            <w:tcW w:w="4848" w:type="dxa"/>
            <w:vAlign w:val="center"/>
          </w:tcPr>
          <w:p w:rsidR="009D3DF5" w:rsidRPr="00384670" w:rsidRDefault="009D3DF5"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Дистанционный образовательный портал «Продленка»</w:t>
            </w:r>
          </w:p>
          <w:p w:rsidR="009D3DF5" w:rsidRPr="00384670" w:rsidRDefault="009D3DF5"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3 место</w:t>
            </w:r>
          </w:p>
        </w:tc>
      </w:tr>
      <w:tr w:rsidR="002273F1" w:rsidRPr="00384670" w:rsidTr="005219B4">
        <w:tc>
          <w:tcPr>
            <w:tcW w:w="1666" w:type="dxa"/>
            <w:vAlign w:val="center"/>
          </w:tcPr>
          <w:p w:rsidR="002273F1" w:rsidRPr="00384670" w:rsidRDefault="002273F1"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2013</w:t>
            </w:r>
          </w:p>
        </w:tc>
        <w:tc>
          <w:tcPr>
            <w:tcW w:w="3260" w:type="dxa"/>
          </w:tcPr>
          <w:p w:rsidR="002273F1" w:rsidRPr="00384670" w:rsidRDefault="002273F1" w:rsidP="00384670">
            <w:pPr>
              <w:overflowPunct w:val="0"/>
              <w:autoSpaceDE w:val="0"/>
              <w:autoSpaceDN w:val="0"/>
              <w:adjustRightInd w:val="0"/>
              <w:spacing w:after="0" w:line="240" w:lineRule="auto"/>
              <w:textAlignment w:val="baseline"/>
              <w:rPr>
                <w:rFonts w:ascii="Times New Roman" w:eastAsia="Calibri" w:hAnsi="Times New Roman"/>
                <w:sz w:val="24"/>
                <w:szCs w:val="28"/>
              </w:rPr>
            </w:pPr>
            <w:r w:rsidRPr="00384670">
              <w:rPr>
                <w:rFonts w:ascii="Times New Roman" w:eastAsia="Calibri" w:hAnsi="Times New Roman"/>
                <w:sz w:val="24"/>
                <w:szCs w:val="28"/>
              </w:rPr>
              <w:t>Всероссийский педагогический конкурс «Педагогический проект»</w:t>
            </w:r>
          </w:p>
        </w:tc>
        <w:tc>
          <w:tcPr>
            <w:tcW w:w="4848" w:type="dxa"/>
            <w:vAlign w:val="center"/>
          </w:tcPr>
          <w:p w:rsidR="002273F1" w:rsidRPr="00384670" w:rsidRDefault="002273F1"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Диплом участника</w:t>
            </w:r>
          </w:p>
          <w:p w:rsidR="002273F1" w:rsidRPr="00384670" w:rsidRDefault="002273F1" w:rsidP="00384670">
            <w:pPr>
              <w:spacing w:after="0" w:line="240" w:lineRule="auto"/>
              <w:rPr>
                <w:rFonts w:ascii="Times New Roman" w:eastAsia="Calibri" w:hAnsi="Times New Roman"/>
                <w:sz w:val="24"/>
                <w:szCs w:val="28"/>
              </w:rPr>
            </w:pPr>
            <w:r w:rsidRPr="00384670">
              <w:rPr>
                <w:rFonts w:ascii="Times New Roman" w:eastAsia="Calibri" w:hAnsi="Times New Roman"/>
                <w:sz w:val="24"/>
                <w:szCs w:val="28"/>
              </w:rPr>
              <w:t>ЦДО «Прояви себя»</w:t>
            </w:r>
          </w:p>
        </w:tc>
      </w:tr>
    </w:tbl>
    <w:p w:rsidR="00B64217" w:rsidRPr="00384670" w:rsidRDefault="00B64217" w:rsidP="00384670">
      <w:pPr>
        <w:overflowPunct w:val="0"/>
        <w:autoSpaceDE w:val="0"/>
        <w:autoSpaceDN w:val="0"/>
        <w:adjustRightInd w:val="0"/>
        <w:spacing w:after="0" w:line="240" w:lineRule="auto"/>
        <w:ind w:firstLine="851"/>
        <w:contextualSpacing/>
        <w:jc w:val="both"/>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firstLine="851"/>
        <w:contextualSpacing/>
        <w:jc w:val="both"/>
        <w:textAlignment w:val="baseline"/>
        <w:rPr>
          <w:rFonts w:ascii="Times New Roman" w:hAnsi="Times New Roman"/>
          <w:b/>
          <w:sz w:val="24"/>
          <w:szCs w:val="24"/>
        </w:rPr>
      </w:pPr>
      <w:r w:rsidRPr="00384670">
        <w:rPr>
          <w:rFonts w:ascii="Times New Roman" w:hAnsi="Times New Roman"/>
          <w:b/>
          <w:sz w:val="24"/>
          <w:szCs w:val="24"/>
        </w:rPr>
        <w:t xml:space="preserve">3.3.    Методическая работа </w:t>
      </w:r>
    </w:p>
    <w:p w:rsidR="00807163" w:rsidRPr="00384670" w:rsidRDefault="00807163" w:rsidP="00384670">
      <w:pPr>
        <w:overflowPunct w:val="0"/>
        <w:autoSpaceDE w:val="0"/>
        <w:autoSpaceDN w:val="0"/>
        <w:adjustRightInd w:val="0"/>
        <w:spacing w:after="0" w:line="240" w:lineRule="auto"/>
        <w:ind w:firstLine="709"/>
        <w:contextualSpacing/>
        <w:jc w:val="both"/>
        <w:textAlignment w:val="baseline"/>
        <w:rPr>
          <w:rFonts w:ascii="Times New Roman" w:hAnsi="Times New Roman"/>
          <w:i/>
          <w:sz w:val="24"/>
          <w:szCs w:val="24"/>
        </w:rPr>
      </w:pPr>
      <w:r w:rsidRPr="00384670">
        <w:rPr>
          <w:rFonts w:ascii="Times New Roman" w:hAnsi="Times New Roman"/>
          <w:i/>
          <w:sz w:val="24"/>
          <w:szCs w:val="24"/>
        </w:rPr>
        <w:t>- Участие в работе или руководстве деятельностью методических  объединений, советов</w:t>
      </w:r>
    </w:p>
    <w:tbl>
      <w:tblPr>
        <w:tblW w:w="991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6"/>
        <w:gridCol w:w="2551"/>
        <w:gridCol w:w="1418"/>
        <w:gridCol w:w="4281"/>
      </w:tblGrid>
      <w:tr w:rsidR="00807163" w:rsidRPr="00384670" w:rsidTr="00CB29FE">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Учебный год</w:t>
            </w:r>
          </w:p>
        </w:tc>
        <w:tc>
          <w:tcPr>
            <w:tcW w:w="2551"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Название профессионального объединения</w:t>
            </w:r>
          </w:p>
        </w:tc>
        <w:tc>
          <w:tcPr>
            <w:tcW w:w="1418"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Уровень</w:t>
            </w:r>
          </w:p>
        </w:tc>
        <w:tc>
          <w:tcPr>
            <w:tcW w:w="4281"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Форма участия</w:t>
            </w:r>
          </w:p>
        </w:tc>
      </w:tr>
      <w:tr w:rsidR="00807163" w:rsidRPr="00384670" w:rsidTr="00CB29FE">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2009 - 201</w:t>
            </w:r>
            <w:r w:rsidR="00B64217" w:rsidRPr="00384670">
              <w:rPr>
                <w:rFonts w:ascii="Times New Roman" w:eastAsia="Calibri" w:hAnsi="Times New Roman"/>
                <w:sz w:val="24"/>
                <w:szCs w:val="24"/>
              </w:rPr>
              <w:t>4</w:t>
            </w:r>
          </w:p>
        </w:tc>
        <w:tc>
          <w:tcPr>
            <w:tcW w:w="2551" w:type="dxa"/>
            <w:vAlign w:val="center"/>
          </w:tcPr>
          <w:p w:rsidR="00807163" w:rsidRPr="00384670" w:rsidRDefault="00B64217"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МО</w:t>
            </w:r>
            <w:r w:rsidR="00807163" w:rsidRPr="00384670">
              <w:rPr>
                <w:rFonts w:ascii="Times New Roman" w:eastAsia="Calibri" w:hAnsi="Times New Roman"/>
                <w:sz w:val="24"/>
                <w:szCs w:val="24"/>
              </w:rPr>
              <w:t xml:space="preserve">  учителей начальных классов </w:t>
            </w:r>
            <w:r w:rsidRPr="00384670">
              <w:rPr>
                <w:rFonts w:ascii="Times New Roman" w:eastAsia="Calibri" w:hAnsi="Times New Roman"/>
                <w:sz w:val="24"/>
                <w:szCs w:val="24"/>
              </w:rPr>
              <w:t>лицея</w:t>
            </w:r>
          </w:p>
        </w:tc>
        <w:tc>
          <w:tcPr>
            <w:tcW w:w="1418"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 xml:space="preserve">Школьный </w:t>
            </w:r>
          </w:p>
        </w:tc>
        <w:tc>
          <w:tcPr>
            <w:tcW w:w="4281" w:type="dxa"/>
            <w:vAlign w:val="center"/>
          </w:tcPr>
          <w:p w:rsidR="00807163" w:rsidRPr="00384670" w:rsidRDefault="00807163"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 xml:space="preserve">Выступления </w:t>
            </w:r>
          </w:p>
          <w:p w:rsidR="00807163" w:rsidRPr="00384670" w:rsidRDefault="00807163" w:rsidP="00980C1D">
            <w:pPr>
              <w:numPr>
                <w:ilvl w:val="0"/>
                <w:numId w:val="19"/>
              </w:numPr>
              <w:spacing w:after="0" w:line="240" w:lineRule="auto"/>
              <w:contextualSpacing/>
              <w:rPr>
                <w:rFonts w:ascii="Times New Roman" w:eastAsia="Calibri" w:hAnsi="Times New Roman"/>
                <w:sz w:val="24"/>
                <w:szCs w:val="24"/>
              </w:rPr>
            </w:pPr>
            <w:r w:rsidRPr="00384670">
              <w:rPr>
                <w:rFonts w:ascii="Times New Roman" w:eastAsia="Calibri" w:hAnsi="Times New Roman"/>
                <w:sz w:val="24"/>
                <w:szCs w:val="24"/>
              </w:rPr>
              <w:t>«</w:t>
            </w:r>
            <w:r w:rsidR="00CB29FE" w:rsidRPr="00384670">
              <w:rPr>
                <w:rFonts w:ascii="Times New Roman" w:eastAsia="Calibri" w:hAnsi="Times New Roman"/>
                <w:sz w:val="24"/>
                <w:szCs w:val="24"/>
              </w:rPr>
              <w:t xml:space="preserve">Факторы формирования целенаправленного внимания и памяти в процессе развития интеллекта младшего школьника»                                                                                              </w:t>
            </w:r>
            <w:r w:rsidRPr="00384670">
              <w:rPr>
                <w:rFonts w:ascii="Times New Roman" w:eastAsia="Calibri" w:hAnsi="Times New Roman"/>
                <w:sz w:val="24"/>
                <w:szCs w:val="24"/>
              </w:rPr>
              <w:t xml:space="preserve"> /2009 год/</w:t>
            </w:r>
          </w:p>
          <w:p w:rsidR="00807163" w:rsidRPr="00384670" w:rsidRDefault="00807163" w:rsidP="00980C1D">
            <w:pPr>
              <w:numPr>
                <w:ilvl w:val="0"/>
                <w:numId w:val="19"/>
              </w:numPr>
              <w:spacing w:after="0" w:line="240" w:lineRule="auto"/>
              <w:contextualSpacing/>
              <w:rPr>
                <w:rFonts w:ascii="Times New Roman" w:eastAsia="Calibri" w:hAnsi="Times New Roman"/>
                <w:sz w:val="24"/>
                <w:szCs w:val="24"/>
              </w:rPr>
            </w:pPr>
            <w:r w:rsidRPr="00384670">
              <w:rPr>
                <w:rFonts w:ascii="Times New Roman" w:eastAsia="Calibri" w:hAnsi="Times New Roman"/>
                <w:sz w:val="24"/>
                <w:szCs w:val="24"/>
              </w:rPr>
              <w:t>«Исследовательская деятельность младших школьников на уроках окружающего мира» /2010 год/</w:t>
            </w:r>
          </w:p>
          <w:p w:rsidR="00807163" w:rsidRPr="00384670" w:rsidRDefault="00807163" w:rsidP="00980C1D">
            <w:pPr>
              <w:numPr>
                <w:ilvl w:val="0"/>
                <w:numId w:val="19"/>
              </w:numPr>
              <w:spacing w:after="0" w:line="240" w:lineRule="auto"/>
              <w:contextualSpacing/>
              <w:rPr>
                <w:rFonts w:ascii="Times New Roman" w:eastAsia="Calibri" w:hAnsi="Times New Roman"/>
                <w:sz w:val="24"/>
                <w:szCs w:val="24"/>
              </w:rPr>
            </w:pPr>
            <w:r w:rsidRPr="00384670">
              <w:rPr>
                <w:rFonts w:ascii="Times New Roman" w:eastAsia="Calibri" w:hAnsi="Times New Roman"/>
                <w:sz w:val="24"/>
                <w:szCs w:val="24"/>
              </w:rPr>
              <w:t>«</w:t>
            </w:r>
            <w:r w:rsidR="00CB29FE" w:rsidRPr="00384670">
              <w:rPr>
                <w:rFonts w:ascii="Times New Roman" w:eastAsia="Calibri" w:hAnsi="Times New Roman"/>
                <w:sz w:val="24"/>
                <w:szCs w:val="24"/>
              </w:rPr>
              <w:t>Повышение качества учебно-воспитательного процесса через внедрение современных педагогических технологий</w:t>
            </w:r>
            <w:r w:rsidRPr="00384670">
              <w:rPr>
                <w:rFonts w:ascii="Times New Roman" w:eastAsia="Calibri" w:hAnsi="Times New Roman"/>
                <w:sz w:val="24"/>
                <w:szCs w:val="24"/>
              </w:rPr>
              <w:t>» /201</w:t>
            </w:r>
            <w:r w:rsidR="00CB29FE" w:rsidRPr="00384670">
              <w:rPr>
                <w:rFonts w:ascii="Times New Roman" w:eastAsia="Calibri" w:hAnsi="Times New Roman"/>
                <w:sz w:val="24"/>
                <w:szCs w:val="24"/>
              </w:rPr>
              <w:t>1</w:t>
            </w:r>
            <w:r w:rsidRPr="00384670">
              <w:rPr>
                <w:rFonts w:ascii="Times New Roman" w:eastAsia="Calibri" w:hAnsi="Times New Roman"/>
                <w:sz w:val="24"/>
                <w:szCs w:val="24"/>
              </w:rPr>
              <w:t xml:space="preserve"> год/</w:t>
            </w:r>
          </w:p>
          <w:p w:rsidR="00807163" w:rsidRPr="00384670" w:rsidRDefault="00807163" w:rsidP="00980C1D">
            <w:pPr>
              <w:numPr>
                <w:ilvl w:val="0"/>
                <w:numId w:val="19"/>
              </w:numPr>
              <w:spacing w:after="0" w:line="240" w:lineRule="auto"/>
              <w:contextualSpacing/>
              <w:rPr>
                <w:rFonts w:ascii="Times New Roman" w:eastAsia="Calibri" w:hAnsi="Times New Roman"/>
                <w:sz w:val="24"/>
                <w:szCs w:val="24"/>
              </w:rPr>
            </w:pPr>
            <w:r w:rsidRPr="00384670">
              <w:rPr>
                <w:rFonts w:ascii="Times New Roman" w:eastAsia="Calibri" w:hAnsi="Times New Roman"/>
                <w:sz w:val="24"/>
                <w:szCs w:val="24"/>
              </w:rPr>
              <w:t>«Развитие творческих способностей младших школьников на уроках гуманитарного цикла» /201</w:t>
            </w:r>
            <w:r w:rsidR="00CB29FE" w:rsidRPr="00384670">
              <w:rPr>
                <w:rFonts w:ascii="Times New Roman" w:eastAsia="Calibri" w:hAnsi="Times New Roman"/>
                <w:sz w:val="24"/>
                <w:szCs w:val="24"/>
              </w:rPr>
              <w:t>2</w:t>
            </w:r>
            <w:r w:rsidRPr="00384670">
              <w:rPr>
                <w:rFonts w:ascii="Times New Roman" w:eastAsia="Calibri" w:hAnsi="Times New Roman"/>
                <w:sz w:val="24"/>
                <w:szCs w:val="24"/>
              </w:rPr>
              <w:t xml:space="preserve"> год/</w:t>
            </w:r>
          </w:p>
          <w:p w:rsidR="00CB29FE" w:rsidRPr="00384670" w:rsidRDefault="00CB29FE" w:rsidP="00980C1D">
            <w:pPr>
              <w:numPr>
                <w:ilvl w:val="0"/>
                <w:numId w:val="19"/>
              </w:numPr>
              <w:spacing w:after="0" w:line="240" w:lineRule="auto"/>
              <w:contextualSpacing/>
              <w:rPr>
                <w:rFonts w:ascii="Times New Roman" w:eastAsia="Calibri" w:hAnsi="Times New Roman"/>
                <w:sz w:val="24"/>
                <w:szCs w:val="24"/>
              </w:rPr>
            </w:pPr>
            <w:r w:rsidRPr="00384670">
              <w:rPr>
                <w:rFonts w:ascii="Times New Roman" w:eastAsia="Calibri" w:hAnsi="Times New Roman"/>
                <w:sz w:val="24"/>
                <w:szCs w:val="24"/>
              </w:rPr>
              <w:t>«Разработка технологических карт  уроков в начальной школе» /2013год/</w:t>
            </w:r>
          </w:p>
          <w:p w:rsidR="00CB29FE" w:rsidRPr="00384670" w:rsidRDefault="00CB29FE" w:rsidP="00980C1D">
            <w:pPr>
              <w:numPr>
                <w:ilvl w:val="0"/>
                <w:numId w:val="19"/>
              </w:numPr>
              <w:spacing w:after="0" w:line="240" w:lineRule="auto"/>
              <w:contextualSpacing/>
              <w:rPr>
                <w:rFonts w:ascii="Times New Roman" w:eastAsia="Calibri" w:hAnsi="Times New Roman"/>
                <w:sz w:val="24"/>
                <w:szCs w:val="24"/>
              </w:rPr>
            </w:pPr>
            <w:r w:rsidRPr="00384670">
              <w:rPr>
                <w:rFonts w:ascii="Times New Roman" w:eastAsia="Calibri" w:hAnsi="Times New Roman"/>
                <w:sz w:val="24"/>
                <w:szCs w:val="24"/>
              </w:rPr>
              <w:t xml:space="preserve">        </w:t>
            </w:r>
          </w:p>
        </w:tc>
      </w:tr>
      <w:tr w:rsidR="00807163" w:rsidRPr="00384670" w:rsidTr="00CB29FE">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2010 - 20</w:t>
            </w:r>
            <w:r w:rsidR="00B64217" w:rsidRPr="00384670">
              <w:rPr>
                <w:rFonts w:ascii="Times New Roman" w:eastAsia="Calibri" w:hAnsi="Times New Roman"/>
                <w:sz w:val="24"/>
                <w:szCs w:val="24"/>
              </w:rPr>
              <w:t>14</w:t>
            </w:r>
          </w:p>
        </w:tc>
        <w:tc>
          <w:tcPr>
            <w:tcW w:w="2551" w:type="dxa"/>
            <w:vAlign w:val="center"/>
          </w:tcPr>
          <w:p w:rsidR="00807163" w:rsidRPr="00384670" w:rsidRDefault="00807163"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 xml:space="preserve">Педагогический совет </w:t>
            </w:r>
            <w:r w:rsidR="00B64217" w:rsidRPr="00384670">
              <w:rPr>
                <w:rFonts w:ascii="Times New Roman" w:eastAsia="Calibri" w:hAnsi="Times New Roman"/>
                <w:sz w:val="24"/>
                <w:szCs w:val="24"/>
              </w:rPr>
              <w:t>лицея</w:t>
            </w:r>
          </w:p>
        </w:tc>
        <w:tc>
          <w:tcPr>
            <w:tcW w:w="1418"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 xml:space="preserve">Школьный </w:t>
            </w:r>
          </w:p>
        </w:tc>
        <w:tc>
          <w:tcPr>
            <w:tcW w:w="4281" w:type="dxa"/>
            <w:vAlign w:val="center"/>
          </w:tcPr>
          <w:p w:rsidR="00807163" w:rsidRPr="00384670" w:rsidRDefault="00807163"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 xml:space="preserve">Выступления </w:t>
            </w:r>
          </w:p>
          <w:p w:rsidR="00807163" w:rsidRPr="00384670" w:rsidRDefault="005219B4" w:rsidP="00980C1D">
            <w:pPr>
              <w:numPr>
                <w:ilvl w:val="0"/>
                <w:numId w:val="20"/>
              </w:numPr>
              <w:spacing w:after="0" w:line="240" w:lineRule="auto"/>
              <w:contextualSpacing/>
              <w:rPr>
                <w:rFonts w:ascii="Times New Roman" w:hAnsi="Times New Roman"/>
                <w:sz w:val="24"/>
                <w:szCs w:val="24"/>
              </w:rPr>
            </w:pPr>
            <w:r w:rsidRPr="00384670">
              <w:rPr>
                <w:rFonts w:ascii="Times New Roman" w:hAnsi="Times New Roman"/>
                <w:sz w:val="24"/>
                <w:szCs w:val="24"/>
              </w:rPr>
              <w:t xml:space="preserve">Работа с одаренными детьми в начальной школе. </w:t>
            </w:r>
            <w:r w:rsidR="00807163" w:rsidRPr="00384670">
              <w:rPr>
                <w:rFonts w:ascii="Times New Roman" w:hAnsi="Times New Roman"/>
                <w:sz w:val="24"/>
                <w:szCs w:val="24"/>
              </w:rPr>
              <w:t xml:space="preserve">«Готовность начальной школы </w:t>
            </w:r>
            <w:r w:rsidRPr="00384670">
              <w:rPr>
                <w:rFonts w:ascii="Times New Roman" w:hAnsi="Times New Roman"/>
                <w:sz w:val="24"/>
                <w:szCs w:val="24"/>
              </w:rPr>
              <w:t xml:space="preserve">лицея </w:t>
            </w:r>
            <w:r w:rsidR="00807163" w:rsidRPr="00384670">
              <w:rPr>
                <w:rFonts w:ascii="Times New Roman" w:hAnsi="Times New Roman"/>
                <w:sz w:val="24"/>
                <w:szCs w:val="24"/>
              </w:rPr>
              <w:t>к переходам на новые стандарты» /2011 год/</w:t>
            </w:r>
          </w:p>
          <w:p w:rsidR="00807163" w:rsidRPr="00384670" w:rsidRDefault="00807163" w:rsidP="00980C1D">
            <w:pPr>
              <w:numPr>
                <w:ilvl w:val="0"/>
                <w:numId w:val="20"/>
              </w:numPr>
              <w:spacing w:after="0" w:line="240" w:lineRule="auto"/>
              <w:contextualSpacing/>
              <w:rPr>
                <w:rFonts w:eastAsia="Calibri"/>
              </w:rPr>
            </w:pPr>
            <w:r w:rsidRPr="00384670">
              <w:rPr>
                <w:rFonts w:ascii="Times New Roman" w:hAnsi="Times New Roman"/>
                <w:sz w:val="24"/>
                <w:szCs w:val="24"/>
              </w:rPr>
              <w:t>«</w:t>
            </w:r>
            <w:r w:rsidR="00CB29FE" w:rsidRPr="00384670">
              <w:rPr>
                <w:rFonts w:ascii="Times New Roman" w:hAnsi="Times New Roman"/>
                <w:sz w:val="24"/>
                <w:szCs w:val="24"/>
              </w:rPr>
              <w:t>Проблемы экологического воспитания младших школьников</w:t>
            </w:r>
            <w:r w:rsidRPr="00384670">
              <w:rPr>
                <w:rFonts w:ascii="Times New Roman" w:hAnsi="Times New Roman"/>
                <w:sz w:val="24"/>
                <w:szCs w:val="24"/>
              </w:rPr>
              <w:t>» /2012 год/</w:t>
            </w:r>
          </w:p>
          <w:p w:rsidR="00CB29FE" w:rsidRPr="00384670" w:rsidRDefault="00CB29FE" w:rsidP="00980C1D">
            <w:pPr>
              <w:numPr>
                <w:ilvl w:val="0"/>
                <w:numId w:val="20"/>
              </w:numPr>
              <w:spacing w:after="0" w:line="240" w:lineRule="auto"/>
              <w:contextualSpacing/>
              <w:rPr>
                <w:rFonts w:ascii="Times New Roman" w:eastAsia="Calibri" w:hAnsi="Times New Roman"/>
                <w:sz w:val="24"/>
                <w:szCs w:val="24"/>
              </w:rPr>
            </w:pPr>
            <w:r w:rsidRPr="00384670">
              <w:rPr>
                <w:rFonts w:ascii="Times New Roman" w:eastAsia="Calibri" w:hAnsi="Times New Roman"/>
                <w:sz w:val="24"/>
                <w:szCs w:val="24"/>
              </w:rPr>
              <w:t>«Проектная деятельность младших школьников» /2014 год/</w:t>
            </w:r>
          </w:p>
          <w:p w:rsidR="00CB29FE" w:rsidRPr="00384670" w:rsidRDefault="00D813E0" w:rsidP="00980C1D">
            <w:pPr>
              <w:numPr>
                <w:ilvl w:val="0"/>
                <w:numId w:val="20"/>
              </w:numPr>
              <w:spacing w:after="0" w:line="240" w:lineRule="auto"/>
              <w:contextualSpacing/>
              <w:rPr>
                <w:rFonts w:ascii="Times New Roman" w:eastAsia="Calibri" w:hAnsi="Times New Roman"/>
                <w:sz w:val="24"/>
                <w:szCs w:val="24"/>
              </w:rPr>
            </w:pPr>
            <w:r w:rsidRPr="00D813E0">
              <w:rPr>
                <w:rFonts w:ascii="Times New Roman" w:eastAsia="Calibri" w:hAnsi="Times New Roman"/>
                <w:sz w:val="24"/>
                <w:szCs w:val="24"/>
              </w:rPr>
              <w:t>Педагогический совет «Оценка результативности опытно-</w:t>
            </w:r>
            <w:r w:rsidRPr="00D813E0">
              <w:rPr>
                <w:rFonts w:ascii="Times New Roman" w:eastAsia="Calibri" w:hAnsi="Times New Roman"/>
                <w:sz w:val="24"/>
                <w:szCs w:val="24"/>
              </w:rPr>
              <w:lastRenderedPageBreak/>
              <w:t>экспериментальной деятельности педагогического коллектива в рамках ФГОС в начальной и основной школе, анализ проведения мониторинга УУД, выполнение программ» (протокол №8 от 31.03.2014г.).</w:t>
            </w:r>
          </w:p>
        </w:tc>
      </w:tr>
      <w:tr w:rsidR="00807163" w:rsidRPr="00384670" w:rsidTr="00CB29FE">
        <w:trPr>
          <w:trHeight w:val="407"/>
        </w:trPr>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lastRenderedPageBreak/>
              <w:t>201</w:t>
            </w:r>
            <w:r w:rsidR="00B64217" w:rsidRPr="00384670">
              <w:rPr>
                <w:rFonts w:ascii="Times New Roman" w:eastAsia="Calibri" w:hAnsi="Times New Roman"/>
                <w:sz w:val="24"/>
                <w:szCs w:val="24"/>
              </w:rPr>
              <w:t>1</w:t>
            </w:r>
            <w:r w:rsidRPr="00384670">
              <w:rPr>
                <w:rFonts w:ascii="Times New Roman" w:eastAsia="Calibri" w:hAnsi="Times New Roman"/>
                <w:sz w:val="24"/>
                <w:szCs w:val="24"/>
              </w:rPr>
              <w:t xml:space="preserve"> – 201</w:t>
            </w:r>
            <w:r w:rsidR="00B64217" w:rsidRPr="00384670">
              <w:rPr>
                <w:rFonts w:ascii="Times New Roman" w:eastAsia="Calibri" w:hAnsi="Times New Roman"/>
                <w:sz w:val="24"/>
                <w:szCs w:val="24"/>
              </w:rPr>
              <w:t>2</w:t>
            </w:r>
          </w:p>
        </w:tc>
        <w:tc>
          <w:tcPr>
            <w:tcW w:w="2551" w:type="dxa"/>
            <w:vMerge w:val="restart"/>
            <w:vAlign w:val="center"/>
          </w:tcPr>
          <w:p w:rsidR="00807163" w:rsidRPr="00384670" w:rsidRDefault="00B64217" w:rsidP="00384670">
            <w:pPr>
              <w:spacing w:after="0" w:line="240" w:lineRule="auto"/>
              <w:rPr>
                <w:rFonts w:ascii="Times New Roman" w:eastAsia="Calibri" w:hAnsi="Times New Roman"/>
                <w:sz w:val="24"/>
                <w:szCs w:val="24"/>
              </w:rPr>
            </w:pPr>
            <w:r w:rsidRPr="00384670">
              <w:rPr>
                <w:rFonts w:ascii="Times New Roman" w:hAnsi="Times New Roman"/>
                <w:sz w:val="24"/>
                <w:szCs w:val="24"/>
              </w:rPr>
              <w:t>Городское МО</w:t>
            </w:r>
            <w:r w:rsidR="00807163" w:rsidRPr="00384670">
              <w:rPr>
                <w:rFonts w:ascii="Times New Roman" w:hAnsi="Times New Roman"/>
                <w:sz w:val="24"/>
                <w:szCs w:val="24"/>
              </w:rPr>
              <w:t xml:space="preserve"> учителей начальных классов города.</w:t>
            </w:r>
          </w:p>
        </w:tc>
        <w:tc>
          <w:tcPr>
            <w:tcW w:w="1418" w:type="dxa"/>
            <w:vMerge w:val="restart"/>
            <w:vAlign w:val="center"/>
          </w:tcPr>
          <w:p w:rsidR="00807163" w:rsidRPr="00384670" w:rsidRDefault="00807163" w:rsidP="00384670">
            <w:pPr>
              <w:spacing w:after="0" w:line="240" w:lineRule="auto"/>
              <w:rPr>
                <w:rFonts w:ascii="Times New Roman" w:eastAsia="Calibri" w:hAnsi="Times New Roman"/>
                <w:sz w:val="24"/>
                <w:szCs w:val="24"/>
              </w:rPr>
            </w:pPr>
            <w:r w:rsidRPr="00384670">
              <w:rPr>
                <w:rFonts w:ascii="Times New Roman" w:eastAsia="Calibri" w:hAnsi="Times New Roman"/>
                <w:sz w:val="24"/>
                <w:szCs w:val="24"/>
              </w:rPr>
              <w:t xml:space="preserve">Городской </w:t>
            </w:r>
          </w:p>
        </w:tc>
        <w:tc>
          <w:tcPr>
            <w:tcW w:w="4281" w:type="dxa"/>
            <w:vMerge w:val="restart"/>
            <w:vAlign w:val="center"/>
          </w:tcPr>
          <w:p w:rsidR="00807163" w:rsidRPr="00384670" w:rsidRDefault="00CB29FE" w:rsidP="00384670">
            <w:pPr>
              <w:spacing w:after="0" w:line="240" w:lineRule="auto"/>
              <w:rPr>
                <w:rFonts w:ascii="Times New Roman" w:eastAsia="Calibri" w:hAnsi="Times New Roman"/>
                <w:sz w:val="24"/>
                <w:szCs w:val="24"/>
              </w:rPr>
            </w:pPr>
            <w:r w:rsidRPr="00384670">
              <w:rPr>
                <w:rFonts w:ascii="Times New Roman" w:hAnsi="Times New Roman"/>
                <w:sz w:val="24"/>
                <w:szCs w:val="24"/>
              </w:rPr>
              <w:t>«Развитие интеллектуальной одаренности детей младшего школьного возраста» /2013 год/</w:t>
            </w:r>
          </w:p>
        </w:tc>
      </w:tr>
      <w:tr w:rsidR="00807163" w:rsidRPr="00384670" w:rsidTr="00CB29FE">
        <w:trPr>
          <w:trHeight w:val="286"/>
        </w:trPr>
        <w:tc>
          <w:tcPr>
            <w:tcW w:w="1666" w:type="dxa"/>
            <w:vAlign w:val="center"/>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w:t>
            </w:r>
            <w:r w:rsidR="00B64217" w:rsidRPr="00384670">
              <w:rPr>
                <w:rFonts w:ascii="Times New Roman" w:eastAsia="Calibri" w:hAnsi="Times New Roman"/>
                <w:sz w:val="24"/>
                <w:szCs w:val="24"/>
              </w:rPr>
              <w:t>12</w:t>
            </w:r>
            <w:r w:rsidRPr="00384670">
              <w:rPr>
                <w:rFonts w:ascii="Times New Roman" w:eastAsia="Calibri" w:hAnsi="Times New Roman"/>
                <w:sz w:val="24"/>
                <w:szCs w:val="24"/>
              </w:rPr>
              <w:t xml:space="preserve"> - 201</w:t>
            </w:r>
            <w:r w:rsidR="00B64217" w:rsidRPr="00384670">
              <w:rPr>
                <w:rFonts w:ascii="Times New Roman" w:eastAsia="Calibri" w:hAnsi="Times New Roman"/>
                <w:sz w:val="24"/>
                <w:szCs w:val="24"/>
              </w:rPr>
              <w:t>3</w:t>
            </w:r>
          </w:p>
        </w:tc>
        <w:tc>
          <w:tcPr>
            <w:tcW w:w="2551" w:type="dxa"/>
            <w:vMerge/>
          </w:tcPr>
          <w:p w:rsidR="00807163" w:rsidRPr="00384670" w:rsidRDefault="00807163" w:rsidP="00384670">
            <w:pPr>
              <w:spacing w:after="0" w:line="240" w:lineRule="auto"/>
              <w:jc w:val="both"/>
              <w:rPr>
                <w:rFonts w:ascii="Times New Roman" w:eastAsia="Calibri" w:hAnsi="Times New Roman"/>
                <w:sz w:val="24"/>
                <w:szCs w:val="24"/>
              </w:rPr>
            </w:pPr>
          </w:p>
        </w:tc>
        <w:tc>
          <w:tcPr>
            <w:tcW w:w="1418" w:type="dxa"/>
            <w:vMerge/>
          </w:tcPr>
          <w:p w:rsidR="00807163" w:rsidRPr="00384670" w:rsidRDefault="00807163" w:rsidP="00384670">
            <w:pPr>
              <w:spacing w:after="0" w:line="240" w:lineRule="auto"/>
              <w:jc w:val="both"/>
              <w:rPr>
                <w:rFonts w:ascii="Times New Roman" w:eastAsia="Calibri" w:hAnsi="Times New Roman"/>
                <w:sz w:val="24"/>
                <w:szCs w:val="24"/>
              </w:rPr>
            </w:pPr>
          </w:p>
        </w:tc>
        <w:tc>
          <w:tcPr>
            <w:tcW w:w="4281" w:type="dxa"/>
            <w:vMerge/>
          </w:tcPr>
          <w:p w:rsidR="00807163" w:rsidRPr="00384670" w:rsidRDefault="00807163" w:rsidP="00384670">
            <w:pPr>
              <w:spacing w:after="0" w:line="240" w:lineRule="auto"/>
              <w:jc w:val="both"/>
              <w:rPr>
                <w:rFonts w:ascii="Times New Roman" w:eastAsia="Calibri" w:hAnsi="Times New Roman"/>
                <w:sz w:val="24"/>
                <w:szCs w:val="24"/>
              </w:rPr>
            </w:pPr>
          </w:p>
        </w:tc>
      </w:tr>
      <w:tr w:rsidR="00807163" w:rsidRPr="00384670" w:rsidTr="00CB29FE">
        <w:tc>
          <w:tcPr>
            <w:tcW w:w="1666" w:type="dxa"/>
          </w:tcPr>
          <w:p w:rsidR="00807163" w:rsidRPr="00384670" w:rsidRDefault="00807163" w:rsidP="00384670">
            <w:pPr>
              <w:spacing w:after="0" w:line="240" w:lineRule="auto"/>
              <w:jc w:val="center"/>
              <w:rPr>
                <w:rFonts w:ascii="Times New Roman" w:eastAsia="Calibri" w:hAnsi="Times New Roman"/>
                <w:sz w:val="24"/>
                <w:szCs w:val="24"/>
              </w:rPr>
            </w:pPr>
            <w:r w:rsidRPr="00384670">
              <w:rPr>
                <w:rFonts w:ascii="Times New Roman" w:eastAsia="Calibri" w:hAnsi="Times New Roman"/>
                <w:sz w:val="24"/>
                <w:szCs w:val="24"/>
              </w:rPr>
              <w:t>201</w:t>
            </w:r>
            <w:r w:rsidR="00B64217" w:rsidRPr="00384670">
              <w:rPr>
                <w:rFonts w:ascii="Times New Roman" w:eastAsia="Calibri" w:hAnsi="Times New Roman"/>
                <w:sz w:val="24"/>
                <w:szCs w:val="24"/>
              </w:rPr>
              <w:t>3</w:t>
            </w:r>
            <w:r w:rsidRPr="00384670">
              <w:rPr>
                <w:rFonts w:ascii="Times New Roman" w:eastAsia="Calibri" w:hAnsi="Times New Roman"/>
                <w:sz w:val="24"/>
                <w:szCs w:val="24"/>
              </w:rPr>
              <w:t xml:space="preserve"> - 201</w:t>
            </w:r>
            <w:r w:rsidR="00B64217" w:rsidRPr="00384670">
              <w:rPr>
                <w:rFonts w:ascii="Times New Roman" w:eastAsia="Calibri" w:hAnsi="Times New Roman"/>
                <w:sz w:val="24"/>
                <w:szCs w:val="24"/>
              </w:rPr>
              <w:t>4</w:t>
            </w:r>
          </w:p>
        </w:tc>
        <w:tc>
          <w:tcPr>
            <w:tcW w:w="2551" w:type="dxa"/>
            <w:vMerge/>
          </w:tcPr>
          <w:p w:rsidR="00807163" w:rsidRPr="00384670" w:rsidRDefault="00807163" w:rsidP="00384670">
            <w:pPr>
              <w:spacing w:after="0" w:line="240" w:lineRule="auto"/>
              <w:jc w:val="both"/>
              <w:rPr>
                <w:rFonts w:ascii="Times New Roman" w:eastAsia="Calibri" w:hAnsi="Times New Roman"/>
                <w:sz w:val="24"/>
                <w:szCs w:val="24"/>
              </w:rPr>
            </w:pPr>
          </w:p>
        </w:tc>
        <w:tc>
          <w:tcPr>
            <w:tcW w:w="1418" w:type="dxa"/>
            <w:vMerge/>
          </w:tcPr>
          <w:p w:rsidR="00807163" w:rsidRPr="00384670" w:rsidRDefault="00807163" w:rsidP="00384670">
            <w:pPr>
              <w:spacing w:after="0" w:line="240" w:lineRule="auto"/>
              <w:jc w:val="both"/>
              <w:rPr>
                <w:rFonts w:ascii="Times New Roman" w:eastAsia="Calibri" w:hAnsi="Times New Roman"/>
                <w:sz w:val="24"/>
                <w:szCs w:val="24"/>
              </w:rPr>
            </w:pPr>
          </w:p>
        </w:tc>
        <w:tc>
          <w:tcPr>
            <w:tcW w:w="4281" w:type="dxa"/>
          </w:tcPr>
          <w:p w:rsidR="00807163" w:rsidRPr="00384670" w:rsidRDefault="00807163" w:rsidP="00384670">
            <w:pPr>
              <w:spacing w:after="0" w:line="240" w:lineRule="auto"/>
              <w:jc w:val="both"/>
              <w:rPr>
                <w:rFonts w:ascii="Times New Roman" w:hAnsi="Times New Roman"/>
                <w:sz w:val="24"/>
                <w:szCs w:val="24"/>
              </w:rPr>
            </w:pPr>
          </w:p>
        </w:tc>
      </w:tr>
    </w:tbl>
    <w:p w:rsidR="00B64217" w:rsidRPr="00384670" w:rsidRDefault="00B64217" w:rsidP="00384670">
      <w:pPr>
        <w:overflowPunct w:val="0"/>
        <w:autoSpaceDE w:val="0"/>
        <w:autoSpaceDN w:val="0"/>
        <w:adjustRightInd w:val="0"/>
        <w:spacing w:after="0" w:line="240" w:lineRule="auto"/>
        <w:ind w:firstLine="284"/>
        <w:contextualSpacing/>
        <w:jc w:val="both"/>
        <w:textAlignment w:val="baseline"/>
        <w:rPr>
          <w:rFonts w:ascii="Times New Roman" w:eastAsia="Calibri" w:hAnsi="Times New Roman"/>
          <w:b/>
          <w:i/>
          <w:sz w:val="24"/>
          <w:szCs w:val="24"/>
        </w:rPr>
      </w:pP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i/>
          <w:sz w:val="24"/>
          <w:szCs w:val="24"/>
          <w:u w:val="single"/>
        </w:rPr>
      </w:pPr>
      <w:r w:rsidRPr="00384670">
        <w:rPr>
          <w:rFonts w:ascii="Times New Roman" w:hAnsi="Times New Roman"/>
          <w:i/>
          <w:sz w:val="24"/>
          <w:szCs w:val="24"/>
          <w:u w:val="single"/>
        </w:rPr>
        <w:t>-Участие в деятельности профессиональных клубов, ассоциаций, сетевых сообществах педагогов</w:t>
      </w:r>
    </w:p>
    <w:p w:rsidR="00B64217" w:rsidRPr="00384670" w:rsidRDefault="00B64217" w:rsidP="00384670">
      <w:pPr>
        <w:overflowPunct w:val="0"/>
        <w:autoSpaceDE w:val="0"/>
        <w:autoSpaceDN w:val="0"/>
        <w:adjustRightInd w:val="0"/>
        <w:spacing w:after="0" w:line="240" w:lineRule="auto"/>
        <w:ind w:firstLine="284"/>
        <w:contextualSpacing/>
        <w:jc w:val="both"/>
        <w:textAlignment w:val="baseline"/>
        <w:rPr>
          <w:rFonts w:ascii="Times New Roman" w:hAnsi="Times New Roman"/>
          <w:b/>
          <w:i/>
          <w:sz w:val="24"/>
          <w:szCs w:val="24"/>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6662"/>
        <w:gridCol w:w="2410"/>
      </w:tblGrid>
      <w:tr w:rsidR="00B64217" w:rsidRPr="00384670" w:rsidTr="00E76930">
        <w:trPr>
          <w:trHeight w:val="272"/>
        </w:trPr>
        <w:tc>
          <w:tcPr>
            <w:tcW w:w="709" w:type="dxa"/>
            <w:vAlign w:val="center"/>
          </w:tcPr>
          <w:p w:rsidR="00B64217" w:rsidRPr="00384670" w:rsidRDefault="00B64217" w:rsidP="00384670">
            <w:pPr>
              <w:spacing w:after="0" w:line="240" w:lineRule="auto"/>
              <w:jc w:val="center"/>
              <w:rPr>
                <w:rFonts w:ascii="Times New Roman" w:hAnsi="Times New Roman"/>
                <w:sz w:val="24"/>
                <w:szCs w:val="24"/>
              </w:rPr>
            </w:pPr>
            <w:r w:rsidRPr="00384670">
              <w:rPr>
                <w:rFonts w:ascii="Times New Roman" w:hAnsi="Times New Roman"/>
                <w:sz w:val="24"/>
                <w:szCs w:val="24"/>
              </w:rPr>
              <w:t>№ п/п</w:t>
            </w:r>
          </w:p>
        </w:tc>
        <w:tc>
          <w:tcPr>
            <w:tcW w:w="6662" w:type="dxa"/>
            <w:vAlign w:val="center"/>
          </w:tcPr>
          <w:p w:rsidR="00B64217" w:rsidRPr="00384670" w:rsidRDefault="00B64217" w:rsidP="00384670">
            <w:pPr>
              <w:spacing w:after="0" w:line="240" w:lineRule="auto"/>
              <w:jc w:val="center"/>
              <w:rPr>
                <w:rFonts w:ascii="Times New Roman" w:hAnsi="Times New Roman"/>
                <w:sz w:val="24"/>
                <w:szCs w:val="24"/>
              </w:rPr>
            </w:pPr>
            <w:r w:rsidRPr="00384670">
              <w:rPr>
                <w:rFonts w:ascii="Times New Roman" w:hAnsi="Times New Roman"/>
                <w:sz w:val="24"/>
                <w:szCs w:val="24"/>
              </w:rPr>
              <w:t>Название публикации</w:t>
            </w:r>
          </w:p>
        </w:tc>
        <w:tc>
          <w:tcPr>
            <w:tcW w:w="2410" w:type="dxa"/>
            <w:vAlign w:val="center"/>
          </w:tcPr>
          <w:p w:rsidR="00B64217" w:rsidRPr="00384670" w:rsidRDefault="00B64217" w:rsidP="00384670">
            <w:pPr>
              <w:spacing w:after="0" w:line="240" w:lineRule="auto"/>
              <w:jc w:val="center"/>
              <w:rPr>
                <w:rFonts w:ascii="Times New Roman" w:hAnsi="Times New Roman"/>
                <w:sz w:val="24"/>
                <w:szCs w:val="24"/>
              </w:rPr>
            </w:pPr>
            <w:r w:rsidRPr="00384670">
              <w:rPr>
                <w:rFonts w:ascii="Times New Roman" w:hAnsi="Times New Roman"/>
                <w:sz w:val="24"/>
                <w:szCs w:val="24"/>
              </w:rPr>
              <w:t>Где опубликована</w:t>
            </w:r>
          </w:p>
        </w:tc>
      </w:tr>
      <w:tr w:rsidR="00B64217" w:rsidRPr="00384670" w:rsidTr="00E76930">
        <w:trPr>
          <w:trHeight w:val="272"/>
        </w:trPr>
        <w:tc>
          <w:tcPr>
            <w:tcW w:w="709" w:type="dxa"/>
            <w:vAlign w:val="center"/>
          </w:tcPr>
          <w:p w:rsidR="00B64217" w:rsidRPr="00384670" w:rsidRDefault="00B64217" w:rsidP="00384670">
            <w:pPr>
              <w:spacing w:after="0" w:line="240" w:lineRule="auto"/>
              <w:jc w:val="center"/>
              <w:rPr>
                <w:rFonts w:ascii="Times New Roman" w:hAnsi="Times New Roman"/>
                <w:sz w:val="24"/>
                <w:szCs w:val="24"/>
              </w:rPr>
            </w:pPr>
            <w:r w:rsidRPr="00384670">
              <w:rPr>
                <w:rFonts w:ascii="Times New Roman" w:hAnsi="Times New Roman"/>
                <w:sz w:val="24"/>
                <w:szCs w:val="24"/>
              </w:rPr>
              <w:t>1.</w:t>
            </w:r>
          </w:p>
        </w:tc>
        <w:tc>
          <w:tcPr>
            <w:tcW w:w="6662" w:type="dxa"/>
            <w:vAlign w:val="center"/>
          </w:tcPr>
          <w:p w:rsidR="00B64217" w:rsidRPr="00384670" w:rsidRDefault="00B64217" w:rsidP="00384670">
            <w:pPr>
              <w:spacing w:line="240" w:lineRule="auto"/>
              <w:rPr>
                <w:rFonts w:ascii="Arial" w:hAnsi="Arial" w:cs="Arial"/>
                <w:bCs/>
                <w:sz w:val="21"/>
                <w:szCs w:val="21"/>
                <w:shd w:val="clear" w:color="auto" w:fill="EAF8E4"/>
              </w:rPr>
            </w:pPr>
            <w:r w:rsidRPr="00384670">
              <w:rPr>
                <w:rFonts w:ascii="Times New Roman" w:hAnsi="Times New Roman"/>
                <w:bCs/>
                <w:iCs/>
                <w:sz w:val="24"/>
                <w:szCs w:val="24"/>
              </w:rPr>
              <w:t>Творческий проект учащихся 4Б класса МАОУ лицей №17 "История культурных памятников города Ставрополя"</w:t>
            </w:r>
            <w:r w:rsidRPr="00384670">
              <w:rPr>
                <w:rFonts w:ascii="Times New Roman" w:hAnsi="Times New Roman"/>
                <w:bCs/>
                <w:sz w:val="24"/>
                <w:szCs w:val="24"/>
                <w:shd w:val="clear" w:color="auto" w:fill="EAF8E4"/>
              </w:rPr>
              <w:t> </w:t>
            </w:r>
            <w:r w:rsidRPr="00384670">
              <w:rPr>
                <w:rFonts w:ascii="Times New Roman" w:hAnsi="Times New Roman"/>
                <w:sz w:val="24"/>
                <w:szCs w:val="24"/>
              </w:rPr>
              <w:t>.</w:t>
            </w:r>
            <w:r w:rsidRPr="00384670">
              <w:t xml:space="preserve"> </w:t>
            </w:r>
            <w:hyperlink r:id="rId105" w:history="1">
              <w:r w:rsidRPr="00384670">
                <w:rPr>
                  <w:rFonts w:ascii="Arial" w:hAnsi="Arial" w:cs="Arial"/>
                  <w:bCs/>
                  <w:sz w:val="21"/>
                  <w:szCs w:val="21"/>
                  <w:u w:val="single"/>
                  <w:shd w:val="clear" w:color="auto" w:fill="EAF8E4"/>
                </w:rPr>
                <w:t>http://nsportal.ru/node/1231712</w:t>
              </w:r>
            </w:hyperlink>
          </w:p>
        </w:tc>
        <w:tc>
          <w:tcPr>
            <w:tcW w:w="2410" w:type="dxa"/>
            <w:vAlign w:val="center"/>
          </w:tcPr>
          <w:p w:rsidR="00B64217" w:rsidRPr="00384670" w:rsidRDefault="00891885" w:rsidP="00384670">
            <w:pPr>
              <w:spacing w:after="0" w:line="240" w:lineRule="auto"/>
              <w:jc w:val="center"/>
            </w:pPr>
            <w:hyperlink r:id="rId106" w:history="1">
              <w:r w:rsidR="00B64217" w:rsidRPr="00384670">
                <w:rPr>
                  <w:u w:val="single"/>
                </w:rPr>
                <w:t>http://nsportal.ru</w:t>
              </w:r>
            </w:hyperlink>
          </w:p>
          <w:p w:rsidR="00B64217" w:rsidRPr="00384670" w:rsidRDefault="00B64217" w:rsidP="00384670">
            <w:pPr>
              <w:spacing w:after="0" w:line="240" w:lineRule="auto"/>
              <w:jc w:val="center"/>
              <w:rPr>
                <w:rFonts w:ascii="Times New Roman" w:hAnsi="Times New Roman"/>
                <w:sz w:val="24"/>
                <w:szCs w:val="24"/>
              </w:rPr>
            </w:pPr>
          </w:p>
        </w:tc>
      </w:tr>
      <w:tr w:rsidR="00B64217" w:rsidRPr="00384670" w:rsidTr="00E76930">
        <w:trPr>
          <w:trHeight w:val="272"/>
        </w:trPr>
        <w:tc>
          <w:tcPr>
            <w:tcW w:w="709" w:type="dxa"/>
            <w:vAlign w:val="center"/>
          </w:tcPr>
          <w:p w:rsidR="00B64217" w:rsidRPr="00384670" w:rsidRDefault="00B64217" w:rsidP="00384670">
            <w:pPr>
              <w:spacing w:after="0" w:line="240" w:lineRule="auto"/>
              <w:jc w:val="center"/>
              <w:rPr>
                <w:rFonts w:ascii="Times New Roman" w:hAnsi="Times New Roman"/>
                <w:sz w:val="24"/>
                <w:szCs w:val="24"/>
              </w:rPr>
            </w:pPr>
            <w:r w:rsidRPr="00384670">
              <w:rPr>
                <w:rFonts w:ascii="Times New Roman" w:hAnsi="Times New Roman"/>
                <w:sz w:val="24"/>
                <w:szCs w:val="24"/>
              </w:rPr>
              <w:t>2</w:t>
            </w:r>
          </w:p>
        </w:tc>
        <w:tc>
          <w:tcPr>
            <w:tcW w:w="6662" w:type="dxa"/>
            <w:vAlign w:val="center"/>
          </w:tcPr>
          <w:p w:rsidR="00B64217" w:rsidRPr="00384670" w:rsidRDefault="00B64217" w:rsidP="00384670">
            <w:pPr>
              <w:spacing w:line="240" w:lineRule="auto"/>
              <w:rPr>
                <w:rFonts w:ascii="Arial" w:hAnsi="Arial" w:cs="Arial"/>
                <w:bCs/>
                <w:sz w:val="21"/>
                <w:szCs w:val="21"/>
                <w:shd w:val="clear" w:color="auto" w:fill="EAF8E4"/>
              </w:rPr>
            </w:pPr>
            <w:r w:rsidRPr="00384670">
              <w:rPr>
                <w:rFonts w:ascii="Times New Roman" w:hAnsi="Times New Roman"/>
                <w:bCs/>
                <w:i/>
                <w:iCs/>
                <w:sz w:val="24"/>
                <w:szCs w:val="24"/>
              </w:rPr>
              <w:t xml:space="preserve">Презентация "Охрана природы" </w:t>
            </w:r>
            <w:hyperlink r:id="rId107" w:history="1">
              <w:r w:rsidRPr="00384670">
                <w:rPr>
                  <w:rFonts w:ascii="Arial" w:hAnsi="Arial" w:cs="Arial"/>
                  <w:bCs/>
                  <w:sz w:val="21"/>
                  <w:szCs w:val="21"/>
                  <w:u w:val="single"/>
                  <w:shd w:val="clear" w:color="auto" w:fill="EAF8E4"/>
                </w:rPr>
                <w:t>http://nsportal.ru/node/1231718</w:t>
              </w:r>
            </w:hyperlink>
          </w:p>
          <w:p w:rsidR="00B64217" w:rsidRPr="00384670" w:rsidRDefault="00B64217" w:rsidP="00384670">
            <w:pPr>
              <w:spacing w:after="0" w:line="240" w:lineRule="auto"/>
              <w:jc w:val="center"/>
              <w:rPr>
                <w:rFonts w:ascii="Times New Roman" w:hAnsi="Times New Roman"/>
                <w:sz w:val="24"/>
                <w:szCs w:val="24"/>
              </w:rPr>
            </w:pPr>
          </w:p>
        </w:tc>
        <w:tc>
          <w:tcPr>
            <w:tcW w:w="2410" w:type="dxa"/>
            <w:vAlign w:val="center"/>
          </w:tcPr>
          <w:p w:rsidR="00B64217" w:rsidRPr="00384670" w:rsidRDefault="00891885" w:rsidP="00384670">
            <w:pPr>
              <w:spacing w:after="0" w:line="240" w:lineRule="auto"/>
              <w:jc w:val="center"/>
              <w:rPr>
                <w:rFonts w:ascii="Times New Roman" w:hAnsi="Times New Roman"/>
                <w:sz w:val="24"/>
                <w:szCs w:val="24"/>
              </w:rPr>
            </w:pPr>
            <w:hyperlink r:id="rId108" w:history="1">
              <w:r w:rsidR="00B64217" w:rsidRPr="00384670">
                <w:rPr>
                  <w:rFonts w:ascii="Times New Roman" w:hAnsi="Times New Roman"/>
                  <w:sz w:val="24"/>
                  <w:szCs w:val="24"/>
                  <w:u w:val="single"/>
                  <w:lang w:val="en-US"/>
                </w:rPr>
                <w:t>www</w:t>
              </w:r>
              <w:r w:rsidR="00B64217" w:rsidRPr="00384670">
                <w:rPr>
                  <w:rFonts w:ascii="Times New Roman" w:hAnsi="Times New Roman"/>
                  <w:sz w:val="24"/>
                  <w:szCs w:val="24"/>
                  <w:u w:val="single"/>
                </w:rPr>
                <w:t>.</w:t>
              </w:r>
              <w:r w:rsidR="00B64217" w:rsidRPr="00384670">
                <w:rPr>
                  <w:rFonts w:ascii="Times New Roman" w:hAnsi="Times New Roman"/>
                  <w:sz w:val="24"/>
                  <w:szCs w:val="24"/>
                  <w:u w:val="single"/>
                  <w:lang w:val="en-US"/>
                </w:rPr>
                <w:t>nsportal</w:t>
              </w:r>
              <w:r w:rsidR="00B64217" w:rsidRPr="00384670">
                <w:rPr>
                  <w:rFonts w:ascii="Times New Roman" w:hAnsi="Times New Roman"/>
                  <w:sz w:val="24"/>
                  <w:szCs w:val="24"/>
                  <w:u w:val="single"/>
                </w:rPr>
                <w:t>.</w:t>
              </w:r>
              <w:r w:rsidR="00B64217" w:rsidRPr="00384670">
                <w:rPr>
                  <w:rFonts w:ascii="Times New Roman" w:hAnsi="Times New Roman"/>
                  <w:sz w:val="24"/>
                  <w:szCs w:val="24"/>
                  <w:u w:val="single"/>
                  <w:lang w:val="en-US"/>
                </w:rPr>
                <w:t>ru</w:t>
              </w:r>
            </w:hyperlink>
          </w:p>
        </w:tc>
      </w:tr>
      <w:tr w:rsidR="00B64217" w:rsidRPr="00384670" w:rsidTr="00E76930">
        <w:trPr>
          <w:trHeight w:val="272"/>
        </w:trPr>
        <w:tc>
          <w:tcPr>
            <w:tcW w:w="709" w:type="dxa"/>
            <w:vAlign w:val="center"/>
          </w:tcPr>
          <w:p w:rsidR="00B64217" w:rsidRPr="00384670" w:rsidRDefault="00B64217" w:rsidP="00384670">
            <w:pPr>
              <w:spacing w:after="0" w:line="240" w:lineRule="auto"/>
              <w:jc w:val="center"/>
              <w:rPr>
                <w:rFonts w:ascii="Times New Roman" w:hAnsi="Times New Roman"/>
                <w:sz w:val="24"/>
                <w:szCs w:val="24"/>
              </w:rPr>
            </w:pPr>
            <w:r w:rsidRPr="00384670">
              <w:rPr>
                <w:rFonts w:ascii="Times New Roman" w:hAnsi="Times New Roman"/>
                <w:sz w:val="24"/>
                <w:szCs w:val="24"/>
              </w:rPr>
              <w:t>3</w:t>
            </w:r>
          </w:p>
        </w:tc>
        <w:tc>
          <w:tcPr>
            <w:tcW w:w="6662" w:type="dxa"/>
            <w:vAlign w:val="center"/>
          </w:tcPr>
          <w:p w:rsidR="00B64217" w:rsidRPr="00384670" w:rsidRDefault="00B64217" w:rsidP="00384670">
            <w:pPr>
              <w:shd w:val="clear" w:color="auto" w:fill="F4F4F4"/>
              <w:spacing w:after="0" w:line="240" w:lineRule="auto"/>
              <w:jc w:val="center"/>
              <w:rPr>
                <w:rFonts w:ascii="Times New Roman" w:hAnsi="Times New Roman"/>
                <w:bCs/>
                <w:sz w:val="24"/>
                <w:szCs w:val="24"/>
              </w:rPr>
            </w:pPr>
            <w:r w:rsidRPr="00384670">
              <w:rPr>
                <w:rFonts w:ascii="Times New Roman" w:hAnsi="Times New Roman"/>
                <w:bCs/>
                <w:sz w:val="24"/>
                <w:szCs w:val="24"/>
              </w:rPr>
              <w:t>Анализ воспитательной работы классного руководителя</w:t>
            </w:r>
          </w:p>
          <w:p w:rsidR="00B64217" w:rsidRPr="00384670" w:rsidRDefault="00B64217" w:rsidP="00384670">
            <w:pPr>
              <w:shd w:val="clear" w:color="auto" w:fill="F4F4F4"/>
              <w:spacing w:after="0" w:line="240" w:lineRule="auto"/>
              <w:jc w:val="center"/>
              <w:rPr>
                <w:rFonts w:ascii="Times New Roman" w:hAnsi="Times New Roman"/>
                <w:sz w:val="24"/>
                <w:szCs w:val="24"/>
              </w:rPr>
            </w:pPr>
            <w:r w:rsidRPr="00384670">
              <w:rPr>
                <w:rFonts w:ascii="Times New Roman" w:hAnsi="Times New Roman"/>
                <w:bCs/>
                <w:sz w:val="24"/>
                <w:szCs w:val="24"/>
              </w:rPr>
              <w:t> </w:t>
            </w:r>
            <w:r w:rsidRPr="00384670">
              <w:rPr>
                <w:rFonts w:ascii="Times New Roman" w:hAnsi="Times New Roman"/>
                <w:bCs/>
                <w:sz w:val="24"/>
                <w:szCs w:val="24"/>
                <w:u w:val="single"/>
              </w:rPr>
              <w:t>4 « Б»</w:t>
            </w:r>
            <w:r w:rsidRPr="00384670">
              <w:rPr>
                <w:rFonts w:ascii="Times New Roman" w:hAnsi="Times New Roman"/>
                <w:bCs/>
                <w:sz w:val="24"/>
                <w:szCs w:val="24"/>
              </w:rPr>
              <w:t> класса</w:t>
            </w:r>
            <w:r w:rsidR="00100EE2" w:rsidRPr="00384670">
              <w:rPr>
                <w:rFonts w:ascii="Times New Roman" w:hAnsi="Times New Roman"/>
                <w:sz w:val="24"/>
                <w:szCs w:val="24"/>
              </w:rPr>
              <w:t xml:space="preserve"> </w:t>
            </w:r>
            <w:r w:rsidRPr="00384670">
              <w:rPr>
                <w:rFonts w:ascii="Times New Roman" w:hAnsi="Times New Roman"/>
                <w:bCs/>
                <w:i/>
                <w:iCs/>
                <w:sz w:val="24"/>
                <w:szCs w:val="24"/>
                <w:u w:val="single"/>
              </w:rPr>
              <w:t>Новиковой Марии Александровны</w:t>
            </w:r>
            <w:r w:rsidRPr="00384670">
              <w:rPr>
                <w:rFonts w:ascii="Times New Roman" w:hAnsi="Times New Roman"/>
                <w:bCs/>
                <w:sz w:val="24"/>
                <w:szCs w:val="24"/>
              </w:rPr>
              <w:t>  </w:t>
            </w:r>
          </w:p>
          <w:p w:rsidR="00B64217" w:rsidRPr="00384670" w:rsidRDefault="00B64217" w:rsidP="00384670">
            <w:pPr>
              <w:shd w:val="clear" w:color="auto" w:fill="F4F4F4"/>
              <w:spacing w:before="90" w:after="90" w:line="240" w:lineRule="auto"/>
              <w:jc w:val="center"/>
              <w:rPr>
                <w:rFonts w:ascii="Times New Roman" w:hAnsi="Times New Roman"/>
                <w:bCs/>
                <w:i/>
                <w:iCs/>
                <w:sz w:val="24"/>
                <w:szCs w:val="24"/>
              </w:rPr>
            </w:pPr>
            <w:r w:rsidRPr="00384670">
              <w:rPr>
                <w:rFonts w:ascii="Times New Roman" w:hAnsi="Times New Roman"/>
                <w:bCs/>
                <w:i/>
                <w:iCs/>
                <w:sz w:val="24"/>
                <w:szCs w:val="24"/>
              </w:rPr>
              <w:t>по итогам работы за  2013- 2014 учебный год</w:t>
            </w:r>
          </w:p>
          <w:p w:rsidR="00B64217" w:rsidRPr="00384670" w:rsidRDefault="00891885" w:rsidP="00384670">
            <w:pPr>
              <w:spacing w:after="0" w:line="240" w:lineRule="auto"/>
              <w:rPr>
                <w:rFonts w:ascii="Arial" w:hAnsi="Arial" w:cs="Arial"/>
                <w:bCs/>
                <w:sz w:val="21"/>
                <w:szCs w:val="21"/>
                <w:shd w:val="clear" w:color="auto" w:fill="EAF8E4"/>
              </w:rPr>
            </w:pPr>
            <w:hyperlink r:id="rId109" w:history="1">
              <w:r w:rsidR="00B64217" w:rsidRPr="00384670">
                <w:rPr>
                  <w:rFonts w:ascii="Arial" w:hAnsi="Arial" w:cs="Arial"/>
                  <w:bCs/>
                  <w:sz w:val="21"/>
                  <w:szCs w:val="21"/>
                  <w:u w:val="single"/>
                  <w:shd w:val="clear" w:color="auto" w:fill="EAF8E4"/>
                </w:rPr>
                <w:t>http://nsportal.ru/nachalnaya-shkola/vospitatelnaya-rabota/2014/07/22/analiz-vospitatelnoy-raboty</w:t>
              </w:r>
            </w:hyperlink>
          </w:p>
          <w:p w:rsidR="00B64217" w:rsidRPr="00384670" w:rsidRDefault="00B64217" w:rsidP="00384670">
            <w:pPr>
              <w:shd w:val="clear" w:color="auto" w:fill="F4F4F4"/>
              <w:spacing w:before="90" w:after="90" w:line="240" w:lineRule="auto"/>
              <w:jc w:val="center"/>
              <w:rPr>
                <w:rFonts w:ascii="Times New Roman" w:hAnsi="Times New Roman"/>
                <w:sz w:val="24"/>
                <w:szCs w:val="24"/>
              </w:rPr>
            </w:pPr>
          </w:p>
          <w:p w:rsidR="00B64217" w:rsidRPr="00384670" w:rsidRDefault="00B64217" w:rsidP="00384670">
            <w:pPr>
              <w:spacing w:after="0" w:line="240" w:lineRule="auto"/>
              <w:jc w:val="center"/>
              <w:rPr>
                <w:rFonts w:ascii="Times New Roman" w:hAnsi="Times New Roman"/>
                <w:sz w:val="24"/>
                <w:szCs w:val="24"/>
              </w:rPr>
            </w:pPr>
          </w:p>
        </w:tc>
        <w:tc>
          <w:tcPr>
            <w:tcW w:w="2410" w:type="dxa"/>
            <w:vAlign w:val="center"/>
          </w:tcPr>
          <w:p w:rsidR="00B64217" w:rsidRPr="00384670" w:rsidRDefault="00891885" w:rsidP="00384670">
            <w:pPr>
              <w:spacing w:after="0" w:line="240" w:lineRule="auto"/>
              <w:jc w:val="center"/>
              <w:rPr>
                <w:rFonts w:ascii="Times New Roman" w:hAnsi="Times New Roman"/>
                <w:sz w:val="24"/>
                <w:szCs w:val="24"/>
              </w:rPr>
            </w:pPr>
            <w:hyperlink r:id="rId110" w:history="1">
              <w:r w:rsidR="00B64217" w:rsidRPr="00384670">
                <w:rPr>
                  <w:rFonts w:ascii="Times New Roman" w:hAnsi="Times New Roman"/>
                  <w:sz w:val="24"/>
                  <w:szCs w:val="24"/>
                  <w:u w:val="single"/>
                  <w:lang w:val="en-US"/>
                </w:rPr>
                <w:t>www</w:t>
              </w:r>
              <w:r w:rsidR="00B64217" w:rsidRPr="00384670">
                <w:rPr>
                  <w:rFonts w:ascii="Times New Roman" w:hAnsi="Times New Roman"/>
                  <w:sz w:val="24"/>
                  <w:szCs w:val="24"/>
                  <w:u w:val="single"/>
                </w:rPr>
                <w:t>.</w:t>
              </w:r>
              <w:r w:rsidR="00B64217" w:rsidRPr="00384670">
                <w:rPr>
                  <w:rFonts w:ascii="Times New Roman" w:hAnsi="Times New Roman"/>
                  <w:sz w:val="24"/>
                  <w:szCs w:val="24"/>
                  <w:u w:val="single"/>
                  <w:lang w:val="en-US"/>
                </w:rPr>
                <w:t>nsportal</w:t>
              </w:r>
              <w:r w:rsidR="00B64217" w:rsidRPr="00384670">
                <w:rPr>
                  <w:rFonts w:ascii="Times New Roman" w:hAnsi="Times New Roman"/>
                  <w:sz w:val="24"/>
                  <w:szCs w:val="24"/>
                  <w:u w:val="single"/>
                </w:rPr>
                <w:t>.</w:t>
              </w:r>
              <w:r w:rsidR="00B64217" w:rsidRPr="00384670">
                <w:rPr>
                  <w:rFonts w:ascii="Times New Roman" w:hAnsi="Times New Roman"/>
                  <w:sz w:val="24"/>
                  <w:szCs w:val="24"/>
                  <w:u w:val="single"/>
                  <w:lang w:val="en-US"/>
                </w:rPr>
                <w:t>ru</w:t>
              </w:r>
            </w:hyperlink>
          </w:p>
        </w:tc>
      </w:tr>
      <w:tr w:rsidR="00B64217" w:rsidRPr="00384670" w:rsidTr="00E76930">
        <w:trPr>
          <w:trHeight w:val="272"/>
        </w:trPr>
        <w:tc>
          <w:tcPr>
            <w:tcW w:w="709" w:type="dxa"/>
            <w:vAlign w:val="center"/>
          </w:tcPr>
          <w:p w:rsidR="00B64217" w:rsidRPr="00384670" w:rsidRDefault="002273F1" w:rsidP="00384670">
            <w:pPr>
              <w:spacing w:after="0" w:line="240" w:lineRule="auto"/>
              <w:jc w:val="center"/>
              <w:rPr>
                <w:rFonts w:ascii="Times New Roman" w:hAnsi="Times New Roman"/>
                <w:sz w:val="24"/>
                <w:szCs w:val="24"/>
              </w:rPr>
            </w:pPr>
            <w:r w:rsidRPr="00384670">
              <w:rPr>
                <w:rFonts w:ascii="Times New Roman" w:hAnsi="Times New Roman"/>
                <w:sz w:val="24"/>
                <w:szCs w:val="24"/>
              </w:rPr>
              <w:t>4</w:t>
            </w:r>
            <w:r w:rsidR="00B64217" w:rsidRPr="00384670">
              <w:rPr>
                <w:rFonts w:ascii="Times New Roman" w:hAnsi="Times New Roman"/>
                <w:sz w:val="24"/>
                <w:szCs w:val="24"/>
              </w:rPr>
              <w:t>.</w:t>
            </w:r>
          </w:p>
        </w:tc>
        <w:tc>
          <w:tcPr>
            <w:tcW w:w="6662" w:type="dxa"/>
            <w:vAlign w:val="center"/>
          </w:tcPr>
          <w:p w:rsidR="00B64217" w:rsidRPr="00384670" w:rsidRDefault="00B64217" w:rsidP="00384670">
            <w:pPr>
              <w:shd w:val="clear" w:color="auto" w:fill="FFFEFE"/>
              <w:spacing w:after="0" w:line="240" w:lineRule="auto"/>
              <w:outlineLvl w:val="0"/>
              <w:rPr>
                <w:rFonts w:ascii="Times New Roman" w:hAnsi="Times New Roman"/>
                <w:bCs/>
                <w:kern w:val="36"/>
                <w:sz w:val="24"/>
                <w:szCs w:val="24"/>
              </w:rPr>
            </w:pPr>
            <w:r w:rsidRPr="00384670">
              <w:rPr>
                <w:rFonts w:ascii="Times New Roman" w:hAnsi="Times New Roman"/>
                <w:bCs/>
                <w:kern w:val="36"/>
                <w:sz w:val="24"/>
                <w:szCs w:val="24"/>
              </w:rPr>
              <w:t>Урок литературного чтения. Русская народная сказка `Заяц-хваста`</w:t>
            </w:r>
          </w:p>
          <w:p w:rsidR="00B64217" w:rsidRPr="00384670" w:rsidRDefault="00891885" w:rsidP="00384670">
            <w:pPr>
              <w:spacing w:after="0" w:line="240" w:lineRule="auto"/>
              <w:jc w:val="center"/>
              <w:rPr>
                <w:rFonts w:ascii="Arial" w:hAnsi="Arial" w:cs="Arial"/>
                <w:bCs/>
                <w:sz w:val="21"/>
                <w:szCs w:val="21"/>
                <w:shd w:val="clear" w:color="auto" w:fill="EAF8E4"/>
              </w:rPr>
            </w:pPr>
            <w:hyperlink r:id="rId111" w:history="1">
              <w:r w:rsidR="00100EE2" w:rsidRPr="00384670">
                <w:rPr>
                  <w:rStyle w:val="a6"/>
                  <w:rFonts w:ascii="Arial" w:hAnsi="Arial" w:cs="Arial"/>
                  <w:color w:val="auto"/>
                  <w:sz w:val="21"/>
                  <w:szCs w:val="21"/>
                  <w:shd w:val="clear" w:color="auto" w:fill="EAF8E4"/>
                </w:rPr>
                <w:t>http://www.proshkolu.ru/user/licei17/file/5016084/</w:t>
              </w:r>
            </w:hyperlink>
            <w:r w:rsidR="00B64217" w:rsidRPr="00384670">
              <w:rPr>
                <w:rFonts w:ascii="Arial" w:hAnsi="Arial" w:cs="Arial"/>
                <w:bCs/>
                <w:sz w:val="21"/>
                <w:szCs w:val="21"/>
                <w:shd w:val="clear" w:color="auto" w:fill="EAF8E4"/>
              </w:rPr>
              <w:t xml:space="preserve"> </w:t>
            </w:r>
          </w:p>
          <w:p w:rsidR="00100EE2" w:rsidRPr="00384670" w:rsidRDefault="00100EE2" w:rsidP="00384670">
            <w:pPr>
              <w:spacing w:after="0" w:line="240" w:lineRule="auto"/>
              <w:jc w:val="center"/>
              <w:rPr>
                <w:rFonts w:ascii="Arial" w:hAnsi="Arial" w:cs="Arial"/>
                <w:bCs/>
                <w:sz w:val="21"/>
                <w:szCs w:val="21"/>
                <w:shd w:val="clear" w:color="auto" w:fill="EAF8E4"/>
              </w:rPr>
            </w:pPr>
          </w:p>
          <w:p w:rsidR="00B64217" w:rsidRPr="00384670" w:rsidRDefault="00B64217" w:rsidP="00384670">
            <w:pPr>
              <w:spacing w:after="0" w:line="240" w:lineRule="auto"/>
              <w:rPr>
                <w:rFonts w:ascii="Times New Roman" w:hAnsi="Times New Roman"/>
                <w:sz w:val="24"/>
                <w:szCs w:val="24"/>
              </w:rPr>
            </w:pPr>
          </w:p>
        </w:tc>
        <w:tc>
          <w:tcPr>
            <w:tcW w:w="2410" w:type="dxa"/>
            <w:vAlign w:val="center"/>
          </w:tcPr>
          <w:p w:rsidR="00B64217" w:rsidRPr="00384670" w:rsidRDefault="00891885" w:rsidP="00384670">
            <w:pPr>
              <w:spacing w:after="0" w:line="240" w:lineRule="auto"/>
              <w:jc w:val="center"/>
            </w:pPr>
            <w:hyperlink r:id="rId112" w:history="1">
              <w:r w:rsidR="00B64217" w:rsidRPr="00384670">
                <w:rPr>
                  <w:rFonts w:ascii="Times New Roman" w:hAnsi="Times New Roman"/>
                  <w:sz w:val="24"/>
                  <w:szCs w:val="24"/>
                  <w:u w:val="single"/>
                </w:rPr>
                <w:t>www.proshkolu.ru</w:t>
              </w:r>
            </w:hyperlink>
          </w:p>
        </w:tc>
      </w:tr>
      <w:tr w:rsidR="00B64217" w:rsidRPr="00384670" w:rsidTr="00E76930">
        <w:trPr>
          <w:trHeight w:val="272"/>
        </w:trPr>
        <w:tc>
          <w:tcPr>
            <w:tcW w:w="709" w:type="dxa"/>
            <w:vAlign w:val="center"/>
          </w:tcPr>
          <w:p w:rsidR="00B64217" w:rsidRPr="00384670" w:rsidRDefault="002273F1" w:rsidP="00384670">
            <w:pPr>
              <w:spacing w:after="0" w:line="240" w:lineRule="auto"/>
              <w:jc w:val="center"/>
              <w:rPr>
                <w:rFonts w:ascii="Times New Roman" w:hAnsi="Times New Roman"/>
                <w:sz w:val="24"/>
                <w:szCs w:val="24"/>
              </w:rPr>
            </w:pPr>
            <w:r w:rsidRPr="00384670">
              <w:rPr>
                <w:rFonts w:ascii="Times New Roman" w:hAnsi="Times New Roman"/>
                <w:sz w:val="24"/>
                <w:szCs w:val="24"/>
              </w:rPr>
              <w:t>5</w:t>
            </w:r>
            <w:r w:rsidR="00B64217" w:rsidRPr="00384670">
              <w:rPr>
                <w:rFonts w:ascii="Times New Roman" w:hAnsi="Times New Roman"/>
                <w:sz w:val="24"/>
                <w:szCs w:val="24"/>
              </w:rPr>
              <w:t>.</w:t>
            </w:r>
          </w:p>
        </w:tc>
        <w:tc>
          <w:tcPr>
            <w:tcW w:w="6662" w:type="dxa"/>
            <w:vAlign w:val="center"/>
          </w:tcPr>
          <w:p w:rsidR="00B64217" w:rsidRPr="00384670" w:rsidRDefault="00B64217" w:rsidP="00384670">
            <w:pPr>
              <w:spacing w:after="0" w:line="240" w:lineRule="auto"/>
              <w:jc w:val="center"/>
              <w:rPr>
                <w:rFonts w:ascii="Times New Roman" w:hAnsi="Times New Roman"/>
                <w:bCs/>
                <w:sz w:val="24"/>
                <w:szCs w:val="24"/>
              </w:rPr>
            </w:pPr>
            <w:r w:rsidRPr="00384670">
              <w:rPr>
                <w:rFonts w:ascii="Times New Roman" w:hAnsi="Times New Roman"/>
                <w:bCs/>
                <w:sz w:val="24"/>
                <w:szCs w:val="24"/>
              </w:rPr>
              <w:t>Проектная работа учащихся 4 класса. Музей природы в Пятигорске.</w:t>
            </w:r>
          </w:p>
          <w:p w:rsidR="00B64217" w:rsidRPr="00384670" w:rsidRDefault="00B64217" w:rsidP="00384670">
            <w:pPr>
              <w:spacing w:after="0" w:line="240" w:lineRule="auto"/>
              <w:jc w:val="center"/>
              <w:rPr>
                <w:rFonts w:ascii="Times New Roman" w:hAnsi="Times New Roman"/>
                <w:bCs/>
                <w:sz w:val="24"/>
                <w:szCs w:val="24"/>
              </w:rPr>
            </w:pPr>
          </w:p>
          <w:p w:rsidR="00B64217" w:rsidRPr="00384670" w:rsidRDefault="00891885" w:rsidP="00384670">
            <w:pPr>
              <w:spacing w:after="0" w:line="240" w:lineRule="auto"/>
              <w:jc w:val="center"/>
            </w:pPr>
            <w:hyperlink r:id="rId113" w:history="1">
              <w:r w:rsidR="00100EE2" w:rsidRPr="00384670">
                <w:rPr>
                  <w:rStyle w:val="a6"/>
                  <w:color w:val="auto"/>
                </w:rPr>
                <w:t>http://www.proshkolu.ru/user/licei17/file/5016101/</w:t>
              </w:r>
            </w:hyperlink>
          </w:p>
          <w:p w:rsidR="00100EE2" w:rsidRPr="00384670" w:rsidRDefault="00100EE2" w:rsidP="00384670">
            <w:pPr>
              <w:spacing w:after="0" w:line="240" w:lineRule="auto"/>
              <w:jc w:val="center"/>
            </w:pPr>
          </w:p>
        </w:tc>
        <w:tc>
          <w:tcPr>
            <w:tcW w:w="2410" w:type="dxa"/>
            <w:vAlign w:val="center"/>
          </w:tcPr>
          <w:p w:rsidR="00B64217" w:rsidRPr="00384670" w:rsidRDefault="00891885" w:rsidP="00384670">
            <w:pPr>
              <w:spacing w:after="0" w:line="240" w:lineRule="auto"/>
              <w:jc w:val="center"/>
            </w:pPr>
            <w:hyperlink r:id="rId114" w:history="1">
              <w:r w:rsidR="00B64217" w:rsidRPr="00384670">
                <w:rPr>
                  <w:rFonts w:ascii="Times New Roman" w:hAnsi="Times New Roman"/>
                  <w:sz w:val="24"/>
                  <w:szCs w:val="24"/>
                  <w:u w:val="single"/>
                </w:rPr>
                <w:t>www.proshkolu.ru</w:t>
              </w:r>
            </w:hyperlink>
          </w:p>
        </w:tc>
      </w:tr>
    </w:tbl>
    <w:p w:rsidR="00B64217" w:rsidRPr="00384670" w:rsidRDefault="00B64217" w:rsidP="00384670">
      <w:pPr>
        <w:overflowPunct w:val="0"/>
        <w:autoSpaceDE w:val="0"/>
        <w:autoSpaceDN w:val="0"/>
        <w:adjustRightInd w:val="0"/>
        <w:spacing w:after="0" w:line="240" w:lineRule="auto"/>
        <w:ind w:firstLine="284"/>
        <w:contextualSpacing/>
        <w:jc w:val="both"/>
        <w:textAlignment w:val="baseline"/>
        <w:rPr>
          <w:rFonts w:ascii="Times New Roman" w:hAnsi="Times New Roman"/>
          <w:b/>
          <w:i/>
          <w:sz w:val="24"/>
          <w:szCs w:val="24"/>
        </w:rPr>
      </w:pP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i/>
          <w:sz w:val="24"/>
          <w:szCs w:val="24"/>
          <w:u w:val="single"/>
        </w:rPr>
      </w:pPr>
    </w:p>
    <w:p w:rsidR="00807163" w:rsidRPr="00384670" w:rsidRDefault="002273F1" w:rsidP="00384670">
      <w:pPr>
        <w:overflowPunct w:val="0"/>
        <w:autoSpaceDE w:val="0"/>
        <w:autoSpaceDN w:val="0"/>
        <w:adjustRightInd w:val="0"/>
        <w:spacing w:after="0" w:line="240" w:lineRule="auto"/>
        <w:ind w:firstLine="284"/>
        <w:contextualSpacing/>
        <w:jc w:val="both"/>
        <w:textAlignment w:val="baseline"/>
        <w:rPr>
          <w:rFonts w:ascii="Times New Roman" w:hAnsi="Times New Roman"/>
          <w:i/>
          <w:sz w:val="24"/>
          <w:szCs w:val="24"/>
          <w:u w:val="single"/>
        </w:rPr>
      </w:pPr>
      <w:r w:rsidRPr="00384670">
        <w:rPr>
          <w:rFonts w:ascii="Times New Roman" w:hAnsi="Times New Roman"/>
          <w:i/>
          <w:sz w:val="24"/>
          <w:szCs w:val="24"/>
          <w:u w:val="single"/>
        </w:rPr>
        <w:t xml:space="preserve"> </w:t>
      </w:r>
    </w:p>
    <w:p w:rsidR="00807163" w:rsidRPr="00384670" w:rsidRDefault="00CB29FE" w:rsidP="00384670">
      <w:pPr>
        <w:overflowPunct w:val="0"/>
        <w:autoSpaceDE w:val="0"/>
        <w:autoSpaceDN w:val="0"/>
        <w:adjustRightInd w:val="0"/>
        <w:spacing w:after="0" w:line="240" w:lineRule="auto"/>
        <w:textAlignment w:val="baseline"/>
        <w:rPr>
          <w:rFonts w:ascii="Times New Roman" w:hAnsi="Times New Roman"/>
          <w:sz w:val="24"/>
          <w:szCs w:val="24"/>
        </w:rPr>
      </w:pPr>
      <w:r w:rsidRPr="00384670">
        <w:rPr>
          <w:rFonts w:ascii="Times New Roman" w:hAnsi="Times New Roman"/>
          <w:sz w:val="24"/>
          <w:szCs w:val="24"/>
        </w:rPr>
        <w:t xml:space="preserve">Директор МАОУ лицей №17                                                             О.С.Попцова        </w:t>
      </w:r>
    </w:p>
    <w:p w:rsidR="00CB29FE" w:rsidRPr="00384670" w:rsidRDefault="00CB29FE" w:rsidP="00384670">
      <w:pPr>
        <w:overflowPunct w:val="0"/>
        <w:autoSpaceDE w:val="0"/>
        <w:autoSpaceDN w:val="0"/>
        <w:adjustRightInd w:val="0"/>
        <w:spacing w:after="0" w:line="240" w:lineRule="auto"/>
        <w:jc w:val="center"/>
        <w:textAlignment w:val="baseline"/>
        <w:rPr>
          <w:rFonts w:ascii="Times New Roman" w:hAnsi="Times New Roman"/>
          <w:b/>
          <w:i/>
          <w:sz w:val="24"/>
          <w:szCs w:val="24"/>
        </w:rPr>
      </w:pPr>
    </w:p>
    <w:p w:rsidR="002273F1" w:rsidRPr="00384670" w:rsidRDefault="002273F1" w:rsidP="00D813E0">
      <w:pPr>
        <w:overflowPunct w:val="0"/>
        <w:autoSpaceDE w:val="0"/>
        <w:autoSpaceDN w:val="0"/>
        <w:adjustRightInd w:val="0"/>
        <w:spacing w:after="0" w:line="240" w:lineRule="auto"/>
        <w:textAlignment w:val="baseline"/>
        <w:rPr>
          <w:rFonts w:ascii="Times New Roman" w:hAnsi="Times New Roman"/>
          <w:b/>
          <w:i/>
          <w:sz w:val="24"/>
          <w:szCs w:val="24"/>
        </w:rPr>
      </w:pPr>
    </w:p>
    <w:p w:rsidR="00CB29FE" w:rsidRDefault="00CB29FE" w:rsidP="00384670">
      <w:pPr>
        <w:overflowPunct w:val="0"/>
        <w:autoSpaceDE w:val="0"/>
        <w:autoSpaceDN w:val="0"/>
        <w:adjustRightInd w:val="0"/>
        <w:spacing w:after="0" w:line="240" w:lineRule="auto"/>
        <w:jc w:val="center"/>
        <w:textAlignment w:val="baseline"/>
        <w:rPr>
          <w:rFonts w:ascii="Times New Roman" w:hAnsi="Times New Roman"/>
          <w:b/>
          <w:i/>
          <w:sz w:val="24"/>
          <w:szCs w:val="24"/>
        </w:rPr>
      </w:pPr>
    </w:p>
    <w:p w:rsidR="00211BA0" w:rsidRDefault="00211BA0" w:rsidP="00384670">
      <w:pPr>
        <w:overflowPunct w:val="0"/>
        <w:autoSpaceDE w:val="0"/>
        <w:autoSpaceDN w:val="0"/>
        <w:adjustRightInd w:val="0"/>
        <w:spacing w:after="0" w:line="240" w:lineRule="auto"/>
        <w:jc w:val="center"/>
        <w:textAlignment w:val="baseline"/>
        <w:rPr>
          <w:rFonts w:ascii="Times New Roman" w:hAnsi="Times New Roman"/>
          <w:b/>
          <w:i/>
          <w:sz w:val="24"/>
          <w:szCs w:val="24"/>
        </w:rPr>
      </w:pPr>
    </w:p>
    <w:p w:rsidR="00211BA0" w:rsidRDefault="00211BA0" w:rsidP="00384670">
      <w:pPr>
        <w:overflowPunct w:val="0"/>
        <w:autoSpaceDE w:val="0"/>
        <w:autoSpaceDN w:val="0"/>
        <w:adjustRightInd w:val="0"/>
        <w:spacing w:after="0" w:line="240" w:lineRule="auto"/>
        <w:jc w:val="center"/>
        <w:textAlignment w:val="baseline"/>
        <w:rPr>
          <w:rFonts w:ascii="Times New Roman" w:hAnsi="Times New Roman"/>
          <w:b/>
          <w:i/>
          <w:sz w:val="24"/>
          <w:szCs w:val="24"/>
        </w:rPr>
      </w:pPr>
    </w:p>
    <w:p w:rsidR="00BB3C02" w:rsidRDefault="00BB3C02" w:rsidP="00384670">
      <w:pPr>
        <w:overflowPunct w:val="0"/>
        <w:autoSpaceDE w:val="0"/>
        <w:autoSpaceDN w:val="0"/>
        <w:adjustRightInd w:val="0"/>
        <w:spacing w:after="0" w:line="240" w:lineRule="auto"/>
        <w:jc w:val="center"/>
        <w:textAlignment w:val="baseline"/>
        <w:rPr>
          <w:rFonts w:ascii="Times New Roman" w:hAnsi="Times New Roman"/>
          <w:b/>
          <w:i/>
          <w:sz w:val="24"/>
          <w:szCs w:val="24"/>
        </w:rPr>
      </w:pPr>
    </w:p>
    <w:p w:rsidR="00211BA0" w:rsidRPr="00384670" w:rsidRDefault="00211BA0" w:rsidP="00384670">
      <w:pPr>
        <w:overflowPunct w:val="0"/>
        <w:autoSpaceDE w:val="0"/>
        <w:autoSpaceDN w:val="0"/>
        <w:adjustRightInd w:val="0"/>
        <w:spacing w:after="0" w:line="240" w:lineRule="auto"/>
        <w:jc w:val="center"/>
        <w:textAlignment w:val="baseline"/>
        <w:rPr>
          <w:rFonts w:ascii="Times New Roman" w:hAnsi="Times New Roman"/>
          <w:b/>
          <w:i/>
          <w:sz w:val="24"/>
          <w:szCs w:val="24"/>
        </w:rPr>
      </w:pPr>
    </w:p>
    <w:p w:rsidR="00807163" w:rsidRPr="00384670" w:rsidRDefault="00807163" w:rsidP="00384670">
      <w:pPr>
        <w:overflowPunct w:val="0"/>
        <w:autoSpaceDE w:val="0"/>
        <w:autoSpaceDN w:val="0"/>
        <w:adjustRightInd w:val="0"/>
        <w:spacing w:after="0" w:line="240" w:lineRule="auto"/>
        <w:jc w:val="center"/>
        <w:textAlignment w:val="baseline"/>
        <w:rPr>
          <w:rFonts w:ascii="Times New Roman" w:hAnsi="Times New Roman"/>
          <w:b/>
          <w:sz w:val="24"/>
          <w:szCs w:val="24"/>
        </w:rPr>
      </w:pPr>
      <w:r w:rsidRPr="00384670">
        <w:rPr>
          <w:rFonts w:ascii="Times New Roman" w:hAnsi="Times New Roman"/>
          <w:b/>
          <w:sz w:val="24"/>
          <w:szCs w:val="24"/>
        </w:rPr>
        <w:lastRenderedPageBreak/>
        <w:t>Критерий 4</w:t>
      </w:r>
    </w:p>
    <w:p w:rsidR="00807163" w:rsidRPr="00384670" w:rsidRDefault="00807163" w:rsidP="00384670">
      <w:pPr>
        <w:overflowPunct w:val="0"/>
        <w:autoSpaceDE w:val="0"/>
        <w:autoSpaceDN w:val="0"/>
        <w:adjustRightInd w:val="0"/>
        <w:spacing w:after="0" w:line="240" w:lineRule="auto"/>
        <w:jc w:val="center"/>
        <w:textAlignment w:val="baseline"/>
        <w:rPr>
          <w:rFonts w:ascii="Times New Roman" w:hAnsi="Times New Roman"/>
          <w:b/>
          <w:sz w:val="24"/>
          <w:szCs w:val="24"/>
        </w:rPr>
      </w:pPr>
      <w:r w:rsidRPr="00384670">
        <w:rPr>
          <w:rFonts w:ascii="Times New Roman" w:hAnsi="Times New Roman"/>
          <w:b/>
          <w:sz w:val="24"/>
          <w:szCs w:val="24"/>
        </w:rPr>
        <w:t>«Профессиональные и личные достижения педагога</w:t>
      </w:r>
    </w:p>
    <w:p w:rsidR="00807163" w:rsidRPr="00384670" w:rsidRDefault="00807163" w:rsidP="00384670">
      <w:pPr>
        <w:overflowPunct w:val="0"/>
        <w:autoSpaceDE w:val="0"/>
        <w:autoSpaceDN w:val="0"/>
        <w:adjustRightInd w:val="0"/>
        <w:spacing w:after="0" w:line="240" w:lineRule="auto"/>
        <w:jc w:val="center"/>
        <w:textAlignment w:val="baseline"/>
        <w:rPr>
          <w:rFonts w:ascii="Times New Roman" w:hAnsi="Times New Roman"/>
          <w:b/>
          <w:sz w:val="24"/>
          <w:szCs w:val="24"/>
        </w:rPr>
      </w:pPr>
      <w:r w:rsidRPr="00384670">
        <w:rPr>
          <w:rFonts w:ascii="Times New Roman" w:hAnsi="Times New Roman"/>
          <w:b/>
          <w:sz w:val="24"/>
          <w:szCs w:val="24"/>
        </w:rPr>
        <w:t xml:space="preserve"> в межаттестационный период»</w:t>
      </w: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b/>
          <w:sz w:val="24"/>
          <w:szCs w:val="24"/>
        </w:rPr>
      </w:pPr>
      <w:r w:rsidRPr="00384670">
        <w:rPr>
          <w:rFonts w:ascii="Times New Roman" w:hAnsi="Times New Roman"/>
          <w:b/>
          <w:sz w:val="24"/>
          <w:szCs w:val="24"/>
        </w:rPr>
        <w:t xml:space="preserve">4.1.Повышение квалификации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4393"/>
        <w:gridCol w:w="1419"/>
      </w:tblGrid>
      <w:tr w:rsidR="00B64217" w:rsidRPr="00384670" w:rsidTr="00B64217">
        <w:tc>
          <w:tcPr>
            <w:tcW w:w="959" w:type="dxa"/>
          </w:tcPr>
          <w:p w:rsidR="00B64217" w:rsidRPr="00384670" w:rsidRDefault="00B64217" w:rsidP="00384670">
            <w:pPr>
              <w:overflowPunct w:val="0"/>
              <w:autoSpaceDE w:val="0"/>
              <w:autoSpaceDN w:val="0"/>
              <w:adjustRightInd w:val="0"/>
              <w:spacing w:after="0" w:line="240" w:lineRule="auto"/>
              <w:contextualSpacing/>
              <w:jc w:val="both"/>
              <w:textAlignment w:val="baseline"/>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Учебный год</w:t>
            </w:r>
          </w:p>
        </w:tc>
        <w:tc>
          <w:tcPr>
            <w:tcW w:w="2693" w:type="dxa"/>
          </w:tcPr>
          <w:p w:rsidR="00B64217" w:rsidRPr="00384670" w:rsidRDefault="00B64217" w:rsidP="00384670">
            <w:pPr>
              <w:overflowPunct w:val="0"/>
              <w:autoSpaceDE w:val="0"/>
              <w:autoSpaceDN w:val="0"/>
              <w:adjustRightInd w:val="0"/>
              <w:spacing w:after="0" w:line="240" w:lineRule="auto"/>
              <w:contextualSpacing/>
              <w:jc w:val="both"/>
              <w:textAlignment w:val="baseline"/>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Наименование образовательного учреждения</w:t>
            </w:r>
          </w:p>
        </w:tc>
        <w:tc>
          <w:tcPr>
            <w:tcW w:w="4393" w:type="dxa"/>
          </w:tcPr>
          <w:p w:rsidR="00B64217" w:rsidRPr="00384670" w:rsidRDefault="00B64217" w:rsidP="00384670">
            <w:pPr>
              <w:overflowPunct w:val="0"/>
              <w:autoSpaceDE w:val="0"/>
              <w:autoSpaceDN w:val="0"/>
              <w:adjustRightInd w:val="0"/>
              <w:spacing w:after="0" w:line="240" w:lineRule="auto"/>
              <w:contextualSpacing/>
              <w:jc w:val="both"/>
              <w:textAlignment w:val="baseline"/>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 xml:space="preserve">Название образовательной программы </w:t>
            </w:r>
          </w:p>
        </w:tc>
        <w:tc>
          <w:tcPr>
            <w:tcW w:w="1419" w:type="dxa"/>
          </w:tcPr>
          <w:p w:rsidR="00B64217" w:rsidRPr="00384670" w:rsidRDefault="00B64217" w:rsidP="00384670">
            <w:pPr>
              <w:overflowPunct w:val="0"/>
              <w:autoSpaceDE w:val="0"/>
              <w:autoSpaceDN w:val="0"/>
              <w:adjustRightInd w:val="0"/>
              <w:spacing w:after="0" w:line="240" w:lineRule="auto"/>
              <w:contextualSpacing/>
              <w:jc w:val="both"/>
              <w:textAlignment w:val="baseline"/>
              <w:rPr>
                <w:rFonts w:ascii="Times New Roman" w:eastAsia="Calibri" w:hAnsi="Times New Roman"/>
                <w:b/>
                <w:sz w:val="24"/>
                <w:szCs w:val="24"/>
                <w:lang w:eastAsia="en-US"/>
              </w:rPr>
            </w:pPr>
            <w:r w:rsidRPr="00384670">
              <w:rPr>
                <w:rFonts w:ascii="Times New Roman" w:eastAsia="Calibri" w:hAnsi="Times New Roman"/>
                <w:b/>
                <w:sz w:val="24"/>
                <w:szCs w:val="24"/>
                <w:lang w:eastAsia="en-US"/>
              </w:rPr>
              <w:t>Количество часов</w:t>
            </w:r>
          </w:p>
        </w:tc>
      </w:tr>
      <w:tr w:rsidR="00B64217" w:rsidRPr="00384670" w:rsidTr="00B64217">
        <w:tc>
          <w:tcPr>
            <w:tcW w:w="959" w:type="dxa"/>
          </w:tcPr>
          <w:p w:rsidR="00B64217" w:rsidRPr="00384670" w:rsidRDefault="00B6421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2012-2013</w:t>
            </w:r>
          </w:p>
        </w:tc>
        <w:tc>
          <w:tcPr>
            <w:tcW w:w="2693" w:type="dxa"/>
          </w:tcPr>
          <w:p w:rsidR="00B64217" w:rsidRPr="00384670" w:rsidRDefault="00B6421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ГБОУ ДПО «Ставропольский краевой институт развития образования, повышения квалификации и переподготовки работников образования»</w:t>
            </w:r>
          </w:p>
        </w:tc>
        <w:tc>
          <w:tcPr>
            <w:tcW w:w="4393" w:type="dxa"/>
          </w:tcPr>
          <w:p w:rsidR="00B64217" w:rsidRPr="00384670" w:rsidRDefault="00B64217" w:rsidP="00384670">
            <w:pPr>
              <w:autoSpaceDE w:val="0"/>
              <w:autoSpaceDN w:val="0"/>
              <w:adjustRightInd w:val="0"/>
              <w:spacing w:after="0" w:line="240" w:lineRule="auto"/>
              <w:rPr>
                <w:rFonts w:ascii="Times New Roman" w:hAnsi="Times New Roman"/>
                <w:sz w:val="28"/>
                <w:szCs w:val="28"/>
              </w:rPr>
            </w:pPr>
            <w:r w:rsidRPr="00384670">
              <w:rPr>
                <w:rFonts w:ascii="Times New Roman" w:hAnsi="Times New Roman"/>
                <w:sz w:val="24"/>
                <w:szCs w:val="24"/>
              </w:rPr>
              <w:t>Федеральный государственный образовательный стандарт нового поколения как условие совершенствования качества образования в современной школе. (21.03.12-30.03.12)</w:t>
            </w:r>
          </w:p>
        </w:tc>
        <w:tc>
          <w:tcPr>
            <w:tcW w:w="1419" w:type="dxa"/>
          </w:tcPr>
          <w:p w:rsidR="00B64217" w:rsidRPr="00384670" w:rsidRDefault="00B64217" w:rsidP="00384670">
            <w:pPr>
              <w:autoSpaceDE w:val="0"/>
              <w:autoSpaceDN w:val="0"/>
              <w:adjustRightInd w:val="0"/>
              <w:spacing w:after="0" w:line="240" w:lineRule="auto"/>
              <w:rPr>
                <w:rFonts w:ascii="Times New Roman" w:hAnsi="Times New Roman"/>
              </w:rPr>
            </w:pPr>
            <w:r w:rsidRPr="00384670">
              <w:rPr>
                <w:rFonts w:ascii="Times New Roman" w:hAnsi="Times New Roman"/>
                <w:sz w:val="28"/>
                <w:szCs w:val="28"/>
              </w:rPr>
              <w:t>72 часов</w:t>
            </w:r>
          </w:p>
        </w:tc>
      </w:tr>
      <w:tr w:rsidR="00B64217" w:rsidRPr="00384670" w:rsidTr="00B64217">
        <w:tc>
          <w:tcPr>
            <w:tcW w:w="959" w:type="dxa"/>
          </w:tcPr>
          <w:p w:rsidR="00B64217" w:rsidRPr="00384670" w:rsidRDefault="00B6421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2009</w:t>
            </w:r>
          </w:p>
        </w:tc>
        <w:tc>
          <w:tcPr>
            <w:tcW w:w="2693" w:type="dxa"/>
          </w:tcPr>
          <w:p w:rsidR="00B64217" w:rsidRPr="00384670" w:rsidRDefault="00B6421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ГОУ ДПО «Ставропольский краевой институт развития образования, повышения квалификации и переподготовки работников образования»</w:t>
            </w:r>
          </w:p>
        </w:tc>
        <w:tc>
          <w:tcPr>
            <w:tcW w:w="4393" w:type="dxa"/>
          </w:tcPr>
          <w:p w:rsidR="00B64217" w:rsidRPr="00384670" w:rsidRDefault="00B64217" w:rsidP="00384670">
            <w:pPr>
              <w:autoSpaceDE w:val="0"/>
              <w:autoSpaceDN w:val="0"/>
              <w:adjustRightInd w:val="0"/>
              <w:spacing w:after="0" w:line="240" w:lineRule="auto"/>
              <w:rPr>
                <w:rFonts w:ascii="Times New Roman" w:hAnsi="Times New Roman"/>
                <w:sz w:val="24"/>
                <w:szCs w:val="24"/>
              </w:rPr>
            </w:pPr>
            <w:r w:rsidRPr="00384670">
              <w:rPr>
                <w:rFonts w:ascii="Times New Roman" w:hAnsi="Times New Roman"/>
                <w:sz w:val="24"/>
                <w:szCs w:val="24"/>
              </w:rPr>
              <w:t>Программа курсов повышения квалификации (28.05.09 – 19.06.2009)</w:t>
            </w:r>
          </w:p>
        </w:tc>
        <w:tc>
          <w:tcPr>
            <w:tcW w:w="1419" w:type="dxa"/>
          </w:tcPr>
          <w:p w:rsidR="00B64217" w:rsidRPr="00384670" w:rsidRDefault="00B64217" w:rsidP="00384670">
            <w:pPr>
              <w:autoSpaceDE w:val="0"/>
              <w:autoSpaceDN w:val="0"/>
              <w:adjustRightInd w:val="0"/>
              <w:spacing w:after="0" w:line="240" w:lineRule="auto"/>
              <w:rPr>
                <w:rFonts w:ascii="Times New Roman" w:hAnsi="Times New Roman"/>
                <w:sz w:val="28"/>
                <w:szCs w:val="28"/>
              </w:rPr>
            </w:pPr>
            <w:r w:rsidRPr="00384670">
              <w:rPr>
                <w:rFonts w:ascii="Times New Roman" w:hAnsi="Times New Roman"/>
                <w:sz w:val="28"/>
                <w:szCs w:val="28"/>
              </w:rPr>
              <w:t>108 часов</w:t>
            </w:r>
          </w:p>
        </w:tc>
      </w:tr>
    </w:tbl>
    <w:p w:rsidR="009E48C1" w:rsidRPr="00384670" w:rsidRDefault="009E48C1" w:rsidP="00384670">
      <w:pPr>
        <w:pStyle w:val="af3"/>
        <w:jc w:val="center"/>
        <w:rPr>
          <w:rFonts w:ascii="Times New Roman" w:hAnsi="Times New Roman"/>
          <w:sz w:val="24"/>
          <w:szCs w:val="24"/>
        </w:rPr>
      </w:pPr>
    </w:p>
    <w:p w:rsidR="009E48C1" w:rsidRPr="00384670" w:rsidRDefault="009E48C1" w:rsidP="00384670">
      <w:pPr>
        <w:pStyle w:val="af3"/>
        <w:jc w:val="center"/>
        <w:rPr>
          <w:rFonts w:ascii="Times New Roman" w:hAnsi="Times New Roman"/>
          <w:sz w:val="24"/>
          <w:szCs w:val="24"/>
        </w:rPr>
      </w:pPr>
      <w:r w:rsidRPr="00384670">
        <w:rPr>
          <w:rFonts w:ascii="Times New Roman" w:hAnsi="Times New Roman"/>
          <w:sz w:val="24"/>
          <w:szCs w:val="24"/>
        </w:rPr>
        <w:t>МАОУ лицей №17</w:t>
      </w:r>
    </w:p>
    <w:p w:rsidR="009E48C1" w:rsidRPr="00384670" w:rsidRDefault="009E48C1" w:rsidP="00384670">
      <w:pPr>
        <w:pStyle w:val="af3"/>
        <w:rPr>
          <w:rFonts w:ascii="Times New Roman" w:hAnsi="Times New Roman"/>
          <w:sz w:val="24"/>
          <w:szCs w:val="24"/>
        </w:rPr>
      </w:pPr>
    </w:p>
    <w:p w:rsidR="009E48C1" w:rsidRPr="00384670" w:rsidRDefault="009E48C1" w:rsidP="00384670">
      <w:pPr>
        <w:pStyle w:val="af3"/>
        <w:jc w:val="center"/>
        <w:rPr>
          <w:rFonts w:ascii="Times New Roman" w:hAnsi="Times New Roman"/>
          <w:b/>
          <w:sz w:val="24"/>
          <w:szCs w:val="24"/>
        </w:rPr>
      </w:pPr>
      <w:r w:rsidRPr="00384670">
        <w:rPr>
          <w:rFonts w:ascii="Times New Roman" w:hAnsi="Times New Roman"/>
          <w:b/>
          <w:sz w:val="24"/>
          <w:szCs w:val="24"/>
        </w:rPr>
        <w:t>СПРАВКА</w:t>
      </w:r>
    </w:p>
    <w:p w:rsidR="009E48C1" w:rsidRPr="00384670" w:rsidRDefault="009E48C1" w:rsidP="00384670">
      <w:pPr>
        <w:pStyle w:val="af3"/>
        <w:jc w:val="center"/>
        <w:rPr>
          <w:rFonts w:ascii="Times New Roman" w:hAnsi="Times New Roman"/>
          <w:b/>
          <w:sz w:val="24"/>
          <w:szCs w:val="24"/>
        </w:rPr>
      </w:pPr>
      <w:r w:rsidRPr="00384670">
        <w:rPr>
          <w:rFonts w:ascii="Times New Roman" w:hAnsi="Times New Roman"/>
          <w:b/>
          <w:sz w:val="24"/>
          <w:szCs w:val="24"/>
        </w:rPr>
        <w:t>Непрерывность профессионального образования, сведения о повышении квалификации</w:t>
      </w:r>
    </w:p>
    <w:p w:rsidR="009E48C1" w:rsidRPr="00384670" w:rsidRDefault="009E48C1" w:rsidP="00384670">
      <w:pPr>
        <w:pStyle w:val="af3"/>
        <w:rPr>
          <w:rFonts w:ascii="Times New Roman" w:hAnsi="Times New Roman"/>
          <w:sz w:val="24"/>
          <w:szCs w:val="24"/>
        </w:rPr>
      </w:pPr>
      <w:r w:rsidRPr="00384670">
        <w:rPr>
          <w:rFonts w:ascii="Times New Roman" w:hAnsi="Times New Roman"/>
          <w:sz w:val="24"/>
          <w:szCs w:val="24"/>
        </w:rPr>
        <w:t xml:space="preserve">     Администрация МАОУ лицея №17 г. Ставрополя подтверждает, что учитель начальных классов Новикова Ария Александровна регулярно повышает квалификацию в межкурсовой период через семинары, круглые столы, мастер – классы.</w:t>
      </w:r>
    </w:p>
    <w:p w:rsidR="009E48C1" w:rsidRPr="00384670" w:rsidRDefault="009E48C1" w:rsidP="00384670">
      <w:pPr>
        <w:pStyle w:val="af3"/>
        <w:rPr>
          <w:rFonts w:ascii="Times New Roman" w:hAnsi="Times New Roman"/>
          <w:sz w:val="24"/>
          <w:szCs w:val="24"/>
        </w:rPr>
      </w:pPr>
    </w:p>
    <w:p w:rsidR="009E48C1" w:rsidRPr="00384670" w:rsidRDefault="009E48C1" w:rsidP="00384670">
      <w:pPr>
        <w:pStyle w:val="af3"/>
        <w:rPr>
          <w:rFonts w:ascii="Times New Roman" w:hAnsi="Times New Roman"/>
          <w:sz w:val="24"/>
          <w:szCs w:val="24"/>
        </w:rPr>
      </w:pPr>
      <w:r w:rsidRPr="00384670">
        <w:rPr>
          <w:rFonts w:ascii="Times New Roman" w:hAnsi="Times New Roman"/>
          <w:sz w:val="24"/>
          <w:szCs w:val="24"/>
        </w:rPr>
        <w:t>Директор МАОУ лицея №17                                                                      О.С.Попцова</w:t>
      </w:r>
    </w:p>
    <w:p w:rsidR="009E48C1" w:rsidRPr="00384670" w:rsidRDefault="009E48C1" w:rsidP="00384670">
      <w:pPr>
        <w:spacing w:line="240" w:lineRule="auto"/>
        <w:jc w:val="center"/>
        <w:rPr>
          <w:rFonts w:ascii="Times New Roman" w:hAnsi="Times New Roman"/>
          <w:sz w:val="24"/>
          <w:szCs w:val="24"/>
        </w:rPr>
      </w:pPr>
    </w:p>
    <w:p w:rsidR="00B64217" w:rsidRPr="00384670" w:rsidRDefault="00B64217" w:rsidP="00384670">
      <w:pPr>
        <w:overflowPunct w:val="0"/>
        <w:autoSpaceDE w:val="0"/>
        <w:autoSpaceDN w:val="0"/>
        <w:adjustRightInd w:val="0"/>
        <w:spacing w:after="0" w:line="240" w:lineRule="auto"/>
        <w:ind w:firstLine="709"/>
        <w:textAlignment w:val="baseline"/>
        <w:rPr>
          <w:rFonts w:ascii="Times New Roman" w:hAnsi="Times New Roman"/>
          <w:b/>
          <w:i/>
          <w:sz w:val="24"/>
          <w:szCs w:val="24"/>
        </w:rPr>
      </w:pPr>
    </w:p>
    <w:p w:rsidR="00807163" w:rsidRPr="00384670" w:rsidRDefault="00807163" w:rsidP="00384670">
      <w:pPr>
        <w:overflowPunct w:val="0"/>
        <w:autoSpaceDE w:val="0"/>
        <w:autoSpaceDN w:val="0"/>
        <w:adjustRightInd w:val="0"/>
        <w:spacing w:after="0" w:line="240" w:lineRule="auto"/>
        <w:ind w:firstLine="709"/>
        <w:textAlignment w:val="baseline"/>
        <w:rPr>
          <w:rFonts w:ascii="Times New Roman" w:hAnsi="Times New Roman"/>
          <w:b/>
          <w:sz w:val="24"/>
          <w:szCs w:val="24"/>
        </w:rPr>
      </w:pPr>
      <w:r w:rsidRPr="00384670">
        <w:rPr>
          <w:rFonts w:ascii="Times New Roman" w:hAnsi="Times New Roman"/>
          <w:b/>
          <w:sz w:val="24"/>
          <w:szCs w:val="24"/>
        </w:rPr>
        <w:t>4.2.   Сертифицированные достижения педагогического работника</w:t>
      </w:r>
    </w:p>
    <w:p w:rsidR="00807163" w:rsidRPr="00384670" w:rsidRDefault="00807163" w:rsidP="00384670">
      <w:pPr>
        <w:overflowPunct w:val="0"/>
        <w:autoSpaceDE w:val="0"/>
        <w:autoSpaceDN w:val="0"/>
        <w:adjustRightInd w:val="0"/>
        <w:spacing w:after="0" w:line="240" w:lineRule="auto"/>
        <w:ind w:firstLine="709"/>
        <w:textAlignment w:val="baseline"/>
        <w:rPr>
          <w:rFonts w:ascii="Times New Roman" w:hAnsi="Times New Roman"/>
          <w:i/>
          <w:sz w:val="24"/>
          <w:szCs w:val="24"/>
        </w:rPr>
      </w:pPr>
      <w:r w:rsidRPr="00384670">
        <w:rPr>
          <w:rFonts w:ascii="Times New Roman" w:hAnsi="Times New Roman"/>
          <w:i/>
          <w:sz w:val="24"/>
          <w:szCs w:val="24"/>
        </w:rPr>
        <w:t>-Г рамоты, поощрения, благодарственные письма разных уровней;  государственные или отраслевые награды, звания</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2"/>
        <w:gridCol w:w="4502"/>
        <w:gridCol w:w="3430"/>
      </w:tblGrid>
      <w:tr w:rsidR="00807163" w:rsidRPr="00384670" w:rsidTr="00807163">
        <w:tc>
          <w:tcPr>
            <w:tcW w:w="1702" w:type="dxa"/>
            <w:vAlign w:val="center"/>
          </w:tcPr>
          <w:p w:rsidR="00807163" w:rsidRPr="00384670" w:rsidRDefault="00807163"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Учебный год</w:t>
            </w:r>
          </w:p>
        </w:tc>
        <w:tc>
          <w:tcPr>
            <w:tcW w:w="4502" w:type="dxa"/>
            <w:vAlign w:val="center"/>
          </w:tcPr>
          <w:p w:rsidR="00807163" w:rsidRPr="00384670" w:rsidRDefault="00807163"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Наименование</w:t>
            </w:r>
          </w:p>
        </w:tc>
        <w:tc>
          <w:tcPr>
            <w:tcW w:w="3430" w:type="dxa"/>
            <w:vAlign w:val="center"/>
          </w:tcPr>
          <w:p w:rsidR="00807163" w:rsidRPr="00384670" w:rsidRDefault="00807163"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Уровень</w:t>
            </w:r>
          </w:p>
        </w:tc>
      </w:tr>
      <w:tr w:rsidR="00807163" w:rsidRPr="00384670" w:rsidTr="00807163">
        <w:tc>
          <w:tcPr>
            <w:tcW w:w="1702" w:type="dxa"/>
            <w:vAlign w:val="center"/>
          </w:tcPr>
          <w:p w:rsidR="00807163" w:rsidRPr="00384670" w:rsidRDefault="00807163"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2009 - 2010</w:t>
            </w:r>
          </w:p>
        </w:tc>
        <w:tc>
          <w:tcPr>
            <w:tcW w:w="4502" w:type="dxa"/>
          </w:tcPr>
          <w:p w:rsidR="00807163" w:rsidRPr="00384670" w:rsidRDefault="00807163"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sidRPr="00384670">
              <w:rPr>
                <w:rFonts w:ascii="Times New Roman" w:hAnsi="Times New Roman"/>
                <w:sz w:val="24"/>
                <w:szCs w:val="24"/>
              </w:rPr>
              <w:t>Благодарность за преданность педагогической профессии</w:t>
            </w:r>
          </w:p>
        </w:tc>
        <w:tc>
          <w:tcPr>
            <w:tcW w:w="3430" w:type="dxa"/>
            <w:vAlign w:val="center"/>
          </w:tcPr>
          <w:p w:rsidR="00807163" w:rsidRPr="00384670" w:rsidRDefault="005219B4"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sidRPr="00384670">
              <w:rPr>
                <w:rFonts w:ascii="Times New Roman" w:hAnsi="Times New Roman"/>
                <w:sz w:val="24"/>
                <w:szCs w:val="24"/>
              </w:rPr>
              <w:t>лицей</w:t>
            </w:r>
          </w:p>
        </w:tc>
      </w:tr>
      <w:tr w:rsidR="00807163" w:rsidRPr="00384670" w:rsidTr="00807163">
        <w:tc>
          <w:tcPr>
            <w:tcW w:w="1702" w:type="dxa"/>
            <w:vAlign w:val="center"/>
          </w:tcPr>
          <w:p w:rsidR="00807163" w:rsidRPr="00384670" w:rsidRDefault="00807163"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201</w:t>
            </w:r>
            <w:r w:rsidR="00FD4004" w:rsidRPr="00384670">
              <w:rPr>
                <w:rFonts w:ascii="Times New Roman" w:hAnsi="Times New Roman"/>
                <w:sz w:val="24"/>
                <w:szCs w:val="24"/>
              </w:rPr>
              <w:t>4</w:t>
            </w:r>
          </w:p>
        </w:tc>
        <w:tc>
          <w:tcPr>
            <w:tcW w:w="4502" w:type="dxa"/>
          </w:tcPr>
          <w:p w:rsidR="00807163" w:rsidRPr="00384670" w:rsidRDefault="00807163" w:rsidP="00FF5527">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sidRPr="00384670">
              <w:rPr>
                <w:rFonts w:ascii="Times New Roman" w:hAnsi="Times New Roman"/>
                <w:sz w:val="24"/>
                <w:szCs w:val="24"/>
              </w:rPr>
              <w:t xml:space="preserve">Благодарность за добросовестную работу в пришкольном </w:t>
            </w:r>
            <w:r w:rsidR="00FF5527">
              <w:rPr>
                <w:rFonts w:ascii="Times New Roman" w:hAnsi="Times New Roman"/>
                <w:sz w:val="24"/>
                <w:szCs w:val="24"/>
              </w:rPr>
              <w:t>оздоровительном лагере «Олимпия»</w:t>
            </w:r>
          </w:p>
        </w:tc>
        <w:tc>
          <w:tcPr>
            <w:tcW w:w="3430" w:type="dxa"/>
            <w:vAlign w:val="center"/>
          </w:tcPr>
          <w:p w:rsidR="00807163" w:rsidRPr="00384670" w:rsidRDefault="00FF5527"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лицей</w:t>
            </w:r>
          </w:p>
        </w:tc>
      </w:tr>
      <w:tr w:rsidR="00807163" w:rsidRPr="00384670" w:rsidTr="00807163">
        <w:tc>
          <w:tcPr>
            <w:tcW w:w="1702" w:type="dxa"/>
            <w:vAlign w:val="center"/>
          </w:tcPr>
          <w:p w:rsidR="00807163" w:rsidRPr="00384670" w:rsidRDefault="00807163"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2010</w:t>
            </w:r>
          </w:p>
        </w:tc>
        <w:tc>
          <w:tcPr>
            <w:tcW w:w="4502" w:type="dxa"/>
          </w:tcPr>
          <w:p w:rsidR="00807163" w:rsidRPr="00384670" w:rsidRDefault="00807163" w:rsidP="00FF5527">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sidRPr="00384670">
              <w:rPr>
                <w:rFonts w:ascii="Times New Roman" w:hAnsi="Times New Roman"/>
                <w:sz w:val="24"/>
                <w:szCs w:val="24"/>
              </w:rPr>
              <w:t xml:space="preserve">Благодарность </w:t>
            </w:r>
            <w:r w:rsidR="00FF5527">
              <w:rPr>
                <w:rFonts w:ascii="Times New Roman" w:hAnsi="Times New Roman"/>
                <w:sz w:val="24"/>
                <w:szCs w:val="24"/>
              </w:rPr>
              <w:t>за содействие в развитии творческих способностей учащихся</w:t>
            </w:r>
          </w:p>
        </w:tc>
        <w:tc>
          <w:tcPr>
            <w:tcW w:w="3430" w:type="dxa"/>
            <w:vAlign w:val="center"/>
          </w:tcPr>
          <w:p w:rsidR="00807163" w:rsidRPr="00384670" w:rsidRDefault="00FF5527"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w:t>
            </w:r>
            <w:r w:rsidR="00D21291">
              <w:rPr>
                <w:rFonts w:ascii="Times New Roman" w:hAnsi="Times New Roman"/>
                <w:sz w:val="24"/>
                <w:szCs w:val="24"/>
              </w:rPr>
              <w:t xml:space="preserve">Краевой </w:t>
            </w:r>
            <w:r w:rsidR="00807163" w:rsidRPr="00384670">
              <w:rPr>
                <w:rFonts w:ascii="Times New Roman" w:hAnsi="Times New Roman"/>
                <w:sz w:val="24"/>
                <w:szCs w:val="24"/>
              </w:rPr>
              <w:t xml:space="preserve"> центр</w:t>
            </w:r>
            <w:r w:rsidR="00D21291">
              <w:rPr>
                <w:rFonts w:ascii="Times New Roman" w:hAnsi="Times New Roman"/>
                <w:sz w:val="24"/>
                <w:szCs w:val="24"/>
              </w:rPr>
              <w:t xml:space="preserve"> развития творчества детей и юношества им. Ю.А.Гагарина»</w:t>
            </w:r>
          </w:p>
        </w:tc>
      </w:tr>
      <w:tr w:rsidR="00807163" w:rsidRPr="00384670" w:rsidTr="00807163">
        <w:tc>
          <w:tcPr>
            <w:tcW w:w="1702" w:type="dxa"/>
            <w:vAlign w:val="center"/>
          </w:tcPr>
          <w:p w:rsidR="00807163" w:rsidRPr="00384670" w:rsidRDefault="00FD4004"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lastRenderedPageBreak/>
              <w:t>2014</w:t>
            </w:r>
          </w:p>
        </w:tc>
        <w:tc>
          <w:tcPr>
            <w:tcW w:w="4502" w:type="dxa"/>
          </w:tcPr>
          <w:p w:rsidR="00807163" w:rsidRPr="00384670" w:rsidRDefault="00807163"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sidRPr="00384670">
              <w:rPr>
                <w:rFonts w:ascii="Times New Roman" w:hAnsi="Times New Roman"/>
                <w:sz w:val="24"/>
                <w:szCs w:val="24"/>
              </w:rPr>
              <w:t xml:space="preserve">Благодарность за </w:t>
            </w:r>
            <w:r w:rsidR="00FD4004" w:rsidRPr="00384670">
              <w:rPr>
                <w:rFonts w:ascii="Times New Roman" w:hAnsi="Times New Roman"/>
                <w:sz w:val="24"/>
                <w:szCs w:val="24"/>
              </w:rPr>
              <w:t>высокий профессионализм и активное участие в организации интеллектуальной и творческой деятельности школьников</w:t>
            </w:r>
          </w:p>
          <w:p w:rsidR="00FD4004" w:rsidRPr="00384670" w:rsidRDefault="00FD4004"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p>
        </w:tc>
        <w:tc>
          <w:tcPr>
            <w:tcW w:w="3430" w:type="dxa"/>
            <w:vAlign w:val="center"/>
          </w:tcPr>
          <w:p w:rsidR="00807163" w:rsidRPr="00384670" w:rsidRDefault="00FD4004"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sidRPr="00384670">
              <w:rPr>
                <w:rFonts w:ascii="Times New Roman" w:hAnsi="Times New Roman"/>
                <w:sz w:val="24"/>
                <w:szCs w:val="24"/>
              </w:rPr>
              <w:t>Всероссийская дистанционная игра-конкурс «По тропинке знаний в страну наук»</w:t>
            </w:r>
          </w:p>
        </w:tc>
      </w:tr>
      <w:tr w:rsidR="00807163" w:rsidRPr="00384670" w:rsidTr="00807163">
        <w:tc>
          <w:tcPr>
            <w:tcW w:w="1702" w:type="dxa"/>
            <w:vAlign w:val="center"/>
          </w:tcPr>
          <w:p w:rsidR="00807163" w:rsidRPr="00384670" w:rsidRDefault="00807163"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201</w:t>
            </w:r>
            <w:r w:rsidR="00FD4004" w:rsidRPr="00384670">
              <w:rPr>
                <w:rFonts w:ascii="Times New Roman" w:hAnsi="Times New Roman"/>
                <w:sz w:val="24"/>
                <w:szCs w:val="24"/>
              </w:rPr>
              <w:t>4</w:t>
            </w:r>
          </w:p>
        </w:tc>
        <w:tc>
          <w:tcPr>
            <w:tcW w:w="4502" w:type="dxa"/>
          </w:tcPr>
          <w:p w:rsidR="00807163" w:rsidRPr="00384670" w:rsidRDefault="00FD4004"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sidRPr="00384670">
              <w:rPr>
                <w:rFonts w:ascii="Times New Roman" w:hAnsi="Times New Roman"/>
                <w:sz w:val="24"/>
                <w:szCs w:val="24"/>
              </w:rPr>
              <w:t>Диплом учителю за подготовку призеров и победителей Всероссийской олимпиады «ФГОС тест»</w:t>
            </w:r>
          </w:p>
        </w:tc>
        <w:tc>
          <w:tcPr>
            <w:tcW w:w="3430" w:type="dxa"/>
            <w:vAlign w:val="center"/>
          </w:tcPr>
          <w:p w:rsidR="00807163" w:rsidRPr="00384670" w:rsidRDefault="00FD4004"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sidRPr="00384670">
              <w:rPr>
                <w:rFonts w:ascii="Times New Roman" w:hAnsi="Times New Roman"/>
                <w:sz w:val="24"/>
                <w:szCs w:val="24"/>
              </w:rPr>
              <w:t>Центр дистанционной сертификации учащихся</w:t>
            </w:r>
          </w:p>
        </w:tc>
      </w:tr>
      <w:tr w:rsidR="00807163" w:rsidRPr="00384670" w:rsidTr="00807163">
        <w:tc>
          <w:tcPr>
            <w:tcW w:w="1702" w:type="dxa"/>
            <w:vAlign w:val="center"/>
          </w:tcPr>
          <w:p w:rsidR="00807163" w:rsidRPr="00384670" w:rsidRDefault="00807163" w:rsidP="0054609B">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201</w:t>
            </w:r>
            <w:r w:rsidR="0054609B">
              <w:rPr>
                <w:rFonts w:ascii="Times New Roman" w:hAnsi="Times New Roman"/>
                <w:sz w:val="24"/>
                <w:szCs w:val="24"/>
              </w:rPr>
              <w:t>3</w:t>
            </w:r>
            <w:r w:rsidRPr="00384670">
              <w:rPr>
                <w:rFonts w:ascii="Times New Roman" w:hAnsi="Times New Roman"/>
                <w:sz w:val="24"/>
                <w:szCs w:val="24"/>
              </w:rPr>
              <w:t>- 201</w:t>
            </w:r>
            <w:r w:rsidR="0054609B">
              <w:rPr>
                <w:rFonts w:ascii="Times New Roman" w:hAnsi="Times New Roman"/>
                <w:sz w:val="24"/>
                <w:szCs w:val="24"/>
              </w:rPr>
              <w:t>4</w:t>
            </w:r>
          </w:p>
        </w:tc>
        <w:tc>
          <w:tcPr>
            <w:tcW w:w="4502" w:type="dxa"/>
          </w:tcPr>
          <w:p w:rsidR="00807163" w:rsidRPr="00384670" w:rsidRDefault="0054609B"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Диплом участнику Всероссийской педагогической видеоконференции</w:t>
            </w:r>
            <w:r w:rsidR="00807163" w:rsidRPr="00384670">
              <w:rPr>
                <w:rFonts w:ascii="Times New Roman" w:hAnsi="Times New Roman"/>
                <w:sz w:val="24"/>
                <w:szCs w:val="24"/>
              </w:rPr>
              <w:t xml:space="preserve"> </w:t>
            </w:r>
            <w:r>
              <w:rPr>
                <w:rFonts w:ascii="Times New Roman" w:hAnsi="Times New Roman"/>
                <w:sz w:val="24"/>
                <w:szCs w:val="24"/>
              </w:rPr>
              <w:t>«Современные интерактивные педагогические технологии»</w:t>
            </w:r>
          </w:p>
        </w:tc>
        <w:tc>
          <w:tcPr>
            <w:tcW w:w="3430" w:type="dxa"/>
            <w:vAlign w:val="center"/>
          </w:tcPr>
          <w:p w:rsidR="00807163" w:rsidRPr="00384670" w:rsidRDefault="0054609B"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Завуч.Инфо</w:t>
            </w:r>
          </w:p>
        </w:tc>
      </w:tr>
      <w:tr w:rsidR="00807163" w:rsidRPr="00384670" w:rsidTr="00807163">
        <w:tc>
          <w:tcPr>
            <w:tcW w:w="1702" w:type="dxa"/>
            <w:vAlign w:val="center"/>
          </w:tcPr>
          <w:p w:rsidR="00807163" w:rsidRPr="00384670" w:rsidRDefault="00807163" w:rsidP="0054609B">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sidRPr="00384670">
              <w:rPr>
                <w:rFonts w:ascii="Times New Roman" w:hAnsi="Times New Roman"/>
                <w:sz w:val="24"/>
                <w:szCs w:val="24"/>
              </w:rPr>
              <w:t>201</w:t>
            </w:r>
            <w:r w:rsidR="0054609B">
              <w:rPr>
                <w:rFonts w:ascii="Times New Roman" w:hAnsi="Times New Roman"/>
                <w:sz w:val="24"/>
                <w:szCs w:val="24"/>
              </w:rPr>
              <w:t>3</w:t>
            </w:r>
            <w:r w:rsidRPr="00384670">
              <w:rPr>
                <w:rFonts w:ascii="Times New Roman" w:hAnsi="Times New Roman"/>
                <w:sz w:val="24"/>
                <w:szCs w:val="24"/>
              </w:rPr>
              <w:t xml:space="preserve"> - 201</w:t>
            </w:r>
            <w:r w:rsidR="0054609B">
              <w:rPr>
                <w:rFonts w:ascii="Times New Roman" w:hAnsi="Times New Roman"/>
                <w:sz w:val="24"/>
                <w:szCs w:val="24"/>
              </w:rPr>
              <w:t>4</w:t>
            </w:r>
          </w:p>
        </w:tc>
        <w:tc>
          <w:tcPr>
            <w:tcW w:w="4502" w:type="dxa"/>
          </w:tcPr>
          <w:p w:rsidR="00807163" w:rsidRPr="00384670" w:rsidRDefault="0054609B"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Грамота за участие в проекте «Источник знаний»</w:t>
            </w:r>
          </w:p>
        </w:tc>
        <w:tc>
          <w:tcPr>
            <w:tcW w:w="3430" w:type="dxa"/>
            <w:vAlign w:val="center"/>
          </w:tcPr>
          <w:p w:rsidR="00807163" w:rsidRPr="00384670" w:rsidRDefault="0054609B" w:rsidP="0054609B">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Интернет-портал ПроШколу</w:t>
            </w:r>
          </w:p>
        </w:tc>
      </w:tr>
      <w:tr w:rsidR="00807163" w:rsidRPr="00384670" w:rsidTr="00807163">
        <w:tc>
          <w:tcPr>
            <w:tcW w:w="1702" w:type="dxa"/>
            <w:vAlign w:val="center"/>
          </w:tcPr>
          <w:p w:rsidR="00807163" w:rsidRPr="00384670" w:rsidRDefault="0054609B"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Pr>
                <w:rFonts w:ascii="Times New Roman" w:hAnsi="Times New Roman"/>
                <w:sz w:val="24"/>
                <w:szCs w:val="24"/>
              </w:rPr>
              <w:t>2013-2014</w:t>
            </w:r>
            <w:r w:rsidR="00DC44F2" w:rsidRPr="00384670">
              <w:rPr>
                <w:rFonts w:ascii="Times New Roman" w:hAnsi="Times New Roman"/>
                <w:sz w:val="24"/>
                <w:szCs w:val="24"/>
              </w:rPr>
              <w:t xml:space="preserve"> </w:t>
            </w:r>
          </w:p>
        </w:tc>
        <w:tc>
          <w:tcPr>
            <w:tcW w:w="4502" w:type="dxa"/>
          </w:tcPr>
          <w:p w:rsidR="00807163" w:rsidRPr="00384670" w:rsidRDefault="0054609B"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Диплом лауреату шестого Всероссийского конкурса педагогических эссе «Взгляд»</w:t>
            </w:r>
          </w:p>
        </w:tc>
        <w:tc>
          <w:tcPr>
            <w:tcW w:w="3430" w:type="dxa"/>
            <w:vAlign w:val="center"/>
          </w:tcPr>
          <w:p w:rsidR="00807163" w:rsidRPr="00384670" w:rsidRDefault="0054609B"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Центр гражданского образования «Восхождение»</w:t>
            </w:r>
          </w:p>
        </w:tc>
      </w:tr>
      <w:tr w:rsidR="0054609B" w:rsidRPr="00384670" w:rsidTr="00807163">
        <w:tc>
          <w:tcPr>
            <w:tcW w:w="1702" w:type="dxa"/>
            <w:vAlign w:val="center"/>
          </w:tcPr>
          <w:p w:rsidR="0054609B" w:rsidRDefault="0054609B"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Pr>
                <w:rFonts w:ascii="Times New Roman" w:hAnsi="Times New Roman"/>
                <w:sz w:val="24"/>
                <w:szCs w:val="24"/>
              </w:rPr>
              <w:t>2012-2013</w:t>
            </w:r>
          </w:p>
        </w:tc>
        <w:tc>
          <w:tcPr>
            <w:tcW w:w="4502" w:type="dxa"/>
          </w:tcPr>
          <w:p w:rsidR="0054609B" w:rsidRDefault="0054609B"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Диплом за участие во Всероссийском педагогическом конкурсе «Педагогический проект»</w:t>
            </w:r>
          </w:p>
        </w:tc>
        <w:tc>
          <w:tcPr>
            <w:tcW w:w="3430" w:type="dxa"/>
            <w:vAlign w:val="center"/>
          </w:tcPr>
          <w:p w:rsidR="0054609B" w:rsidRDefault="0054609B"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ЦДО «Прояви себя»</w:t>
            </w:r>
          </w:p>
        </w:tc>
      </w:tr>
      <w:tr w:rsidR="0054609B" w:rsidRPr="00384670" w:rsidTr="00807163">
        <w:tc>
          <w:tcPr>
            <w:tcW w:w="1702" w:type="dxa"/>
            <w:vAlign w:val="center"/>
          </w:tcPr>
          <w:p w:rsidR="0054609B" w:rsidRDefault="0054609B"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Pr>
                <w:rFonts w:ascii="Times New Roman" w:hAnsi="Times New Roman"/>
                <w:sz w:val="24"/>
                <w:szCs w:val="24"/>
              </w:rPr>
              <w:t>2013-2014</w:t>
            </w:r>
          </w:p>
        </w:tc>
        <w:tc>
          <w:tcPr>
            <w:tcW w:w="4502" w:type="dxa"/>
          </w:tcPr>
          <w:p w:rsidR="0054609B" w:rsidRDefault="0054609B"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Диплом победителя Международного фестиваля педагогических разработок</w:t>
            </w:r>
            <w:r w:rsidR="008E0CF5">
              <w:rPr>
                <w:rFonts w:ascii="Times New Roman" w:hAnsi="Times New Roman"/>
                <w:sz w:val="24"/>
                <w:szCs w:val="24"/>
              </w:rPr>
              <w:t xml:space="preserve"> «Методическая деятельность»</w:t>
            </w:r>
          </w:p>
        </w:tc>
        <w:tc>
          <w:tcPr>
            <w:tcW w:w="3430" w:type="dxa"/>
            <w:vAlign w:val="center"/>
          </w:tcPr>
          <w:p w:rsidR="0054609B" w:rsidRDefault="008E0CF5"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Педагогическое информационное агенство «Креатив»</w:t>
            </w:r>
          </w:p>
        </w:tc>
      </w:tr>
      <w:tr w:rsidR="008E0CF5" w:rsidRPr="00384670" w:rsidTr="00807163">
        <w:tc>
          <w:tcPr>
            <w:tcW w:w="1702" w:type="dxa"/>
            <w:vAlign w:val="center"/>
          </w:tcPr>
          <w:p w:rsidR="008E0CF5" w:rsidRDefault="008E0CF5"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Pr>
                <w:rFonts w:ascii="Times New Roman" w:hAnsi="Times New Roman"/>
                <w:sz w:val="24"/>
                <w:szCs w:val="24"/>
              </w:rPr>
              <w:t>2011-2012</w:t>
            </w:r>
          </w:p>
        </w:tc>
        <w:tc>
          <w:tcPr>
            <w:tcW w:w="4502" w:type="dxa"/>
          </w:tcPr>
          <w:p w:rsidR="008E0CF5" w:rsidRDefault="008E0CF5"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Диплом победителя Всероссийского творческого конкурса для педагогов «Век живи, век учись». Номинация «Современный учитель»</w:t>
            </w:r>
          </w:p>
        </w:tc>
        <w:tc>
          <w:tcPr>
            <w:tcW w:w="3430" w:type="dxa"/>
            <w:vAlign w:val="center"/>
          </w:tcPr>
          <w:p w:rsidR="008E0CF5" w:rsidRDefault="008E0CF5"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r>
              <w:rPr>
                <w:rFonts w:ascii="Times New Roman" w:hAnsi="Times New Roman"/>
                <w:sz w:val="24"/>
                <w:szCs w:val="24"/>
              </w:rPr>
              <w:t>Дистанционный образовательный портал «Продленка»</w:t>
            </w:r>
          </w:p>
        </w:tc>
      </w:tr>
      <w:tr w:rsidR="00D21291" w:rsidRPr="00384670" w:rsidTr="00807163">
        <w:tc>
          <w:tcPr>
            <w:tcW w:w="1702" w:type="dxa"/>
            <w:vAlign w:val="center"/>
          </w:tcPr>
          <w:p w:rsidR="00D21291" w:rsidRDefault="00D21291" w:rsidP="00384670">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Pr>
                <w:rFonts w:ascii="Times New Roman" w:hAnsi="Times New Roman"/>
                <w:sz w:val="24"/>
                <w:szCs w:val="24"/>
              </w:rPr>
              <w:t>2013-2014</w:t>
            </w:r>
          </w:p>
        </w:tc>
        <w:tc>
          <w:tcPr>
            <w:tcW w:w="4502" w:type="dxa"/>
          </w:tcPr>
          <w:p w:rsidR="00D21291" w:rsidRDefault="00D21291" w:rsidP="00384670">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Сертификат о создании в социальной сети работников образования персонального сайта</w:t>
            </w:r>
          </w:p>
        </w:tc>
        <w:tc>
          <w:tcPr>
            <w:tcW w:w="3430" w:type="dxa"/>
            <w:vAlign w:val="center"/>
          </w:tcPr>
          <w:p w:rsidR="00D21291" w:rsidRDefault="00891885" w:rsidP="00384670">
            <w:pPr>
              <w:overflowPunct w:val="0"/>
              <w:autoSpaceDE w:val="0"/>
              <w:autoSpaceDN w:val="0"/>
              <w:adjustRightInd w:val="0"/>
              <w:spacing w:after="0" w:line="240" w:lineRule="auto"/>
              <w:contextualSpacing/>
              <w:textAlignment w:val="baseline"/>
              <w:rPr>
                <w:rFonts w:ascii="Times New Roman" w:hAnsi="Times New Roman"/>
                <w:sz w:val="24"/>
                <w:szCs w:val="24"/>
              </w:rPr>
            </w:pPr>
            <w:hyperlink r:id="rId115" w:history="1">
              <w:r w:rsidR="00D21291" w:rsidRPr="00D21291">
                <w:rPr>
                  <w:rFonts w:ascii="Arial" w:hAnsi="Arial" w:cs="Arial"/>
                  <w:b/>
                  <w:bCs/>
                  <w:color w:val="0000FF"/>
                  <w:sz w:val="21"/>
                  <w:szCs w:val="21"/>
                  <w:u w:val="single"/>
                  <w:shd w:val="clear" w:color="auto" w:fill="EAF8E4"/>
                </w:rPr>
                <w:t>http://nsportal.ru/mariya-novikova</w:t>
              </w:r>
            </w:hyperlink>
          </w:p>
        </w:tc>
      </w:tr>
      <w:tr w:rsidR="00D21291" w:rsidRPr="00384670" w:rsidTr="00D21291">
        <w:trPr>
          <w:trHeight w:val="993"/>
        </w:trPr>
        <w:tc>
          <w:tcPr>
            <w:tcW w:w="1702" w:type="dxa"/>
            <w:vAlign w:val="center"/>
          </w:tcPr>
          <w:p w:rsidR="00D21291" w:rsidRDefault="00D21291" w:rsidP="00D21291">
            <w:pPr>
              <w:overflowPunct w:val="0"/>
              <w:autoSpaceDE w:val="0"/>
              <w:autoSpaceDN w:val="0"/>
              <w:adjustRightInd w:val="0"/>
              <w:spacing w:after="0" w:line="240" w:lineRule="auto"/>
              <w:contextualSpacing/>
              <w:jc w:val="center"/>
              <w:textAlignment w:val="baseline"/>
              <w:rPr>
                <w:rFonts w:ascii="Times New Roman" w:hAnsi="Times New Roman"/>
                <w:sz w:val="24"/>
                <w:szCs w:val="24"/>
              </w:rPr>
            </w:pPr>
            <w:r>
              <w:rPr>
                <w:rFonts w:ascii="Times New Roman" w:hAnsi="Times New Roman"/>
                <w:sz w:val="24"/>
                <w:szCs w:val="24"/>
              </w:rPr>
              <w:t>2013-2014</w:t>
            </w:r>
          </w:p>
        </w:tc>
        <w:tc>
          <w:tcPr>
            <w:tcW w:w="4502" w:type="dxa"/>
          </w:tcPr>
          <w:p w:rsidR="00D21291" w:rsidRDefault="00D21291" w:rsidP="00D21291">
            <w:pPr>
              <w:overflowPunct w:val="0"/>
              <w:autoSpaceDE w:val="0"/>
              <w:autoSpaceDN w:val="0"/>
              <w:adjustRightInd w:val="0"/>
              <w:spacing w:after="0" w:line="240" w:lineRule="auto"/>
              <w:contextualSpacing/>
              <w:jc w:val="both"/>
              <w:textAlignment w:val="baseline"/>
              <w:rPr>
                <w:rFonts w:ascii="Times New Roman" w:hAnsi="Times New Roman"/>
                <w:sz w:val="24"/>
                <w:szCs w:val="24"/>
              </w:rPr>
            </w:pPr>
            <w:r>
              <w:rPr>
                <w:rFonts w:ascii="Times New Roman" w:hAnsi="Times New Roman"/>
                <w:sz w:val="24"/>
                <w:szCs w:val="24"/>
              </w:rPr>
              <w:t>Сертификат о публикации в социальной сети работников образования учебно-методического материала «Творческий проект учащихся 4Б класса МАОУ лицея №17 «История культурных памятников г.Ставрополя»</w:t>
            </w:r>
          </w:p>
        </w:tc>
        <w:tc>
          <w:tcPr>
            <w:tcW w:w="3430" w:type="dxa"/>
            <w:vAlign w:val="center"/>
          </w:tcPr>
          <w:p w:rsidR="00D21291" w:rsidRDefault="00891885" w:rsidP="00D21291">
            <w:pPr>
              <w:overflowPunct w:val="0"/>
              <w:autoSpaceDE w:val="0"/>
              <w:autoSpaceDN w:val="0"/>
              <w:adjustRightInd w:val="0"/>
              <w:spacing w:after="0" w:line="240" w:lineRule="auto"/>
              <w:contextualSpacing/>
              <w:textAlignment w:val="baseline"/>
              <w:rPr>
                <w:rFonts w:ascii="Arial" w:hAnsi="Arial" w:cs="Arial"/>
                <w:bCs/>
                <w:sz w:val="21"/>
                <w:szCs w:val="21"/>
                <w:u w:val="single"/>
                <w:shd w:val="clear" w:color="auto" w:fill="EAF8E4"/>
              </w:rPr>
            </w:pPr>
            <w:hyperlink r:id="rId116" w:history="1">
              <w:r w:rsidR="00D21291" w:rsidRPr="00384670">
                <w:rPr>
                  <w:rFonts w:ascii="Arial" w:hAnsi="Arial" w:cs="Arial"/>
                  <w:bCs/>
                  <w:sz w:val="21"/>
                  <w:szCs w:val="21"/>
                  <w:u w:val="single"/>
                  <w:shd w:val="clear" w:color="auto" w:fill="EAF8E4"/>
                </w:rPr>
                <w:t>http://nsportal.ru/node/1231712</w:t>
              </w:r>
            </w:hyperlink>
          </w:p>
          <w:p w:rsidR="00D21291" w:rsidRPr="00D21291" w:rsidRDefault="00D21291" w:rsidP="00D21291">
            <w:pPr>
              <w:overflowPunct w:val="0"/>
              <w:autoSpaceDE w:val="0"/>
              <w:autoSpaceDN w:val="0"/>
              <w:adjustRightInd w:val="0"/>
              <w:spacing w:after="0" w:line="240" w:lineRule="auto"/>
              <w:contextualSpacing/>
              <w:textAlignment w:val="baseline"/>
              <w:rPr>
                <w:rFonts w:ascii="Arial" w:hAnsi="Arial" w:cs="Arial"/>
                <w:b/>
                <w:bCs/>
                <w:color w:val="3E642F"/>
                <w:sz w:val="21"/>
                <w:szCs w:val="21"/>
                <w:shd w:val="clear" w:color="auto" w:fill="EAF8E4"/>
              </w:rPr>
            </w:pPr>
          </w:p>
        </w:tc>
      </w:tr>
    </w:tbl>
    <w:p w:rsidR="00807163" w:rsidRPr="00384670" w:rsidRDefault="00807163" w:rsidP="00384670">
      <w:pPr>
        <w:overflowPunct w:val="0"/>
        <w:autoSpaceDE w:val="0"/>
        <w:autoSpaceDN w:val="0"/>
        <w:adjustRightInd w:val="0"/>
        <w:spacing w:after="0" w:line="240" w:lineRule="auto"/>
        <w:ind w:firstLine="284"/>
        <w:textAlignment w:val="baseline"/>
        <w:rPr>
          <w:rFonts w:ascii="Times New Roman" w:hAnsi="Times New Roman"/>
          <w:b/>
          <w:i/>
          <w:sz w:val="24"/>
          <w:szCs w:val="24"/>
          <w:u w:val="single"/>
        </w:rPr>
      </w:pPr>
    </w:p>
    <w:p w:rsidR="00807163" w:rsidRPr="00384670" w:rsidRDefault="00807163" w:rsidP="00384670">
      <w:pPr>
        <w:overflowPunct w:val="0"/>
        <w:autoSpaceDE w:val="0"/>
        <w:autoSpaceDN w:val="0"/>
        <w:adjustRightInd w:val="0"/>
        <w:spacing w:after="0" w:line="240" w:lineRule="auto"/>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textAlignment w:val="baseline"/>
        <w:rPr>
          <w:rFonts w:ascii="Times New Roman" w:hAnsi="Times New Roman"/>
          <w:sz w:val="24"/>
          <w:szCs w:val="24"/>
        </w:rPr>
      </w:pPr>
    </w:p>
    <w:p w:rsidR="00807163" w:rsidRPr="00384670" w:rsidRDefault="006C25B0" w:rsidP="00384670">
      <w:pPr>
        <w:overflowPunct w:val="0"/>
        <w:autoSpaceDE w:val="0"/>
        <w:autoSpaceDN w:val="0"/>
        <w:adjustRightInd w:val="0"/>
        <w:spacing w:after="0" w:line="240" w:lineRule="auto"/>
        <w:textAlignment w:val="baseline"/>
        <w:rPr>
          <w:rFonts w:ascii="Times New Roman" w:hAnsi="Times New Roman"/>
          <w:sz w:val="24"/>
          <w:szCs w:val="24"/>
        </w:rPr>
      </w:pPr>
      <w:r w:rsidRPr="00384670">
        <w:rPr>
          <w:rFonts w:ascii="Times New Roman" w:hAnsi="Times New Roman"/>
          <w:sz w:val="24"/>
          <w:szCs w:val="24"/>
        </w:rPr>
        <w:t>Директор МАОУ лицей №17                                                                О.С.Попцова</w:t>
      </w:r>
      <w:r w:rsidR="00DC44F2" w:rsidRPr="00384670">
        <w:rPr>
          <w:rFonts w:ascii="Times New Roman" w:hAnsi="Times New Roman"/>
          <w:sz w:val="24"/>
          <w:szCs w:val="24"/>
        </w:rPr>
        <w:t xml:space="preserve">  </w:t>
      </w:r>
    </w:p>
    <w:p w:rsidR="00807163" w:rsidRPr="00384670" w:rsidRDefault="00807163" w:rsidP="00384670">
      <w:pPr>
        <w:overflowPunct w:val="0"/>
        <w:autoSpaceDE w:val="0"/>
        <w:autoSpaceDN w:val="0"/>
        <w:adjustRightInd w:val="0"/>
        <w:spacing w:after="0" w:line="240" w:lineRule="auto"/>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textAlignment w:val="baseline"/>
        <w:rPr>
          <w:rFonts w:ascii="Times New Roman" w:hAnsi="Times New Roman"/>
          <w:sz w:val="24"/>
          <w:szCs w:val="24"/>
        </w:rPr>
      </w:pPr>
    </w:p>
    <w:p w:rsidR="0054609B" w:rsidRDefault="0054609B" w:rsidP="00384670">
      <w:pPr>
        <w:spacing w:after="0" w:line="240" w:lineRule="auto"/>
        <w:ind w:firstLine="317"/>
        <w:jc w:val="center"/>
        <w:rPr>
          <w:rFonts w:ascii="Times New Roman" w:hAnsi="Times New Roman"/>
          <w:b/>
          <w:sz w:val="24"/>
          <w:szCs w:val="24"/>
        </w:rPr>
      </w:pPr>
    </w:p>
    <w:p w:rsidR="00D21291" w:rsidRDefault="00D21291" w:rsidP="00384670">
      <w:pPr>
        <w:spacing w:after="0" w:line="240" w:lineRule="auto"/>
        <w:ind w:firstLine="317"/>
        <w:jc w:val="center"/>
        <w:rPr>
          <w:rFonts w:ascii="Times New Roman" w:hAnsi="Times New Roman"/>
          <w:b/>
          <w:sz w:val="24"/>
          <w:szCs w:val="24"/>
        </w:rPr>
      </w:pPr>
    </w:p>
    <w:p w:rsidR="00D21291" w:rsidRDefault="00D21291" w:rsidP="00384670">
      <w:pPr>
        <w:spacing w:after="0" w:line="240" w:lineRule="auto"/>
        <w:ind w:firstLine="317"/>
        <w:jc w:val="center"/>
        <w:rPr>
          <w:rFonts w:ascii="Times New Roman" w:hAnsi="Times New Roman"/>
          <w:b/>
          <w:sz w:val="24"/>
          <w:szCs w:val="24"/>
        </w:rPr>
      </w:pPr>
    </w:p>
    <w:p w:rsidR="00D21291" w:rsidRDefault="00D21291" w:rsidP="00384670">
      <w:pPr>
        <w:spacing w:after="0" w:line="240" w:lineRule="auto"/>
        <w:ind w:firstLine="317"/>
        <w:jc w:val="center"/>
        <w:rPr>
          <w:rFonts w:ascii="Times New Roman" w:hAnsi="Times New Roman"/>
          <w:b/>
          <w:sz w:val="24"/>
          <w:szCs w:val="24"/>
        </w:rPr>
      </w:pPr>
    </w:p>
    <w:p w:rsidR="00D21291" w:rsidRDefault="00D21291" w:rsidP="00384670">
      <w:pPr>
        <w:spacing w:after="0" w:line="240" w:lineRule="auto"/>
        <w:ind w:firstLine="317"/>
        <w:jc w:val="center"/>
        <w:rPr>
          <w:rFonts w:ascii="Times New Roman" w:hAnsi="Times New Roman"/>
          <w:b/>
          <w:sz w:val="24"/>
          <w:szCs w:val="24"/>
        </w:rPr>
      </w:pPr>
    </w:p>
    <w:p w:rsidR="00D21291" w:rsidRDefault="00D21291" w:rsidP="00384670">
      <w:pPr>
        <w:spacing w:after="0" w:line="240" w:lineRule="auto"/>
        <w:ind w:firstLine="317"/>
        <w:jc w:val="center"/>
        <w:rPr>
          <w:rFonts w:ascii="Times New Roman" w:hAnsi="Times New Roman"/>
          <w:b/>
          <w:sz w:val="24"/>
          <w:szCs w:val="24"/>
        </w:rPr>
      </w:pPr>
    </w:p>
    <w:p w:rsidR="00D21291" w:rsidRDefault="00D21291" w:rsidP="00384670">
      <w:pPr>
        <w:spacing w:after="0" w:line="240" w:lineRule="auto"/>
        <w:ind w:firstLine="317"/>
        <w:jc w:val="center"/>
        <w:rPr>
          <w:rFonts w:ascii="Times New Roman" w:hAnsi="Times New Roman"/>
          <w:b/>
          <w:sz w:val="24"/>
          <w:szCs w:val="24"/>
        </w:rPr>
      </w:pPr>
    </w:p>
    <w:p w:rsidR="00211BA0" w:rsidRDefault="00211BA0" w:rsidP="00384670">
      <w:pPr>
        <w:spacing w:after="0" w:line="240" w:lineRule="auto"/>
        <w:ind w:firstLine="317"/>
        <w:jc w:val="center"/>
        <w:rPr>
          <w:rFonts w:ascii="Times New Roman" w:hAnsi="Times New Roman"/>
          <w:b/>
          <w:sz w:val="24"/>
          <w:szCs w:val="24"/>
        </w:rPr>
      </w:pPr>
    </w:p>
    <w:p w:rsidR="00211BA0" w:rsidRDefault="00211BA0" w:rsidP="00384670">
      <w:pPr>
        <w:spacing w:after="0" w:line="240" w:lineRule="auto"/>
        <w:ind w:firstLine="317"/>
        <w:jc w:val="center"/>
        <w:rPr>
          <w:rFonts w:ascii="Times New Roman" w:hAnsi="Times New Roman"/>
          <w:b/>
          <w:sz w:val="24"/>
          <w:szCs w:val="24"/>
        </w:rPr>
      </w:pPr>
    </w:p>
    <w:p w:rsidR="0054609B" w:rsidRDefault="0054609B" w:rsidP="00384670">
      <w:pPr>
        <w:spacing w:after="0" w:line="240" w:lineRule="auto"/>
        <w:ind w:firstLine="317"/>
        <w:jc w:val="center"/>
        <w:rPr>
          <w:rFonts w:ascii="Times New Roman" w:hAnsi="Times New Roman"/>
          <w:b/>
          <w:sz w:val="24"/>
          <w:szCs w:val="24"/>
        </w:rPr>
      </w:pPr>
    </w:p>
    <w:p w:rsidR="00807163" w:rsidRPr="00384670" w:rsidRDefault="00807163" w:rsidP="00384670">
      <w:pPr>
        <w:spacing w:after="0" w:line="240" w:lineRule="auto"/>
        <w:ind w:firstLine="317"/>
        <w:jc w:val="center"/>
        <w:rPr>
          <w:rFonts w:ascii="Times New Roman" w:hAnsi="Times New Roman"/>
          <w:b/>
          <w:sz w:val="24"/>
          <w:szCs w:val="24"/>
        </w:rPr>
      </w:pPr>
      <w:r w:rsidRPr="00384670">
        <w:rPr>
          <w:rFonts w:ascii="Times New Roman" w:hAnsi="Times New Roman"/>
          <w:b/>
          <w:sz w:val="24"/>
          <w:szCs w:val="24"/>
        </w:rPr>
        <w:lastRenderedPageBreak/>
        <w:t xml:space="preserve">Критерий 5 </w:t>
      </w:r>
    </w:p>
    <w:p w:rsidR="00807163" w:rsidRPr="00384670" w:rsidRDefault="00807163" w:rsidP="00384670">
      <w:pPr>
        <w:spacing w:after="0" w:line="240" w:lineRule="auto"/>
        <w:ind w:firstLine="317"/>
        <w:jc w:val="center"/>
        <w:rPr>
          <w:rFonts w:ascii="Times New Roman" w:hAnsi="Times New Roman"/>
          <w:b/>
          <w:sz w:val="24"/>
          <w:szCs w:val="24"/>
        </w:rPr>
      </w:pPr>
      <w:r w:rsidRPr="00384670">
        <w:rPr>
          <w:rFonts w:ascii="Times New Roman" w:hAnsi="Times New Roman"/>
          <w:b/>
          <w:sz w:val="24"/>
          <w:szCs w:val="24"/>
        </w:rPr>
        <w:t>«Личностные качества педагогического работника»</w:t>
      </w: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b/>
          <w:sz w:val="24"/>
          <w:szCs w:val="24"/>
        </w:rPr>
      </w:pPr>
      <w:r w:rsidRPr="00384670">
        <w:rPr>
          <w:rFonts w:ascii="Times New Roman" w:hAnsi="Times New Roman"/>
          <w:b/>
          <w:sz w:val="24"/>
          <w:szCs w:val="24"/>
        </w:rPr>
        <w:t>5.1.   Общая культура</w:t>
      </w:r>
    </w:p>
    <w:p w:rsidR="00807163" w:rsidRPr="00384670" w:rsidRDefault="00807163" w:rsidP="00384670">
      <w:pPr>
        <w:spacing w:after="0" w:line="240" w:lineRule="auto"/>
        <w:ind w:firstLine="709"/>
        <w:jc w:val="both"/>
        <w:rPr>
          <w:rFonts w:ascii="Times New Roman" w:hAnsi="Times New Roman"/>
          <w:sz w:val="24"/>
          <w:szCs w:val="28"/>
        </w:rPr>
      </w:pPr>
      <w:r w:rsidRPr="00384670">
        <w:rPr>
          <w:rFonts w:ascii="Times New Roman" w:hAnsi="Times New Roman"/>
          <w:sz w:val="24"/>
          <w:szCs w:val="28"/>
        </w:rPr>
        <w:t xml:space="preserve">Высокий профессионализм, добросовестность, жизнелюбие, оптимизм, готовность прийти на помощь коллегам – главные личностные качества, характерные для меня.  </w:t>
      </w:r>
    </w:p>
    <w:p w:rsidR="00807163" w:rsidRPr="00384670" w:rsidRDefault="00807163" w:rsidP="00384670">
      <w:pPr>
        <w:spacing w:after="0" w:line="240" w:lineRule="auto"/>
        <w:ind w:firstLine="709"/>
        <w:jc w:val="both"/>
        <w:rPr>
          <w:rFonts w:ascii="Times New Roman" w:hAnsi="Times New Roman"/>
          <w:sz w:val="24"/>
          <w:szCs w:val="28"/>
        </w:rPr>
      </w:pPr>
      <w:r w:rsidRPr="00384670">
        <w:rPr>
          <w:rFonts w:ascii="Times New Roman" w:hAnsi="Times New Roman"/>
          <w:sz w:val="24"/>
          <w:szCs w:val="28"/>
        </w:rPr>
        <w:t>Родители отзываются обо мне, как о хорошем педагоге, знающем свое дело, умеющем найти подход к детям, учащиеся – как о первоклассном учителе и замечательном человеке, коллеги – как о творческой, инициативной личности, обладающей высокопрофессиональными качествами.</w:t>
      </w:r>
    </w:p>
    <w:p w:rsidR="00807163" w:rsidRPr="00384670" w:rsidRDefault="00807163" w:rsidP="00384670">
      <w:pPr>
        <w:overflowPunct w:val="0"/>
        <w:autoSpaceDE w:val="0"/>
        <w:autoSpaceDN w:val="0"/>
        <w:adjustRightInd w:val="0"/>
        <w:spacing w:after="0" w:line="240" w:lineRule="auto"/>
        <w:ind w:firstLine="709"/>
        <w:contextualSpacing/>
        <w:jc w:val="both"/>
        <w:textAlignment w:val="baseline"/>
        <w:rPr>
          <w:rFonts w:ascii="Times New Roman" w:hAnsi="Times New Roman"/>
          <w:sz w:val="24"/>
          <w:szCs w:val="28"/>
        </w:rPr>
      </w:pPr>
      <w:r w:rsidRPr="00384670">
        <w:rPr>
          <w:rFonts w:ascii="Times New Roman" w:hAnsi="Times New Roman"/>
          <w:sz w:val="24"/>
          <w:szCs w:val="28"/>
        </w:rPr>
        <w:t>Нахожусь в постоянном творческом поиске и совершенствовании своего мастерства, поэтому в коллективе пользуюсь заслуженным авторитетом и уважением педагогов и учащихся.</w:t>
      </w:r>
    </w:p>
    <w:p w:rsidR="00F00B8B" w:rsidRPr="00384670" w:rsidRDefault="00F00B8B" w:rsidP="00384670">
      <w:pPr>
        <w:overflowPunct w:val="0"/>
        <w:autoSpaceDE w:val="0"/>
        <w:autoSpaceDN w:val="0"/>
        <w:adjustRightInd w:val="0"/>
        <w:spacing w:after="0" w:line="240" w:lineRule="auto"/>
        <w:ind w:firstLine="709"/>
        <w:contextualSpacing/>
        <w:jc w:val="both"/>
        <w:textAlignment w:val="baseline"/>
        <w:rPr>
          <w:rFonts w:ascii="Times New Roman" w:hAnsi="Times New Roman"/>
          <w:sz w:val="24"/>
          <w:szCs w:val="24"/>
        </w:rPr>
      </w:pPr>
      <w:r w:rsidRPr="00384670">
        <w:rPr>
          <w:rFonts w:ascii="Times New Roman" w:hAnsi="Times New Roman"/>
          <w:sz w:val="24"/>
          <w:szCs w:val="24"/>
          <w:lang w:eastAsia="en-US"/>
        </w:rPr>
        <w:t>Являюсь координатором Всероссийских, краевых конкурсов и олимпиад для младших школьников.</w:t>
      </w: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i/>
          <w:sz w:val="24"/>
          <w:szCs w:val="24"/>
          <w:u w:val="single"/>
        </w:rPr>
      </w:pPr>
    </w:p>
    <w:p w:rsidR="00807163" w:rsidRPr="00384670" w:rsidRDefault="00807163" w:rsidP="00384670">
      <w:pPr>
        <w:overflowPunct w:val="0"/>
        <w:autoSpaceDE w:val="0"/>
        <w:autoSpaceDN w:val="0"/>
        <w:adjustRightInd w:val="0"/>
        <w:spacing w:after="0" w:line="240" w:lineRule="auto"/>
        <w:ind w:firstLine="284"/>
        <w:textAlignment w:val="baseline"/>
        <w:rPr>
          <w:rFonts w:ascii="Times New Roman" w:hAnsi="Times New Roman"/>
          <w:b/>
          <w:sz w:val="24"/>
          <w:szCs w:val="24"/>
        </w:rPr>
      </w:pPr>
      <w:r w:rsidRPr="00384670">
        <w:rPr>
          <w:rFonts w:ascii="Times New Roman" w:hAnsi="Times New Roman"/>
          <w:b/>
          <w:sz w:val="24"/>
          <w:szCs w:val="24"/>
        </w:rPr>
        <w:t xml:space="preserve">5.2.    Культура общения </w:t>
      </w:r>
    </w:p>
    <w:p w:rsidR="00807163" w:rsidRPr="00384670" w:rsidRDefault="00807163" w:rsidP="00384670">
      <w:pPr>
        <w:spacing w:after="0" w:line="240" w:lineRule="auto"/>
        <w:ind w:firstLine="709"/>
        <w:jc w:val="both"/>
        <w:rPr>
          <w:rFonts w:ascii="Times New Roman" w:hAnsi="Times New Roman"/>
          <w:sz w:val="24"/>
          <w:szCs w:val="28"/>
        </w:rPr>
      </w:pPr>
      <w:r w:rsidRPr="00384670">
        <w:rPr>
          <w:rFonts w:ascii="Times New Roman" w:hAnsi="Times New Roman"/>
          <w:sz w:val="24"/>
          <w:szCs w:val="28"/>
        </w:rPr>
        <w:t>Как педагог, я постоянно сталкиваюсь с самыми разными проблемами межличностного общения. Считаю, что отсутствие культуры педагогического общения или ее низкий уровень могут привести к возникновению конфликтных ситуаций, напряженности в отношениях между учителем и учеником или целым классом.</w:t>
      </w:r>
    </w:p>
    <w:p w:rsidR="00807163" w:rsidRPr="00384670" w:rsidRDefault="00807163" w:rsidP="00384670">
      <w:pPr>
        <w:spacing w:after="0" w:line="240" w:lineRule="auto"/>
        <w:ind w:firstLine="709"/>
        <w:jc w:val="both"/>
        <w:rPr>
          <w:rFonts w:ascii="Times New Roman" w:hAnsi="Times New Roman"/>
          <w:sz w:val="24"/>
          <w:szCs w:val="28"/>
        </w:rPr>
      </w:pPr>
      <w:r w:rsidRPr="00384670">
        <w:rPr>
          <w:rFonts w:ascii="Times New Roman" w:hAnsi="Times New Roman"/>
          <w:sz w:val="24"/>
          <w:szCs w:val="28"/>
        </w:rPr>
        <w:t>Умею успешно разрешить конфликты, т.к. обладаю общей психологической грамотностью и высоким уровнем педагогической культуры. Основными моральными нормами, на которых основываются взаимоотношения учителя с учениками, считаю: уважение достоинства каждого из своих воспитанников, доверие и внимательное отношение к их внутреннему миру, душевная чуткость и доброжелательность.</w:t>
      </w:r>
    </w:p>
    <w:p w:rsidR="00807163" w:rsidRPr="00384670" w:rsidRDefault="00807163" w:rsidP="00384670">
      <w:pPr>
        <w:spacing w:after="0" w:line="240" w:lineRule="auto"/>
        <w:ind w:firstLine="709"/>
        <w:jc w:val="both"/>
        <w:rPr>
          <w:rFonts w:ascii="Times New Roman" w:hAnsi="Times New Roman"/>
          <w:sz w:val="24"/>
          <w:szCs w:val="28"/>
        </w:rPr>
      </w:pPr>
      <w:r w:rsidRPr="00384670">
        <w:rPr>
          <w:rFonts w:ascii="Times New Roman" w:hAnsi="Times New Roman"/>
          <w:sz w:val="24"/>
          <w:szCs w:val="28"/>
        </w:rPr>
        <w:t xml:space="preserve">Психологически грамотное восприятие ученика помогает мне установить взаимопонимание и эффективное взаимодействие. Эту возможность во многом обеспечивают мне умение правильно оценивать по выражению лица, жестам, речи, действиям детей их эмоциональное состояние. </w:t>
      </w: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b/>
          <w:i/>
          <w:sz w:val="24"/>
          <w:szCs w:val="28"/>
        </w:rPr>
      </w:pP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b/>
          <w:i/>
          <w:sz w:val="24"/>
          <w:szCs w:val="28"/>
        </w:rPr>
      </w:pPr>
      <w:r w:rsidRPr="00384670">
        <w:rPr>
          <w:rFonts w:ascii="Times New Roman" w:hAnsi="Times New Roman"/>
          <w:b/>
          <w:i/>
          <w:sz w:val="24"/>
          <w:szCs w:val="28"/>
        </w:rPr>
        <w:t>5.3.    Другие сведения, подтверждающие данный критерий</w:t>
      </w:r>
    </w:p>
    <w:p w:rsidR="00807163" w:rsidRPr="00384670" w:rsidRDefault="00807163" w:rsidP="00384670">
      <w:pPr>
        <w:overflowPunct w:val="0"/>
        <w:autoSpaceDE w:val="0"/>
        <w:autoSpaceDN w:val="0"/>
        <w:adjustRightInd w:val="0"/>
        <w:spacing w:after="0" w:line="240" w:lineRule="auto"/>
        <w:ind w:firstLine="284"/>
        <w:contextualSpacing/>
        <w:jc w:val="both"/>
        <w:textAlignment w:val="baseline"/>
        <w:rPr>
          <w:rFonts w:ascii="Times New Roman" w:hAnsi="Times New Roman"/>
          <w:sz w:val="24"/>
          <w:szCs w:val="28"/>
        </w:rPr>
      </w:pPr>
      <w:r w:rsidRPr="00384670">
        <w:rPr>
          <w:rFonts w:ascii="Times New Roman" w:hAnsi="Times New Roman"/>
          <w:sz w:val="24"/>
          <w:szCs w:val="28"/>
        </w:rPr>
        <w:t xml:space="preserve">    </w:t>
      </w:r>
      <w:r w:rsidR="006F0BE4" w:rsidRPr="00384670">
        <w:rPr>
          <w:rFonts w:ascii="Times New Roman" w:hAnsi="Times New Roman"/>
          <w:sz w:val="24"/>
          <w:szCs w:val="28"/>
        </w:rPr>
        <w:t>В настоящее время</w:t>
      </w:r>
      <w:r w:rsidRPr="00384670">
        <w:rPr>
          <w:rFonts w:ascii="Times New Roman" w:hAnsi="Times New Roman"/>
          <w:sz w:val="24"/>
          <w:szCs w:val="28"/>
        </w:rPr>
        <w:t xml:space="preserve"> состою в профсоюзной организации М</w:t>
      </w:r>
      <w:r w:rsidR="006F0BE4" w:rsidRPr="00384670">
        <w:rPr>
          <w:rFonts w:ascii="Times New Roman" w:hAnsi="Times New Roman"/>
          <w:sz w:val="24"/>
          <w:szCs w:val="28"/>
        </w:rPr>
        <w:t>А</w:t>
      </w:r>
      <w:r w:rsidRPr="00384670">
        <w:rPr>
          <w:rFonts w:ascii="Times New Roman" w:hAnsi="Times New Roman"/>
          <w:sz w:val="24"/>
          <w:szCs w:val="28"/>
        </w:rPr>
        <w:t xml:space="preserve">ОУ </w:t>
      </w:r>
      <w:r w:rsidR="006F0BE4" w:rsidRPr="00384670">
        <w:rPr>
          <w:rFonts w:ascii="Times New Roman" w:hAnsi="Times New Roman"/>
          <w:sz w:val="24"/>
          <w:szCs w:val="28"/>
        </w:rPr>
        <w:t>лицей №17</w:t>
      </w:r>
      <w:r w:rsidRPr="00384670">
        <w:rPr>
          <w:rFonts w:ascii="Times New Roman" w:hAnsi="Times New Roman"/>
          <w:sz w:val="24"/>
          <w:szCs w:val="28"/>
        </w:rPr>
        <w:t xml:space="preserve">. Принимаю активное участие во всех мероприятиях, организованными профсоюзами, выражая активную жизненную позицию. Активно участвую в спортивных и творческих состязаниях, организованные профсоюзом. </w:t>
      </w:r>
    </w:p>
    <w:p w:rsidR="00807163" w:rsidRPr="00384670" w:rsidRDefault="00807163" w:rsidP="00384670">
      <w:pPr>
        <w:tabs>
          <w:tab w:val="left" w:pos="5670"/>
          <w:tab w:val="left" w:leader="underscore" w:pos="8364"/>
        </w:tabs>
        <w:spacing w:after="0" w:line="240" w:lineRule="auto"/>
        <w:rPr>
          <w:rFonts w:ascii="Times New Roman" w:hAnsi="Times New Roman"/>
          <w:sz w:val="24"/>
          <w:szCs w:val="24"/>
        </w:rPr>
      </w:pPr>
    </w:p>
    <w:p w:rsidR="00F00B8B" w:rsidRPr="00F00B8B" w:rsidRDefault="00F00B8B" w:rsidP="00384670">
      <w:pPr>
        <w:keepNext/>
        <w:spacing w:after="0" w:line="240" w:lineRule="auto"/>
        <w:outlineLvl w:val="0"/>
        <w:rPr>
          <w:rFonts w:ascii="Times New Roman" w:eastAsia="Calibri" w:hAnsi="Times New Roman"/>
          <w:b/>
          <w:sz w:val="24"/>
          <w:szCs w:val="24"/>
        </w:rPr>
      </w:pPr>
      <w:bookmarkStart w:id="3" w:name="_Toc346742192"/>
      <w:r w:rsidRPr="00384670">
        <w:rPr>
          <w:rFonts w:ascii="Times New Roman" w:hAnsi="Times New Roman"/>
          <w:b/>
          <w:sz w:val="24"/>
          <w:szCs w:val="24"/>
        </w:rPr>
        <w:t xml:space="preserve">5.4 </w:t>
      </w:r>
      <w:r w:rsidRPr="00F00B8B">
        <w:rPr>
          <w:rFonts w:ascii="Times New Roman" w:eastAsia="Calibri" w:hAnsi="Times New Roman"/>
          <w:b/>
          <w:sz w:val="24"/>
          <w:szCs w:val="24"/>
        </w:rPr>
        <w:t xml:space="preserve">Программа собственного непрерывного профессионального развития педагога </w:t>
      </w:r>
      <w:r w:rsidRPr="00F00B8B">
        <w:rPr>
          <w:rFonts w:ascii="Times New Roman" w:eastAsia="Calibri" w:hAnsi="Times New Roman"/>
          <w:b/>
          <w:sz w:val="24"/>
          <w:szCs w:val="24"/>
        </w:rPr>
        <w:br/>
      </w:r>
      <w:bookmarkEnd w:id="3"/>
    </w:p>
    <w:p w:rsidR="00F00B8B" w:rsidRPr="00F00B8B" w:rsidRDefault="00F00B8B" w:rsidP="00384670">
      <w:pPr>
        <w:keepNext/>
        <w:keepLines/>
        <w:spacing w:after="0" w:line="240" w:lineRule="auto"/>
        <w:jc w:val="center"/>
        <w:outlineLvl w:val="1"/>
        <w:rPr>
          <w:rFonts w:ascii="Times New Roman" w:eastAsia="Calibri" w:hAnsi="Times New Roman"/>
          <w:b/>
          <w:i/>
          <w:noProof/>
          <w:sz w:val="24"/>
          <w:szCs w:val="24"/>
        </w:rPr>
      </w:pPr>
      <w:bookmarkStart w:id="4" w:name="_Toc289041100"/>
      <w:bookmarkStart w:id="5" w:name="_Toc346742193"/>
      <w:r w:rsidRPr="00F00B8B">
        <w:rPr>
          <w:rFonts w:ascii="Times New Roman" w:eastAsia="Calibri" w:hAnsi="Times New Roman"/>
          <w:b/>
          <w:i/>
          <w:noProof/>
          <w:sz w:val="24"/>
          <w:szCs w:val="24"/>
        </w:rPr>
        <w:t>Цели программы:</w:t>
      </w:r>
      <w:bookmarkEnd w:id="4"/>
      <w:bookmarkEnd w:id="5"/>
    </w:p>
    <w:p w:rsidR="00F00B8B" w:rsidRPr="00F00B8B" w:rsidRDefault="00F00B8B" w:rsidP="00980C1D">
      <w:pPr>
        <w:numPr>
          <w:ilvl w:val="0"/>
          <w:numId w:val="38"/>
        </w:numPr>
        <w:spacing w:after="0" w:line="240" w:lineRule="auto"/>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формировать способность к творческой деятельности и творческому саморазвитию;</w:t>
      </w:r>
    </w:p>
    <w:p w:rsidR="00F00B8B" w:rsidRPr="00F00B8B" w:rsidRDefault="00F00B8B" w:rsidP="00980C1D">
      <w:pPr>
        <w:numPr>
          <w:ilvl w:val="0"/>
          <w:numId w:val="38"/>
        </w:numPr>
        <w:spacing w:after="0" w:line="240" w:lineRule="auto"/>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уметь видеть проблемы к прогнозированию, к внедрению инноваций, к проектной, научной, исследовательской, опытно-экспериментальной работе;</w:t>
      </w:r>
    </w:p>
    <w:p w:rsidR="00F00B8B" w:rsidRPr="00F00B8B" w:rsidRDefault="00F00B8B" w:rsidP="00980C1D">
      <w:pPr>
        <w:numPr>
          <w:ilvl w:val="0"/>
          <w:numId w:val="38"/>
        </w:numPr>
        <w:spacing w:after="0" w:line="240" w:lineRule="auto"/>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обеспечить программирование своей деятельности, творческой рефлексии, генерирование идей, воплощение творческого замысла.</w:t>
      </w:r>
    </w:p>
    <w:p w:rsidR="00F00B8B" w:rsidRPr="00F00B8B" w:rsidRDefault="00F00B8B" w:rsidP="00384670">
      <w:pPr>
        <w:keepNext/>
        <w:keepLines/>
        <w:spacing w:after="0" w:line="240" w:lineRule="auto"/>
        <w:outlineLvl w:val="1"/>
        <w:rPr>
          <w:rFonts w:ascii="Times New Roman" w:eastAsia="Calibri" w:hAnsi="Times New Roman"/>
          <w:b/>
          <w:i/>
          <w:noProof/>
          <w:sz w:val="24"/>
          <w:szCs w:val="24"/>
        </w:rPr>
      </w:pPr>
      <w:bookmarkStart w:id="6" w:name="_Toc289041101"/>
      <w:bookmarkStart w:id="7" w:name="_Toc346742194"/>
      <w:r w:rsidRPr="00F00B8B">
        <w:rPr>
          <w:rFonts w:ascii="Times New Roman" w:eastAsia="Calibri" w:hAnsi="Times New Roman"/>
          <w:b/>
          <w:i/>
          <w:noProof/>
          <w:sz w:val="24"/>
          <w:szCs w:val="24"/>
        </w:rPr>
        <w:t>Задачи программы:</w:t>
      </w:r>
      <w:bookmarkEnd w:id="6"/>
      <w:bookmarkEnd w:id="7"/>
    </w:p>
    <w:p w:rsidR="00F00B8B" w:rsidRPr="00F00B8B" w:rsidRDefault="00F00B8B" w:rsidP="00980C1D">
      <w:pPr>
        <w:numPr>
          <w:ilvl w:val="0"/>
          <w:numId w:val="39"/>
        </w:numPr>
        <w:tabs>
          <w:tab w:val="left" w:pos="284"/>
        </w:tabs>
        <w:spacing w:after="0" w:line="240" w:lineRule="auto"/>
        <w:ind w:left="294" w:hanging="266"/>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 xml:space="preserve">продолжить работу над повышением научно-теоретического уровня в области теории и методики преподавания </w:t>
      </w:r>
      <w:r w:rsidRPr="00384670">
        <w:rPr>
          <w:rFonts w:ascii="Times New Roman" w:eastAsia="Calibri" w:hAnsi="Times New Roman"/>
          <w:sz w:val="24"/>
          <w:szCs w:val="24"/>
          <w:lang w:eastAsia="en-US"/>
        </w:rPr>
        <w:t>в начальных классах</w:t>
      </w:r>
      <w:r w:rsidRPr="00F00B8B">
        <w:rPr>
          <w:rFonts w:ascii="Times New Roman" w:eastAsia="Calibri" w:hAnsi="Times New Roman"/>
          <w:sz w:val="24"/>
          <w:szCs w:val="24"/>
          <w:lang w:eastAsia="en-US"/>
        </w:rPr>
        <w:t>;</w:t>
      </w:r>
    </w:p>
    <w:p w:rsidR="00F00B8B" w:rsidRPr="00F00B8B" w:rsidRDefault="00F00B8B" w:rsidP="00980C1D">
      <w:pPr>
        <w:numPr>
          <w:ilvl w:val="0"/>
          <w:numId w:val="39"/>
        </w:numPr>
        <w:tabs>
          <w:tab w:val="left" w:pos="284"/>
        </w:tabs>
        <w:spacing w:after="0" w:line="240" w:lineRule="auto"/>
        <w:ind w:left="294" w:hanging="266"/>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 xml:space="preserve">разработать и внедрить в практику образовательной деятельности рабочие программы </w:t>
      </w:r>
      <w:r w:rsidRPr="00384670">
        <w:rPr>
          <w:rFonts w:ascii="Times New Roman" w:eastAsia="Calibri" w:hAnsi="Times New Roman"/>
          <w:sz w:val="24"/>
          <w:szCs w:val="24"/>
          <w:lang w:eastAsia="en-US"/>
        </w:rPr>
        <w:t xml:space="preserve">по предметам </w:t>
      </w:r>
      <w:r w:rsidRPr="00F00B8B">
        <w:rPr>
          <w:rFonts w:ascii="Times New Roman" w:eastAsia="Calibri" w:hAnsi="Times New Roman"/>
          <w:sz w:val="24"/>
          <w:szCs w:val="24"/>
          <w:lang w:eastAsia="en-US"/>
        </w:rPr>
        <w:t>с применением ИКТ;</w:t>
      </w:r>
    </w:p>
    <w:p w:rsidR="00F00B8B" w:rsidRPr="00F00B8B" w:rsidRDefault="00F00B8B" w:rsidP="00980C1D">
      <w:pPr>
        <w:numPr>
          <w:ilvl w:val="0"/>
          <w:numId w:val="39"/>
        </w:numPr>
        <w:tabs>
          <w:tab w:val="left" w:pos="284"/>
        </w:tabs>
        <w:spacing w:after="0" w:line="240" w:lineRule="auto"/>
        <w:ind w:left="294" w:hanging="266"/>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lastRenderedPageBreak/>
        <w:t>разработать методические рекомендации, дидактические материалы в рамках реализуемой инновации;</w:t>
      </w:r>
    </w:p>
    <w:p w:rsidR="00F00B8B" w:rsidRPr="00F00B8B" w:rsidRDefault="00F00B8B" w:rsidP="00980C1D">
      <w:pPr>
        <w:numPr>
          <w:ilvl w:val="0"/>
          <w:numId w:val="39"/>
        </w:numPr>
        <w:tabs>
          <w:tab w:val="left" w:pos="284"/>
        </w:tabs>
        <w:spacing w:after="0" w:line="240" w:lineRule="auto"/>
        <w:ind w:left="294" w:hanging="266"/>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разработать и внедрить в практику элективные курсы в зависимости от потребности учащихся и социального заказа;</w:t>
      </w:r>
    </w:p>
    <w:p w:rsidR="00F00B8B" w:rsidRPr="00F00B8B" w:rsidRDefault="00F00B8B" w:rsidP="00980C1D">
      <w:pPr>
        <w:numPr>
          <w:ilvl w:val="0"/>
          <w:numId w:val="39"/>
        </w:numPr>
        <w:tabs>
          <w:tab w:val="left" w:pos="284"/>
        </w:tabs>
        <w:spacing w:after="0" w:line="240" w:lineRule="auto"/>
        <w:ind w:left="294" w:hanging="266"/>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продолжить инновационную и практико – ориентированную деятельность по внедрению новых образовательных стандартов второго поколения;</w:t>
      </w:r>
    </w:p>
    <w:p w:rsidR="00F00B8B" w:rsidRPr="00F00B8B" w:rsidRDefault="00F00B8B" w:rsidP="00980C1D">
      <w:pPr>
        <w:numPr>
          <w:ilvl w:val="0"/>
          <w:numId w:val="39"/>
        </w:numPr>
        <w:tabs>
          <w:tab w:val="num" w:pos="336"/>
        </w:tabs>
        <w:spacing w:after="0" w:line="240" w:lineRule="auto"/>
        <w:ind w:left="350" w:hanging="336"/>
        <w:rPr>
          <w:rFonts w:ascii="Times New Roman" w:hAnsi="Times New Roman"/>
          <w:sz w:val="24"/>
          <w:szCs w:val="24"/>
        </w:rPr>
      </w:pPr>
      <w:r w:rsidRPr="00F00B8B">
        <w:rPr>
          <w:rFonts w:ascii="Times New Roman" w:hAnsi="Times New Roman"/>
          <w:sz w:val="24"/>
          <w:szCs w:val="24"/>
        </w:rPr>
        <w:t>участвовать в работе творческих, экспериментальных групп; проведении индивидуальной исследовательской, экспериментальной работы;</w:t>
      </w:r>
    </w:p>
    <w:p w:rsidR="00F00B8B" w:rsidRPr="00F00B8B" w:rsidRDefault="00F00B8B" w:rsidP="00980C1D">
      <w:pPr>
        <w:numPr>
          <w:ilvl w:val="0"/>
          <w:numId w:val="39"/>
        </w:numPr>
        <w:tabs>
          <w:tab w:val="num" w:pos="336"/>
        </w:tabs>
        <w:spacing w:after="0" w:line="240" w:lineRule="auto"/>
        <w:ind w:left="350" w:hanging="336"/>
        <w:rPr>
          <w:rFonts w:ascii="Times New Roman" w:hAnsi="Times New Roman"/>
          <w:sz w:val="24"/>
          <w:szCs w:val="24"/>
        </w:rPr>
      </w:pPr>
      <w:r w:rsidRPr="00F00B8B">
        <w:rPr>
          <w:rFonts w:ascii="Times New Roman" w:hAnsi="Times New Roman"/>
          <w:sz w:val="24"/>
          <w:szCs w:val="24"/>
        </w:rPr>
        <w:t>обобщить собственный опыт педагогической деятельности (статьи, рекомендации, доклады, педагогическая мастерская, мастер-классы и т.д.).</w:t>
      </w:r>
    </w:p>
    <w:p w:rsidR="00F00B8B" w:rsidRPr="00F00B8B" w:rsidRDefault="00F00B8B" w:rsidP="00384670">
      <w:pPr>
        <w:keepNext/>
        <w:keepLines/>
        <w:spacing w:after="0" w:line="240" w:lineRule="auto"/>
        <w:outlineLvl w:val="1"/>
        <w:rPr>
          <w:rFonts w:ascii="Times New Roman" w:eastAsia="Calibri" w:hAnsi="Times New Roman"/>
          <w:b/>
          <w:i/>
          <w:noProof/>
          <w:sz w:val="24"/>
          <w:szCs w:val="24"/>
        </w:rPr>
      </w:pPr>
      <w:bookmarkStart w:id="8" w:name="_Toc289041107"/>
      <w:bookmarkStart w:id="9" w:name="_Toc346742195"/>
      <w:r w:rsidRPr="00F00B8B">
        <w:rPr>
          <w:rFonts w:ascii="Times New Roman" w:eastAsia="Calibri" w:hAnsi="Times New Roman"/>
          <w:b/>
          <w:i/>
          <w:noProof/>
          <w:sz w:val="24"/>
          <w:szCs w:val="24"/>
        </w:rPr>
        <w:t>Результаты:</w:t>
      </w:r>
      <w:bookmarkEnd w:id="8"/>
      <w:bookmarkEnd w:id="9"/>
    </w:p>
    <w:p w:rsidR="00F00B8B" w:rsidRPr="00F00B8B" w:rsidRDefault="00F00B8B" w:rsidP="00980C1D">
      <w:pPr>
        <w:numPr>
          <w:ilvl w:val="0"/>
          <w:numId w:val="40"/>
        </w:numPr>
        <w:tabs>
          <w:tab w:val="left" w:pos="266"/>
        </w:tabs>
        <w:spacing w:after="0" w:line="240" w:lineRule="auto"/>
        <w:ind w:left="280" w:hanging="280"/>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повышение качества преподавания предмета (для учащихся: качество ЗУН не менее 70%; участие в конкурсах – не менее 80%);</w:t>
      </w:r>
    </w:p>
    <w:p w:rsidR="00F00B8B" w:rsidRPr="00F00B8B" w:rsidRDefault="00F00B8B" w:rsidP="00980C1D">
      <w:pPr>
        <w:numPr>
          <w:ilvl w:val="0"/>
          <w:numId w:val="40"/>
        </w:numPr>
        <w:tabs>
          <w:tab w:val="left" w:pos="266"/>
          <w:tab w:val="num" w:pos="360"/>
        </w:tabs>
        <w:spacing w:after="0" w:line="240" w:lineRule="auto"/>
        <w:ind w:left="280" w:hanging="280"/>
        <w:rPr>
          <w:rFonts w:ascii="Times New Roman" w:eastAsia="Calibri" w:hAnsi="Times New Roman"/>
          <w:sz w:val="24"/>
          <w:szCs w:val="24"/>
          <w:lang w:eastAsia="en-US"/>
        </w:rPr>
      </w:pPr>
      <w:r w:rsidRPr="00F00B8B">
        <w:rPr>
          <w:rFonts w:ascii="Times New Roman" w:eastAsia="Calibri" w:hAnsi="Times New Roman"/>
          <w:sz w:val="24"/>
          <w:szCs w:val="24"/>
          <w:lang w:eastAsia="en-US"/>
        </w:rPr>
        <w:t xml:space="preserve">развитие ключевых компетенций обучающихся в сфере образовательной, общественно-политической, коммуникативной деятельности; </w:t>
      </w:r>
    </w:p>
    <w:p w:rsidR="00F00B8B" w:rsidRPr="00F00B8B" w:rsidRDefault="00F00B8B" w:rsidP="00980C1D">
      <w:pPr>
        <w:numPr>
          <w:ilvl w:val="0"/>
          <w:numId w:val="40"/>
        </w:numPr>
        <w:tabs>
          <w:tab w:val="left" w:pos="266"/>
          <w:tab w:val="num" w:pos="360"/>
        </w:tabs>
        <w:spacing w:after="0" w:line="240" w:lineRule="auto"/>
        <w:ind w:left="280" w:hanging="280"/>
        <w:rPr>
          <w:rFonts w:ascii="Times New Roman" w:eastAsia="Calibri" w:hAnsi="Times New Roman"/>
          <w:sz w:val="24"/>
          <w:szCs w:val="24"/>
          <w:lang w:eastAsia="en-US"/>
        </w:rPr>
      </w:pPr>
      <w:r w:rsidRPr="00F00B8B">
        <w:rPr>
          <w:rFonts w:ascii="Times New Roman" w:eastAsia="Calibri" w:hAnsi="Times New Roman"/>
          <w:sz w:val="24"/>
          <w:szCs w:val="24"/>
          <w:lang w:eastAsia="en-US"/>
        </w:rPr>
        <w:t>развита современная инфраструктура для инновационной, качественной работы  и поддержки одарённых обучающихся;</w:t>
      </w:r>
    </w:p>
    <w:p w:rsidR="00F00B8B" w:rsidRPr="00F00B8B" w:rsidRDefault="00F00B8B" w:rsidP="00980C1D">
      <w:pPr>
        <w:numPr>
          <w:ilvl w:val="0"/>
          <w:numId w:val="40"/>
        </w:numPr>
        <w:tabs>
          <w:tab w:val="left" w:pos="266"/>
          <w:tab w:val="num" w:pos="360"/>
        </w:tabs>
        <w:spacing w:after="0" w:line="240" w:lineRule="auto"/>
        <w:ind w:left="280" w:hanging="280"/>
        <w:rPr>
          <w:rFonts w:ascii="Times New Roman" w:eastAsia="Calibri" w:hAnsi="Times New Roman"/>
          <w:sz w:val="24"/>
          <w:szCs w:val="24"/>
          <w:lang w:eastAsia="en-US"/>
        </w:rPr>
      </w:pPr>
      <w:r w:rsidRPr="00F00B8B">
        <w:rPr>
          <w:rFonts w:ascii="Times New Roman" w:eastAsia="Calibri" w:hAnsi="Times New Roman"/>
          <w:sz w:val="24"/>
          <w:szCs w:val="24"/>
          <w:lang w:eastAsia="en-US"/>
        </w:rPr>
        <w:t>повышение профессиональной компетентности учителя;</w:t>
      </w:r>
    </w:p>
    <w:p w:rsidR="00F00B8B" w:rsidRPr="00F00B8B" w:rsidRDefault="00F00B8B" w:rsidP="00980C1D">
      <w:pPr>
        <w:numPr>
          <w:ilvl w:val="0"/>
          <w:numId w:val="40"/>
        </w:numPr>
        <w:tabs>
          <w:tab w:val="left" w:pos="266"/>
        </w:tabs>
        <w:spacing w:after="0" w:line="240" w:lineRule="auto"/>
        <w:ind w:left="280" w:hanging="280"/>
        <w:contextualSpacing/>
        <w:rPr>
          <w:rFonts w:ascii="Times New Roman" w:eastAsia="Calibri" w:hAnsi="Times New Roman"/>
          <w:sz w:val="24"/>
          <w:szCs w:val="24"/>
          <w:lang w:eastAsia="en-US"/>
        </w:rPr>
      </w:pPr>
      <w:r w:rsidRPr="00F00B8B">
        <w:rPr>
          <w:rFonts w:ascii="Times New Roman" w:eastAsia="Calibri" w:hAnsi="Times New Roman"/>
          <w:sz w:val="24"/>
          <w:szCs w:val="24"/>
          <w:lang w:eastAsia="en-US"/>
        </w:rPr>
        <w:t>возросший интерес к внедрению инноваций по исследуемой теме реализовывается через открытые уроки, мастер – классы, конференции и семинары по обмену опытом, доклады, выступления на заседаниях ШМО и РМО, участие в конкурсах и конференциях (самообобщением опыта), публикации на сайтах периодических сообществ</w:t>
      </w:r>
    </w:p>
    <w:p w:rsidR="00F00B8B" w:rsidRPr="00F00B8B" w:rsidRDefault="00F00B8B" w:rsidP="00384670">
      <w:pPr>
        <w:widowControl w:val="0"/>
        <w:autoSpaceDE w:val="0"/>
        <w:autoSpaceDN w:val="0"/>
        <w:adjustRightInd w:val="0"/>
        <w:spacing w:after="0" w:line="240" w:lineRule="auto"/>
        <w:ind w:left="220"/>
        <w:rPr>
          <w:rFonts w:ascii="Times New Roman" w:hAnsi="Times New Roman"/>
          <w:sz w:val="24"/>
          <w:szCs w:val="24"/>
          <w:lang w:eastAsia="en-US"/>
        </w:rPr>
      </w:pPr>
    </w:p>
    <w:p w:rsidR="00F00B8B" w:rsidRPr="00384670" w:rsidRDefault="00F00B8B" w:rsidP="00384670">
      <w:pPr>
        <w:tabs>
          <w:tab w:val="left" w:pos="5670"/>
          <w:tab w:val="left" w:leader="underscore" w:pos="8364"/>
        </w:tabs>
        <w:spacing w:after="0" w:line="240" w:lineRule="auto"/>
        <w:rPr>
          <w:rFonts w:ascii="Times New Roman" w:hAnsi="Times New Roman"/>
          <w:b/>
          <w:sz w:val="24"/>
          <w:szCs w:val="24"/>
        </w:rPr>
      </w:pPr>
    </w:p>
    <w:p w:rsidR="00807163" w:rsidRPr="00384670" w:rsidRDefault="00807163" w:rsidP="00384670">
      <w:pPr>
        <w:tabs>
          <w:tab w:val="left" w:pos="5670"/>
          <w:tab w:val="left" w:leader="underscore" w:pos="8364"/>
        </w:tabs>
        <w:spacing w:after="0" w:line="240" w:lineRule="auto"/>
        <w:rPr>
          <w:rFonts w:ascii="Times New Roman" w:hAnsi="Times New Roman"/>
          <w:sz w:val="24"/>
          <w:szCs w:val="24"/>
        </w:rPr>
      </w:pPr>
      <w:r w:rsidRPr="00384670">
        <w:rPr>
          <w:rFonts w:ascii="Times New Roman" w:hAnsi="Times New Roman"/>
          <w:sz w:val="24"/>
          <w:szCs w:val="24"/>
        </w:rPr>
        <w:t>«____» _____________ 20____ г.</w:t>
      </w:r>
      <w:r w:rsidRPr="00384670">
        <w:rPr>
          <w:rFonts w:ascii="Times New Roman" w:hAnsi="Times New Roman"/>
          <w:sz w:val="24"/>
          <w:szCs w:val="24"/>
        </w:rPr>
        <w:tab/>
        <w:t xml:space="preserve">___________________________                </w:t>
      </w:r>
    </w:p>
    <w:p w:rsidR="00807163" w:rsidRPr="00384670" w:rsidRDefault="00807163" w:rsidP="00384670">
      <w:pPr>
        <w:tabs>
          <w:tab w:val="left" w:pos="5670"/>
          <w:tab w:val="left" w:leader="underscore" w:pos="8364"/>
        </w:tabs>
        <w:spacing w:after="0" w:line="240" w:lineRule="auto"/>
        <w:rPr>
          <w:rFonts w:ascii="Times New Roman" w:hAnsi="Times New Roman"/>
          <w:sz w:val="24"/>
          <w:szCs w:val="24"/>
        </w:rPr>
      </w:pPr>
      <w:r w:rsidRPr="00384670">
        <w:rPr>
          <w:rFonts w:ascii="Times New Roman" w:hAnsi="Times New Roman"/>
          <w:sz w:val="24"/>
          <w:szCs w:val="24"/>
        </w:rPr>
        <w:t xml:space="preserve">                                                                    подпись аттестуемого педагогического работника</w:t>
      </w:r>
    </w:p>
    <w:p w:rsidR="00807163" w:rsidRPr="00384670" w:rsidRDefault="00807163" w:rsidP="00384670">
      <w:pPr>
        <w:tabs>
          <w:tab w:val="left" w:leader="underscore" w:pos="8364"/>
        </w:tabs>
        <w:spacing w:after="0" w:line="240" w:lineRule="auto"/>
        <w:rPr>
          <w:rFonts w:ascii="Times New Roman" w:hAnsi="Times New Roman"/>
          <w:sz w:val="24"/>
          <w:szCs w:val="24"/>
        </w:rPr>
      </w:pPr>
      <w:r w:rsidRPr="00384670">
        <w:rPr>
          <w:rFonts w:ascii="Times New Roman" w:hAnsi="Times New Roman"/>
          <w:sz w:val="24"/>
          <w:szCs w:val="24"/>
        </w:rPr>
        <w:t xml:space="preserve"> </w:t>
      </w:r>
    </w:p>
    <w:p w:rsidR="00807163" w:rsidRPr="00384670" w:rsidRDefault="00807163" w:rsidP="00384670">
      <w:pPr>
        <w:tabs>
          <w:tab w:val="left" w:pos="709"/>
        </w:tabs>
        <w:spacing w:after="0" w:line="240" w:lineRule="auto"/>
        <w:jc w:val="both"/>
        <w:rPr>
          <w:rFonts w:ascii="Times New Roman" w:hAnsi="Times New Roman"/>
          <w:i/>
          <w:sz w:val="24"/>
          <w:szCs w:val="24"/>
        </w:rPr>
      </w:pPr>
      <w:r w:rsidRPr="00384670">
        <w:rPr>
          <w:rFonts w:ascii="Times New Roman" w:hAnsi="Times New Roman"/>
          <w:i/>
          <w:sz w:val="24"/>
          <w:szCs w:val="24"/>
        </w:rPr>
        <w:t xml:space="preserve">«Сведения, представленные в информационно-аналитическом отчете о профессиональной деятельности в межаттестационный период </w:t>
      </w:r>
    </w:p>
    <w:p w:rsidR="00807163" w:rsidRPr="00384670" w:rsidRDefault="00807163" w:rsidP="00384670">
      <w:pPr>
        <w:tabs>
          <w:tab w:val="left" w:pos="709"/>
        </w:tabs>
        <w:spacing w:after="0" w:line="240" w:lineRule="auto"/>
        <w:jc w:val="both"/>
        <w:rPr>
          <w:rFonts w:ascii="Times New Roman" w:hAnsi="Times New Roman"/>
          <w:sz w:val="24"/>
          <w:szCs w:val="24"/>
        </w:rPr>
      </w:pPr>
      <w:r w:rsidRPr="00384670">
        <w:rPr>
          <w:rFonts w:ascii="Times New Roman" w:hAnsi="Times New Roman"/>
          <w:sz w:val="24"/>
          <w:szCs w:val="24"/>
        </w:rPr>
        <w:t>____________________________________________________________________________</w:t>
      </w:r>
    </w:p>
    <w:p w:rsidR="00807163" w:rsidRPr="00384670" w:rsidRDefault="00807163" w:rsidP="00384670">
      <w:pPr>
        <w:tabs>
          <w:tab w:val="left" w:pos="709"/>
        </w:tabs>
        <w:spacing w:after="0" w:line="240" w:lineRule="auto"/>
        <w:jc w:val="center"/>
        <w:rPr>
          <w:rFonts w:ascii="Times New Roman" w:hAnsi="Times New Roman"/>
          <w:sz w:val="24"/>
          <w:szCs w:val="24"/>
        </w:rPr>
      </w:pPr>
      <w:r w:rsidRPr="00384670">
        <w:rPr>
          <w:rFonts w:ascii="Times New Roman" w:hAnsi="Times New Roman"/>
          <w:sz w:val="24"/>
          <w:szCs w:val="24"/>
        </w:rPr>
        <w:t>Ф.И.О. аттестуемого педагогического работника</w:t>
      </w:r>
    </w:p>
    <w:p w:rsidR="00807163" w:rsidRPr="00384670" w:rsidRDefault="00807163" w:rsidP="00384670">
      <w:pPr>
        <w:tabs>
          <w:tab w:val="left" w:pos="709"/>
        </w:tabs>
        <w:spacing w:after="0" w:line="240" w:lineRule="auto"/>
        <w:jc w:val="both"/>
        <w:rPr>
          <w:rFonts w:ascii="Times New Roman" w:hAnsi="Times New Roman"/>
          <w:i/>
          <w:sz w:val="24"/>
          <w:szCs w:val="24"/>
        </w:rPr>
      </w:pPr>
      <w:r w:rsidRPr="00384670">
        <w:rPr>
          <w:rFonts w:ascii="Times New Roman" w:hAnsi="Times New Roman"/>
          <w:i/>
          <w:sz w:val="24"/>
          <w:szCs w:val="24"/>
        </w:rPr>
        <w:t>верны»</w:t>
      </w:r>
    </w:p>
    <w:p w:rsidR="00807163" w:rsidRPr="00384670" w:rsidRDefault="00807163" w:rsidP="00384670">
      <w:pPr>
        <w:spacing w:after="0" w:line="240" w:lineRule="auto"/>
        <w:jc w:val="both"/>
        <w:rPr>
          <w:rFonts w:ascii="Times New Roman" w:hAnsi="Times New Roman"/>
          <w:sz w:val="24"/>
          <w:szCs w:val="24"/>
        </w:rPr>
      </w:pPr>
    </w:p>
    <w:p w:rsidR="00807163" w:rsidRPr="00384670" w:rsidRDefault="00807163"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Руководитель </w:t>
      </w:r>
    </w:p>
    <w:p w:rsidR="00807163" w:rsidRPr="00384670" w:rsidRDefault="00807163" w:rsidP="00384670">
      <w:pPr>
        <w:spacing w:after="0" w:line="240" w:lineRule="auto"/>
        <w:jc w:val="both"/>
        <w:rPr>
          <w:rFonts w:ascii="Times New Roman" w:hAnsi="Times New Roman"/>
          <w:sz w:val="24"/>
          <w:szCs w:val="24"/>
        </w:rPr>
      </w:pPr>
      <w:r w:rsidRPr="00384670">
        <w:rPr>
          <w:rFonts w:ascii="Times New Roman" w:hAnsi="Times New Roman"/>
          <w:sz w:val="24"/>
          <w:szCs w:val="24"/>
        </w:rPr>
        <w:t>образовательного учреждения                 ______________________/_</w:t>
      </w:r>
      <w:r w:rsidR="00211BA0" w:rsidRPr="00211BA0">
        <w:rPr>
          <w:rFonts w:ascii="Times New Roman" w:hAnsi="Times New Roman"/>
          <w:sz w:val="24"/>
          <w:szCs w:val="24"/>
          <w:u w:val="single"/>
        </w:rPr>
        <w:t>О.С.Попцова</w:t>
      </w:r>
      <w:r w:rsidRPr="00384670">
        <w:rPr>
          <w:rFonts w:ascii="Times New Roman" w:hAnsi="Times New Roman"/>
          <w:sz w:val="24"/>
          <w:szCs w:val="24"/>
        </w:rPr>
        <w:t>_/</w:t>
      </w:r>
    </w:p>
    <w:p w:rsidR="00807163" w:rsidRPr="00384670" w:rsidRDefault="00807163"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w:t>
      </w:r>
      <w:r w:rsidR="00211BA0">
        <w:rPr>
          <w:rFonts w:ascii="Times New Roman" w:hAnsi="Times New Roman"/>
          <w:sz w:val="24"/>
          <w:szCs w:val="24"/>
        </w:rPr>
        <w:t xml:space="preserve">                         </w:t>
      </w:r>
      <w:r w:rsidRPr="00384670">
        <w:rPr>
          <w:rFonts w:ascii="Times New Roman" w:hAnsi="Times New Roman"/>
          <w:sz w:val="24"/>
          <w:szCs w:val="24"/>
        </w:rPr>
        <w:t xml:space="preserve"> подпись</w:t>
      </w:r>
      <w:r w:rsidRPr="00384670">
        <w:rPr>
          <w:rFonts w:ascii="Times New Roman" w:hAnsi="Times New Roman"/>
          <w:sz w:val="24"/>
          <w:szCs w:val="24"/>
        </w:rPr>
        <w:tab/>
      </w:r>
      <w:r w:rsidRPr="00384670">
        <w:rPr>
          <w:rFonts w:ascii="Times New Roman" w:hAnsi="Times New Roman"/>
          <w:sz w:val="24"/>
          <w:szCs w:val="24"/>
        </w:rPr>
        <w:tab/>
      </w:r>
      <w:r w:rsidRPr="00384670">
        <w:rPr>
          <w:rFonts w:ascii="Times New Roman" w:hAnsi="Times New Roman"/>
          <w:sz w:val="24"/>
          <w:szCs w:val="24"/>
        </w:rPr>
        <w:tab/>
        <w:t xml:space="preserve">               Ф.И.О.</w:t>
      </w:r>
    </w:p>
    <w:p w:rsidR="00807163" w:rsidRPr="00384670" w:rsidRDefault="00807163" w:rsidP="00384670">
      <w:pPr>
        <w:spacing w:after="0" w:line="240" w:lineRule="auto"/>
        <w:jc w:val="both"/>
        <w:rPr>
          <w:rFonts w:ascii="Times New Roman" w:hAnsi="Times New Roman"/>
          <w:sz w:val="24"/>
          <w:szCs w:val="24"/>
        </w:rPr>
      </w:pPr>
      <w:r w:rsidRPr="00384670">
        <w:rPr>
          <w:rFonts w:ascii="Times New Roman" w:hAnsi="Times New Roman"/>
          <w:sz w:val="24"/>
          <w:szCs w:val="24"/>
        </w:rPr>
        <w:t>«____» _____________ 20____ г.</w:t>
      </w:r>
      <w:r w:rsidRPr="00384670">
        <w:rPr>
          <w:rFonts w:ascii="Times New Roman" w:hAnsi="Times New Roman"/>
          <w:sz w:val="24"/>
          <w:szCs w:val="24"/>
        </w:rPr>
        <w:tab/>
      </w:r>
      <w:r w:rsidRPr="00384670">
        <w:rPr>
          <w:rFonts w:ascii="Times New Roman" w:hAnsi="Times New Roman"/>
          <w:sz w:val="24"/>
          <w:szCs w:val="24"/>
        </w:rPr>
        <w:tab/>
      </w:r>
      <w:r w:rsidRPr="00384670">
        <w:rPr>
          <w:rFonts w:ascii="Times New Roman" w:hAnsi="Times New Roman"/>
          <w:sz w:val="24"/>
          <w:szCs w:val="24"/>
        </w:rPr>
        <w:tab/>
        <w:t xml:space="preserve"> </w:t>
      </w:r>
    </w:p>
    <w:p w:rsidR="00807163" w:rsidRPr="00384670" w:rsidRDefault="00807163" w:rsidP="00384670">
      <w:pPr>
        <w:spacing w:after="0" w:line="240" w:lineRule="auto"/>
        <w:jc w:val="both"/>
        <w:rPr>
          <w:rFonts w:ascii="Times New Roman" w:hAnsi="Times New Roman"/>
          <w:b/>
          <w:i/>
          <w:sz w:val="72"/>
          <w:szCs w:val="24"/>
          <w:lang w:eastAsia="en-US"/>
        </w:rPr>
      </w:pPr>
      <w:r w:rsidRPr="00384670">
        <w:rPr>
          <w:rFonts w:ascii="Times New Roman" w:hAnsi="Times New Roman"/>
          <w:sz w:val="24"/>
          <w:szCs w:val="24"/>
        </w:rPr>
        <w:t>М.П</w:t>
      </w:r>
    </w:p>
    <w:p w:rsidR="005219B4" w:rsidRPr="00384670" w:rsidRDefault="005219B4"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5219B4" w:rsidRPr="00384670" w:rsidRDefault="005219B4"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5219B4" w:rsidRPr="00384670" w:rsidRDefault="005219B4"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5219B4" w:rsidRPr="00384670" w:rsidRDefault="005219B4"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5219B4" w:rsidRPr="00384670" w:rsidRDefault="005219B4"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5219B4" w:rsidRPr="00384670" w:rsidRDefault="005219B4"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E55AB0" w:rsidRPr="00384670" w:rsidRDefault="00E55AB0"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E55AB0" w:rsidRPr="00384670" w:rsidRDefault="00E55AB0"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E55AB0" w:rsidRPr="00384670" w:rsidRDefault="00E55AB0"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F00B8B" w:rsidRDefault="00F00B8B" w:rsidP="00384670">
      <w:pPr>
        <w:overflowPunct w:val="0"/>
        <w:autoSpaceDE w:val="0"/>
        <w:autoSpaceDN w:val="0"/>
        <w:adjustRightInd w:val="0"/>
        <w:spacing w:after="0" w:line="240" w:lineRule="auto"/>
        <w:jc w:val="both"/>
        <w:textAlignment w:val="baseline"/>
        <w:rPr>
          <w:rFonts w:ascii="Times New Roman" w:hAnsi="Times New Roman"/>
          <w:sz w:val="24"/>
          <w:szCs w:val="24"/>
        </w:rPr>
      </w:pPr>
    </w:p>
    <w:p w:rsidR="00211BA0" w:rsidRPr="00384670" w:rsidRDefault="00211BA0" w:rsidP="00384670">
      <w:pPr>
        <w:overflowPunct w:val="0"/>
        <w:autoSpaceDE w:val="0"/>
        <w:autoSpaceDN w:val="0"/>
        <w:adjustRightInd w:val="0"/>
        <w:spacing w:after="0" w:line="240" w:lineRule="auto"/>
        <w:jc w:val="both"/>
        <w:textAlignment w:val="baseline"/>
        <w:rPr>
          <w:rFonts w:ascii="Times New Roman" w:hAnsi="Times New Roman"/>
          <w:sz w:val="24"/>
          <w:szCs w:val="24"/>
        </w:rPr>
      </w:pPr>
    </w:p>
    <w:p w:rsidR="005219B4" w:rsidRPr="00384670" w:rsidRDefault="005219B4"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sz w:val="24"/>
          <w:szCs w:val="24"/>
        </w:rPr>
        <w:lastRenderedPageBreak/>
        <w:t>Приложение 1.</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r w:rsidRPr="00384670">
        <w:rPr>
          <w:rFonts w:ascii="Times New Roman" w:hAnsi="Times New Roman"/>
          <w:b/>
          <w:sz w:val="24"/>
          <w:szCs w:val="24"/>
        </w:rPr>
        <w:t>Анализ результатов</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r w:rsidRPr="00384670">
        <w:rPr>
          <w:rFonts w:ascii="Times New Roman" w:hAnsi="Times New Roman"/>
          <w:b/>
          <w:sz w:val="24"/>
          <w:szCs w:val="24"/>
        </w:rPr>
        <w:t>мониторинга метапредметных достижений</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r w:rsidRPr="00384670">
        <w:rPr>
          <w:rFonts w:ascii="Times New Roman" w:hAnsi="Times New Roman"/>
          <w:b/>
          <w:sz w:val="24"/>
          <w:szCs w:val="24"/>
        </w:rPr>
        <w:t>обучающихся 1-х классов и 2-х классов</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b/>
          <w:sz w:val="24"/>
          <w:szCs w:val="24"/>
        </w:rPr>
        <w:t>Цель проведения мониторинга:</w:t>
      </w:r>
      <w:r w:rsidRPr="00384670">
        <w:rPr>
          <w:rFonts w:ascii="Times New Roman" w:hAnsi="Times New Roman"/>
          <w:sz w:val="24"/>
          <w:szCs w:val="24"/>
        </w:rPr>
        <w:t xml:space="preserve"> получение информации об уровне подготовки обучающихся 1 классов в области метапредметных  умений.</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r w:rsidRPr="00384670">
        <w:rPr>
          <w:rFonts w:ascii="Times New Roman" w:hAnsi="Times New Roman"/>
          <w:b/>
          <w:sz w:val="24"/>
          <w:szCs w:val="24"/>
        </w:rPr>
        <w:t>Задачи мониторинга:</w:t>
      </w:r>
    </w:p>
    <w:p w:rsidR="00807163" w:rsidRPr="00384670" w:rsidRDefault="00807163" w:rsidP="00384670">
      <w:pPr>
        <w:numPr>
          <w:ilvl w:val="0"/>
          <w:numId w:val="4"/>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Выявить уровень сформированности  групп универсальных учебных действий обучающихся 1-х классов;</w:t>
      </w:r>
    </w:p>
    <w:p w:rsidR="00807163" w:rsidRPr="00384670" w:rsidRDefault="00807163" w:rsidP="00384670">
      <w:pPr>
        <w:numPr>
          <w:ilvl w:val="0"/>
          <w:numId w:val="4"/>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Определить факторы, влияющие на  качество подготовки в области метапредметных умений обучающихся 1-х классов;</w:t>
      </w:r>
    </w:p>
    <w:p w:rsidR="00807163" w:rsidRPr="00384670" w:rsidRDefault="00807163" w:rsidP="00384670">
      <w:pPr>
        <w:numPr>
          <w:ilvl w:val="0"/>
          <w:numId w:val="4"/>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 xml:space="preserve">Определить причины возникновения проблем в процессе формирования метапредметных умений обучающихся; </w:t>
      </w:r>
    </w:p>
    <w:p w:rsidR="00807163" w:rsidRPr="00384670" w:rsidRDefault="00807163" w:rsidP="00384670">
      <w:pPr>
        <w:numPr>
          <w:ilvl w:val="0"/>
          <w:numId w:val="4"/>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Создать методические рекомендации для совершенствования процесса формирования метапредметных умений обучающихся.</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b/>
          <w:sz w:val="24"/>
          <w:szCs w:val="24"/>
        </w:rPr>
        <w:t>Форма проведения мониторинга</w:t>
      </w:r>
      <w:r w:rsidRPr="00384670">
        <w:rPr>
          <w:rFonts w:ascii="Times New Roman" w:hAnsi="Times New Roman"/>
          <w:sz w:val="24"/>
          <w:szCs w:val="24"/>
        </w:rPr>
        <w:t>: диагностическая комплексная работа на основе текста, состоящая из 15 заданий, различных по типам и уровню трудности.</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b/>
          <w:sz w:val="24"/>
          <w:szCs w:val="24"/>
        </w:rPr>
        <w:t xml:space="preserve">Цель работы: </w:t>
      </w:r>
      <w:r w:rsidRPr="00384670">
        <w:rPr>
          <w:rFonts w:ascii="Times New Roman" w:hAnsi="Times New Roman"/>
          <w:sz w:val="24"/>
          <w:szCs w:val="24"/>
        </w:rPr>
        <w:t>выявление уровня сформированности универсальных учебных действий обучающихся  1-х  классов.</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r w:rsidRPr="00384670">
        <w:rPr>
          <w:rFonts w:ascii="Times New Roman" w:hAnsi="Times New Roman"/>
          <w:b/>
          <w:sz w:val="24"/>
          <w:szCs w:val="24"/>
        </w:rPr>
        <w:t>Содержание   работы</w:t>
      </w:r>
      <w:r w:rsidRPr="00384670">
        <w:rPr>
          <w:rFonts w:ascii="Times New Roman" w:hAnsi="Times New Roman"/>
          <w:sz w:val="24"/>
          <w:szCs w:val="24"/>
        </w:rPr>
        <w:t xml:space="preserve"> определялось в соответствии  с требованиями Федерального государственного образовательного стандарта начального общего образования (Приказ № 373 Министерства образования и науки  РФ от 06 октября 2009 года) и за счет универсального характера заданий отражало планируемые результаты первого года обучения в области метапредметных умений характерные для всех без исключения УМК.</w:t>
      </w:r>
      <w:r w:rsidRPr="00384670">
        <w:rPr>
          <w:rFonts w:ascii="Times New Roman" w:hAnsi="Times New Roman"/>
          <w:b/>
          <w:sz w:val="24"/>
          <w:szCs w:val="24"/>
        </w:rPr>
        <w:t xml:space="preserve"> </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i/>
          <w:sz w:val="24"/>
          <w:szCs w:val="24"/>
        </w:rPr>
      </w:pPr>
      <w:r w:rsidRPr="00384670">
        <w:rPr>
          <w:rFonts w:ascii="Times New Roman" w:hAnsi="Times New Roman"/>
          <w:sz w:val="24"/>
          <w:szCs w:val="24"/>
        </w:rPr>
        <w:t>Работа была представлена тремя блоками «Регулятивные универсальные учебные действия», «Познавательные универсальные учебные действия»,  «Чтение. Работа с информацией».</w:t>
      </w:r>
      <w:r w:rsidRPr="00384670">
        <w:rPr>
          <w:rFonts w:ascii="Times New Roman" w:hAnsi="Times New Roman"/>
          <w:i/>
          <w:sz w:val="24"/>
          <w:szCs w:val="24"/>
        </w:rPr>
        <w:t xml:space="preserve">        </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sz w:val="24"/>
          <w:szCs w:val="24"/>
        </w:rPr>
        <w:t>Содержание и структура комплексной работы дают возможность проверить группы универсальных учебных действий.</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sz w:val="24"/>
          <w:szCs w:val="24"/>
        </w:rPr>
        <w:t>Первая группа заданий связана со следующими умениями:</w:t>
      </w:r>
    </w:p>
    <w:p w:rsidR="00807163" w:rsidRPr="00384670" w:rsidRDefault="00807163" w:rsidP="00980C1D">
      <w:pPr>
        <w:numPr>
          <w:ilvl w:val="0"/>
          <w:numId w:val="5"/>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сравнивать результат действия с заданным эталоном с целью обнаружения отклонений и отличий от эталона;</w:t>
      </w:r>
    </w:p>
    <w:p w:rsidR="00807163" w:rsidRPr="00384670" w:rsidRDefault="00807163" w:rsidP="00980C1D">
      <w:pPr>
        <w:numPr>
          <w:ilvl w:val="0"/>
          <w:numId w:val="5"/>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выделять и осознавать то, что уже усвоено и что ещё нужно усвоить, осознавать качество и уровень усвоения;</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sz w:val="24"/>
          <w:szCs w:val="24"/>
        </w:rPr>
        <w:t>Вторая группа умений связана со следующими умениями:</w:t>
      </w:r>
    </w:p>
    <w:p w:rsidR="00807163" w:rsidRPr="00384670" w:rsidRDefault="00807163" w:rsidP="00980C1D">
      <w:pPr>
        <w:numPr>
          <w:ilvl w:val="0"/>
          <w:numId w:val="5"/>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устанавливать соответствие между объектом и моделью;</w:t>
      </w:r>
    </w:p>
    <w:p w:rsidR="00807163" w:rsidRPr="00384670" w:rsidRDefault="00807163" w:rsidP="00980C1D">
      <w:pPr>
        <w:numPr>
          <w:ilvl w:val="0"/>
          <w:numId w:val="5"/>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устанавливать причинно-следственные связи.</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sz w:val="24"/>
          <w:szCs w:val="24"/>
        </w:rPr>
        <w:t>Третья группа умений связана со следующими умениями:</w:t>
      </w:r>
    </w:p>
    <w:p w:rsidR="00807163" w:rsidRPr="00384670" w:rsidRDefault="00807163" w:rsidP="00980C1D">
      <w:pPr>
        <w:numPr>
          <w:ilvl w:val="0"/>
          <w:numId w:val="5"/>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осуществлять поиск информации по заданным критериям;</w:t>
      </w:r>
    </w:p>
    <w:p w:rsidR="00807163" w:rsidRPr="00384670" w:rsidRDefault="00807163" w:rsidP="00980C1D">
      <w:pPr>
        <w:numPr>
          <w:ilvl w:val="0"/>
          <w:numId w:val="5"/>
        </w:numPr>
        <w:overflowPunct w:val="0"/>
        <w:autoSpaceDE w:val="0"/>
        <w:autoSpaceDN w:val="0"/>
        <w:adjustRightInd w:val="0"/>
        <w:spacing w:after="0" w:line="240" w:lineRule="auto"/>
        <w:jc w:val="both"/>
        <w:textAlignment w:val="baseline"/>
        <w:rPr>
          <w:rFonts w:ascii="Times New Roman" w:hAnsi="Times New Roman"/>
          <w:sz w:val="24"/>
          <w:szCs w:val="24"/>
        </w:rPr>
      </w:pPr>
      <w:r w:rsidRPr="00384670">
        <w:rPr>
          <w:rFonts w:ascii="Times New Roman" w:hAnsi="Times New Roman"/>
          <w:sz w:val="24"/>
          <w:szCs w:val="24"/>
        </w:rPr>
        <w:t>извлекать и интерпретировать информацию;</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sz w:val="24"/>
          <w:szCs w:val="24"/>
        </w:rPr>
        <w:t xml:space="preserve">анализировать информацию по заданным критериям. </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r w:rsidRPr="00384670">
        <w:rPr>
          <w:rFonts w:ascii="Times New Roman" w:hAnsi="Times New Roman"/>
          <w:sz w:val="24"/>
          <w:szCs w:val="24"/>
        </w:rPr>
        <w:t>Обучающиеся класс</w:t>
      </w:r>
      <w:r w:rsidR="00AF7830">
        <w:rPr>
          <w:rFonts w:ascii="Times New Roman" w:hAnsi="Times New Roman"/>
          <w:sz w:val="24"/>
          <w:szCs w:val="24"/>
        </w:rPr>
        <w:t>а</w:t>
      </w:r>
      <w:r w:rsidRPr="00384670">
        <w:rPr>
          <w:rFonts w:ascii="Times New Roman" w:hAnsi="Times New Roman"/>
          <w:sz w:val="24"/>
          <w:szCs w:val="24"/>
        </w:rPr>
        <w:t xml:space="preserve">выполняли работу исключительно с диагностической целью в специальных условиях. </w:t>
      </w: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Результаты приведены в таблице:</w:t>
      </w:r>
    </w:p>
    <w:p w:rsidR="00E55AB0" w:rsidRPr="00384670" w:rsidRDefault="00E55AB0" w:rsidP="00384670">
      <w:pPr>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b/>
          <w:sz w:val="24"/>
          <w:szCs w:val="24"/>
        </w:rPr>
      </w:pPr>
      <w:r w:rsidRPr="00384670">
        <w:rPr>
          <w:rFonts w:ascii="Times New Roman" w:hAnsi="Times New Roman"/>
          <w:b/>
          <w:sz w:val="24"/>
          <w:szCs w:val="24"/>
        </w:rPr>
        <w:t xml:space="preserve">Регулятивные универсальные учебные действия </w:t>
      </w:r>
      <w:r w:rsidR="00AF7830">
        <w:rPr>
          <w:rFonts w:ascii="Times New Roman" w:hAnsi="Times New Roman"/>
          <w:b/>
          <w:sz w:val="24"/>
          <w:szCs w:val="24"/>
        </w:rPr>
        <w:t xml:space="preserve">2 </w:t>
      </w:r>
      <w:r w:rsidRPr="00384670">
        <w:rPr>
          <w:rFonts w:ascii="Times New Roman" w:hAnsi="Times New Roman"/>
          <w:b/>
          <w:sz w:val="24"/>
          <w:szCs w:val="24"/>
        </w:rPr>
        <w:t>класс  1 триместр</w:t>
      </w:r>
    </w:p>
    <w:tbl>
      <w:tblPr>
        <w:tblpPr w:leftFromText="180" w:rightFromText="180" w:vertAnchor="text" w:horzAnchor="margin" w:tblpXSpec="center" w:tblpY="115"/>
        <w:tblW w:w="10572" w:type="dxa"/>
        <w:tblLayout w:type="fixed"/>
        <w:tblLook w:val="0000" w:firstRow="0" w:lastRow="0" w:firstColumn="0" w:lastColumn="0" w:noHBand="0" w:noVBand="0"/>
      </w:tblPr>
      <w:tblGrid>
        <w:gridCol w:w="675"/>
        <w:gridCol w:w="1109"/>
        <w:gridCol w:w="567"/>
        <w:gridCol w:w="709"/>
        <w:gridCol w:w="567"/>
        <w:gridCol w:w="567"/>
        <w:gridCol w:w="708"/>
        <w:gridCol w:w="567"/>
        <w:gridCol w:w="567"/>
        <w:gridCol w:w="567"/>
        <w:gridCol w:w="567"/>
        <w:gridCol w:w="426"/>
        <w:gridCol w:w="567"/>
        <w:gridCol w:w="567"/>
        <w:gridCol w:w="708"/>
        <w:gridCol w:w="567"/>
        <w:gridCol w:w="567"/>
      </w:tblGrid>
      <w:tr w:rsidR="00E55AB0" w:rsidRPr="00384670" w:rsidTr="00E55AB0">
        <w:trPr>
          <w:trHeight w:val="984"/>
        </w:trPr>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 п\п</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3685" w:type="dxa"/>
            <w:gridSpan w:val="6"/>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Определять цель (проблему) и</w:t>
            </w: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план действий</w:t>
            </w:r>
          </w:p>
        </w:tc>
        <w:tc>
          <w:tcPr>
            <w:tcW w:w="2127" w:type="dxa"/>
            <w:gridSpan w:val="4"/>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Действовать по плану,</w:t>
            </w: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решая проблему</w:t>
            </w:r>
          </w:p>
        </w:tc>
        <w:tc>
          <w:tcPr>
            <w:tcW w:w="2409" w:type="dxa"/>
            <w:gridSpan w:val="4"/>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 xml:space="preserve">Оценивать </w:t>
            </w: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результат</w:t>
            </w: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действий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Средний</w:t>
            </w: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w:t>
            </w: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ученика</w:t>
            </w:r>
          </w:p>
        </w:tc>
      </w:tr>
      <w:tr w:rsidR="00E55AB0" w:rsidRPr="00384670" w:rsidTr="00E55AB0">
        <w:trPr>
          <w:cantSplit/>
          <w:trHeight w:val="2386"/>
        </w:trPr>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sz w:val="24"/>
                <w:szCs w:val="24"/>
              </w:rPr>
            </w:pP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Ф. И.</w:t>
            </w:r>
          </w:p>
          <w:p w:rsidR="00E55AB0" w:rsidRPr="00384670" w:rsidRDefault="00E55AB0" w:rsidP="00384670">
            <w:pPr>
              <w:spacing w:after="0" w:line="240" w:lineRule="auto"/>
              <w:jc w:val="both"/>
              <w:rPr>
                <w:rFonts w:ascii="Times New Roman" w:hAnsi="Times New Roman"/>
                <w:sz w:val="24"/>
                <w:szCs w:val="24"/>
              </w:rPr>
            </w:pPr>
            <w:r w:rsidRPr="00384670">
              <w:rPr>
                <w:rFonts w:ascii="Times New Roman" w:hAnsi="Times New Roman"/>
                <w:sz w:val="24"/>
                <w:szCs w:val="24"/>
              </w:rPr>
              <w:t>уч-ся</w:t>
            </w:r>
          </w:p>
          <w:p w:rsidR="00E55AB0" w:rsidRPr="00384670" w:rsidRDefault="00E55AB0" w:rsidP="00384670">
            <w:pPr>
              <w:spacing w:after="0" w:line="240" w:lineRule="auto"/>
              <w:jc w:val="both"/>
              <w:rPr>
                <w:rFonts w:ascii="Times New Roman" w:hAnsi="Times New Roman"/>
                <w:sz w:val="24"/>
                <w:szCs w:val="24"/>
              </w:rPr>
            </w:pPr>
          </w:p>
        </w:tc>
        <w:tc>
          <w:tcPr>
            <w:tcW w:w="1276" w:type="dxa"/>
            <w:gridSpan w:val="2"/>
            <w:tcBorders>
              <w:top w:val="single" w:sz="4" w:space="0" w:color="000000"/>
              <w:left w:val="single" w:sz="4" w:space="0" w:color="000000"/>
              <w:bottom w:val="single" w:sz="4" w:space="0" w:color="000000"/>
            </w:tcBorders>
            <w:shd w:val="clear" w:color="auto" w:fill="auto"/>
            <w:textDirection w:val="btLr"/>
          </w:tcPr>
          <w:p w:rsidR="00E55AB0" w:rsidRPr="00384670" w:rsidRDefault="00E55AB0" w:rsidP="00384670">
            <w:pPr>
              <w:snapToGrid w:val="0"/>
              <w:spacing w:after="0" w:line="240" w:lineRule="auto"/>
              <w:ind w:left="113" w:right="113"/>
              <w:rPr>
                <w:rFonts w:ascii="Times New Roman" w:hAnsi="Times New Roman"/>
                <w:sz w:val="24"/>
                <w:szCs w:val="24"/>
              </w:rPr>
            </w:pPr>
            <w:r w:rsidRPr="00384670">
              <w:rPr>
                <w:rFonts w:ascii="Times New Roman" w:hAnsi="Times New Roman"/>
                <w:sz w:val="24"/>
                <w:szCs w:val="24"/>
              </w:rPr>
              <w:t>Принимать цель в готовом виде (Н),</w:t>
            </w: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Совместно с учителем обнаруживать учебную проблему (П)</w:t>
            </w:r>
          </w:p>
        </w:tc>
        <w:tc>
          <w:tcPr>
            <w:tcW w:w="1134" w:type="dxa"/>
            <w:gridSpan w:val="2"/>
            <w:tcBorders>
              <w:top w:val="single" w:sz="4" w:space="0" w:color="000000"/>
              <w:left w:val="single" w:sz="4" w:space="0" w:color="000000"/>
              <w:bottom w:val="single" w:sz="4" w:space="0" w:color="000000"/>
            </w:tcBorders>
            <w:shd w:val="clear" w:color="auto" w:fill="auto"/>
            <w:textDirection w:val="btLr"/>
          </w:tcPr>
          <w:p w:rsidR="00E55AB0" w:rsidRPr="00384670" w:rsidRDefault="00E55AB0" w:rsidP="00384670">
            <w:pPr>
              <w:snapToGrid w:val="0"/>
              <w:spacing w:after="0" w:line="240" w:lineRule="auto"/>
              <w:ind w:left="113" w:right="113"/>
              <w:rPr>
                <w:rFonts w:ascii="Times New Roman" w:hAnsi="Times New Roman"/>
                <w:sz w:val="24"/>
                <w:szCs w:val="24"/>
              </w:rPr>
            </w:pPr>
            <w:r w:rsidRPr="00384670">
              <w:rPr>
                <w:rFonts w:ascii="Times New Roman" w:hAnsi="Times New Roman"/>
                <w:sz w:val="24"/>
                <w:szCs w:val="24"/>
              </w:rPr>
              <w:t>Учиться высказывать свою версию, предположение (Н)</w:t>
            </w:r>
          </w:p>
          <w:p w:rsidR="00E55AB0" w:rsidRPr="00384670" w:rsidRDefault="00E55AB0" w:rsidP="00384670">
            <w:pPr>
              <w:spacing w:after="0" w:line="240" w:lineRule="auto"/>
              <w:ind w:left="113" w:right="113"/>
              <w:rPr>
                <w:rFonts w:ascii="Times New Roman" w:hAnsi="Times New Roman"/>
                <w:sz w:val="24"/>
                <w:szCs w:val="24"/>
              </w:rPr>
            </w:pP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Пытаться предлагать способ её проверки (П)</w:t>
            </w:r>
          </w:p>
        </w:tc>
        <w:tc>
          <w:tcPr>
            <w:tcW w:w="1275" w:type="dxa"/>
            <w:gridSpan w:val="2"/>
            <w:tcBorders>
              <w:top w:val="single" w:sz="4" w:space="0" w:color="000000"/>
              <w:left w:val="single" w:sz="4" w:space="0" w:color="000000"/>
              <w:bottom w:val="single" w:sz="4" w:space="0" w:color="000000"/>
            </w:tcBorders>
            <w:shd w:val="clear" w:color="auto" w:fill="auto"/>
            <w:textDirection w:val="btLr"/>
          </w:tcPr>
          <w:p w:rsidR="00E55AB0" w:rsidRPr="00384670" w:rsidRDefault="00E55AB0" w:rsidP="00384670">
            <w:pPr>
              <w:snapToGrid w:val="0"/>
              <w:spacing w:after="0" w:line="240" w:lineRule="auto"/>
              <w:ind w:left="113" w:right="113"/>
              <w:rPr>
                <w:rFonts w:ascii="Times New Roman" w:hAnsi="Times New Roman"/>
                <w:sz w:val="24"/>
                <w:szCs w:val="24"/>
              </w:rPr>
            </w:pPr>
            <w:r w:rsidRPr="00384670">
              <w:rPr>
                <w:rFonts w:ascii="Times New Roman" w:hAnsi="Times New Roman"/>
                <w:sz w:val="24"/>
                <w:szCs w:val="24"/>
              </w:rPr>
              <w:t>Проговаривать последовательность действий (Н)</w:t>
            </w: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Планировать последовательность действий на уроке (П)</w:t>
            </w:r>
          </w:p>
        </w:tc>
        <w:tc>
          <w:tcPr>
            <w:tcW w:w="1134" w:type="dxa"/>
            <w:gridSpan w:val="2"/>
            <w:tcBorders>
              <w:top w:val="single" w:sz="4" w:space="0" w:color="000000"/>
              <w:left w:val="single" w:sz="4" w:space="0" w:color="000000"/>
              <w:bottom w:val="single" w:sz="4" w:space="0" w:color="000000"/>
            </w:tcBorders>
            <w:shd w:val="clear" w:color="auto" w:fill="auto"/>
            <w:textDirection w:val="btLr"/>
          </w:tcPr>
          <w:p w:rsidR="00E55AB0" w:rsidRPr="00384670" w:rsidRDefault="00E55AB0" w:rsidP="00384670">
            <w:pPr>
              <w:snapToGrid w:val="0"/>
              <w:spacing w:after="0" w:line="240" w:lineRule="auto"/>
              <w:ind w:left="113" w:right="113"/>
              <w:rPr>
                <w:rFonts w:ascii="Times New Roman" w:hAnsi="Times New Roman"/>
                <w:sz w:val="24"/>
                <w:szCs w:val="24"/>
              </w:rPr>
            </w:pPr>
            <w:r w:rsidRPr="00384670">
              <w:rPr>
                <w:rFonts w:ascii="Times New Roman" w:hAnsi="Times New Roman"/>
                <w:sz w:val="24"/>
                <w:szCs w:val="24"/>
              </w:rPr>
              <w:t>Работать по предложенному плану (Н)</w:t>
            </w: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Использовать необходимые средства(учебник, приборы) (П)</w:t>
            </w:r>
          </w:p>
        </w:tc>
        <w:tc>
          <w:tcPr>
            <w:tcW w:w="993" w:type="dxa"/>
            <w:gridSpan w:val="2"/>
            <w:tcBorders>
              <w:top w:val="single" w:sz="4" w:space="0" w:color="000000"/>
              <w:left w:val="single" w:sz="4" w:space="0" w:color="000000"/>
              <w:bottom w:val="single" w:sz="4" w:space="0" w:color="000000"/>
            </w:tcBorders>
            <w:shd w:val="clear" w:color="auto" w:fill="auto"/>
            <w:textDirection w:val="btLr"/>
          </w:tcPr>
          <w:p w:rsidR="00E55AB0" w:rsidRPr="00384670" w:rsidRDefault="00E55AB0" w:rsidP="00384670">
            <w:pPr>
              <w:snapToGrid w:val="0"/>
              <w:spacing w:after="0" w:line="240" w:lineRule="auto"/>
              <w:ind w:left="113" w:right="113"/>
              <w:rPr>
                <w:rFonts w:ascii="Times New Roman" w:hAnsi="Times New Roman"/>
                <w:sz w:val="24"/>
                <w:szCs w:val="24"/>
              </w:rPr>
            </w:pPr>
            <w:r w:rsidRPr="00384670">
              <w:rPr>
                <w:rFonts w:ascii="Times New Roman" w:hAnsi="Times New Roman"/>
                <w:sz w:val="24"/>
                <w:szCs w:val="24"/>
              </w:rPr>
              <w:t>Группировать предметы по одному основанию(Н),</w:t>
            </w: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по двум основаниям</w:t>
            </w: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(П)</w:t>
            </w:r>
          </w:p>
        </w:tc>
        <w:tc>
          <w:tcPr>
            <w:tcW w:w="1134" w:type="dxa"/>
            <w:gridSpan w:val="2"/>
            <w:tcBorders>
              <w:top w:val="single" w:sz="4" w:space="0" w:color="000000"/>
              <w:left w:val="single" w:sz="4" w:space="0" w:color="000000"/>
              <w:bottom w:val="single" w:sz="4" w:space="0" w:color="000000"/>
            </w:tcBorders>
            <w:shd w:val="clear" w:color="auto" w:fill="auto"/>
            <w:textDirection w:val="btLr"/>
          </w:tcPr>
          <w:p w:rsidR="00E55AB0" w:rsidRPr="00384670" w:rsidRDefault="00E55AB0" w:rsidP="00384670">
            <w:pPr>
              <w:snapToGrid w:val="0"/>
              <w:spacing w:after="0" w:line="240" w:lineRule="auto"/>
              <w:ind w:left="113" w:right="113"/>
              <w:rPr>
                <w:rFonts w:ascii="Times New Roman" w:hAnsi="Times New Roman"/>
                <w:sz w:val="24"/>
                <w:szCs w:val="24"/>
              </w:rPr>
            </w:pPr>
            <w:r w:rsidRPr="00384670">
              <w:rPr>
                <w:rFonts w:ascii="Times New Roman" w:hAnsi="Times New Roman"/>
                <w:sz w:val="24"/>
                <w:szCs w:val="24"/>
              </w:rPr>
              <w:t>Учиться отличать верное решение от  неверного(Н)</w:t>
            </w:r>
          </w:p>
          <w:p w:rsidR="00E55AB0" w:rsidRPr="00384670" w:rsidRDefault="00E55AB0" w:rsidP="00384670">
            <w:pPr>
              <w:spacing w:after="0" w:line="240" w:lineRule="auto"/>
              <w:ind w:left="113" w:right="113"/>
              <w:rPr>
                <w:rFonts w:ascii="Times New Roman" w:hAnsi="Times New Roman"/>
                <w:sz w:val="24"/>
                <w:szCs w:val="24"/>
              </w:rPr>
            </w:pP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Определять успешность выполнения своего задания(П)</w:t>
            </w:r>
          </w:p>
        </w:tc>
        <w:tc>
          <w:tcPr>
            <w:tcW w:w="1275" w:type="dxa"/>
            <w:gridSpan w:val="2"/>
            <w:tcBorders>
              <w:top w:val="single" w:sz="4" w:space="0" w:color="000000"/>
              <w:left w:val="single" w:sz="4" w:space="0" w:color="000000"/>
              <w:bottom w:val="single" w:sz="4" w:space="0" w:color="000000"/>
            </w:tcBorders>
            <w:shd w:val="clear" w:color="auto" w:fill="auto"/>
            <w:textDirection w:val="btLr"/>
          </w:tcPr>
          <w:p w:rsidR="00E55AB0" w:rsidRPr="00384670" w:rsidRDefault="00E55AB0" w:rsidP="00384670">
            <w:pPr>
              <w:snapToGrid w:val="0"/>
              <w:spacing w:after="0" w:line="240" w:lineRule="auto"/>
              <w:ind w:left="113" w:right="113"/>
              <w:rPr>
                <w:rFonts w:ascii="Times New Roman" w:hAnsi="Times New Roman"/>
                <w:sz w:val="24"/>
                <w:szCs w:val="24"/>
              </w:rPr>
            </w:pPr>
            <w:r w:rsidRPr="00384670">
              <w:rPr>
                <w:rFonts w:ascii="Times New Roman" w:hAnsi="Times New Roman"/>
                <w:sz w:val="24"/>
                <w:szCs w:val="24"/>
              </w:rPr>
              <w:t>Делать выводы о результате,  в  диалоге признавать свою ошибку(Н)</w:t>
            </w:r>
          </w:p>
          <w:p w:rsidR="00E55AB0" w:rsidRPr="00384670" w:rsidRDefault="00E55AB0" w:rsidP="00384670">
            <w:pPr>
              <w:spacing w:after="0" w:line="240" w:lineRule="auto"/>
              <w:ind w:left="113" w:right="113"/>
              <w:rPr>
                <w:rFonts w:ascii="Times New Roman" w:hAnsi="Times New Roman"/>
                <w:sz w:val="24"/>
                <w:szCs w:val="24"/>
              </w:rPr>
            </w:pPr>
            <w:r w:rsidRPr="00384670">
              <w:rPr>
                <w:rFonts w:ascii="Times New Roman" w:hAnsi="Times New Roman"/>
                <w:sz w:val="24"/>
                <w:szCs w:val="24"/>
              </w:rPr>
              <w:t>В диалоге учиться признавать причины своего успеха или неудачи(П)</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н</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п</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н</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п</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н</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п</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н</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п</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н</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п</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н</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п</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н</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п</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b/>
                <w:sz w:val="24"/>
                <w:szCs w:val="24"/>
              </w:rPr>
            </w:pPr>
            <w:r w:rsidRPr="00384670">
              <w:rPr>
                <w:rFonts w:ascii="Times New Roman" w:hAnsi="Times New Roman"/>
                <w:sz w:val="24"/>
                <w:szCs w:val="24"/>
              </w:rPr>
              <w:t xml:space="preserve">Алексеева Вероника Евгеньевна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57,1 %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3</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Бондарева Диана Денисовна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57,1 %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4</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Вавилин Дмитрий </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Владиславович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71,4 %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5</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Голев Роман Александрович</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6</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Гузун Мария </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Георгиевна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57,1 %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7</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Давлетяров Вадим</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Эдуардович</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8</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Довгалева Виктория</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lastRenderedPageBreak/>
              <w:t>Андреевна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lastRenderedPageBreak/>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78,5 %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lastRenderedPageBreak/>
              <w:t>9</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Ершова Руфина</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Михайловна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Ефиценко Стефания Александровна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26</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Ефиценко Стефания Александровна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10</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Казначеева Екатерина </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Евгеньевна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11</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Карабутова Анастасия</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Владимировна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13</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Китова Дарья</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Дмитриевна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50 %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14</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Клычева Марина  Витальевна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15</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Кузьмин Данила</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Вячеславович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50 %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21</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Лазебник Варвара Константиновна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18</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Литвиченко Владислав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lastRenderedPageBreak/>
              <w:t>16</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Милованова Ангелина Сергеевна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50 %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17</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Неделин Станислав игоревич</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78, 5 %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19</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Писцова Юлия</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Алексеевна</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50 %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20</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Полковников Вадим</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Дмитриевич</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64, 2 %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22</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Прокопенко Ольга </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Васильевна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23</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Родионова Альбина Витальевна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24</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Сорокин Артем</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Михайлович</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25</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Суворов Александр</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Александрович</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27</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lang w:val="en-US"/>
              </w:rPr>
            </w:pPr>
            <w:r w:rsidRPr="00384670">
              <w:rPr>
                <w:rFonts w:ascii="Times New Roman" w:hAnsi="Times New Roman"/>
                <w:sz w:val="24"/>
                <w:szCs w:val="24"/>
              </w:rPr>
              <w:t>Черкесова Анна</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 xml:space="preserve">Витальевна </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675" w:type="dxa"/>
            <w:tcBorders>
              <w:top w:val="single" w:sz="4" w:space="0" w:color="000000"/>
              <w:left w:val="single" w:sz="4" w:space="0" w:color="000000"/>
              <w:bottom w:val="single" w:sz="4" w:space="0" w:color="000000"/>
            </w:tcBorders>
            <w:shd w:val="clear" w:color="auto" w:fill="auto"/>
          </w:tcPr>
          <w:p w:rsidR="00E55AB0" w:rsidRPr="00384670" w:rsidRDefault="00E55AB0" w:rsidP="00980C1D">
            <w:pPr>
              <w:numPr>
                <w:ilvl w:val="0"/>
                <w:numId w:val="30"/>
              </w:numPr>
              <w:snapToGrid w:val="0"/>
              <w:spacing w:after="0" w:line="240" w:lineRule="auto"/>
              <w:ind w:hanging="578"/>
              <w:rPr>
                <w:rFonts w:ascii="Times New Roman" w:hAnsi="Times New Roman"/>
                <w:sz w:val="24"/>
                <w:szCs w:val="24"/>
              </w:rPr>
            </w:pPr>
            <w:r w:rsidRPr="00384670">
              <w:rPr>
                <w:rFonts w:ascii="Times New Roman" w:hAnsi="Times New Roman"/>
                <w:sz w:val="24"/>
                <w:szCs w:val="24"/>
              </w:rPr>
              <w:t>28</w:t>
            </w:r>
          </w:p>
        </w:tc>
        <w:tc>
          <w:tcPr>
            <w:tcW w:w="11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pacing w:after="0" w:line="240" w:lineRule="auto"/>
              <w:rPr>
                <w:rFonts w:ascii="Times New Roman" w:hAnsi="Times New Roman"/>
                <w:sz w:val="24"/>
                <w:szCs w:val="24"/>
                <w:lang w:val="en-US"/>
              </w:rPr>
            </w:pPr>
            <w:r w:rsidRPr="00384670">
              <w:rPr>
                <w:rFonts w:ascii="Times New Roman" w:hAnsi="Times New Roman"/>
                <w:sz w:val="24"/>
                <w:szCs w:val="24"/>
              </w:rPr>
              <w:t>Шляхов Иван</w:t>
            </w:r>
          </w:p>
          <w:p w:rsidR="00E55AB0" w:rsidRPr="00384670" w:rsidRDefault="00E55AB0" w:rsidP="00384670">
            <w:pPr>
              <w:spacing w:after="0" w:line="240" w:lineRule="auto"/>
              <w:rPr>
                <w:rFonts w:ascii="Times New Roman" w:hAnsi="Times New Roman"/>
                <w:sz w:val="24"/>
                <w:szCs w:val="24"/>
              </w:rPr>
            </w:pPr>
            <w:r w:rsidRPr="00384670">
              <w:rPr>
                <w:rFonts w:ascii="Times New Roman" w:hAnsi="Times New Roman"/>
                <w:sz w:val="24"/>
                <w:szCs w:val="24"/>
              </w:rPr>
              <w:t>Олегович</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r w:rsidRPr="00384670">
              <w:rPr>
                <w:rFonts w:ascii="Times New Roman" w:hAnsi="Times New Roman"/>
                <w:sz w:val="24"/>
                <w:szCs w:val="24"/>
              </w:rPr>
              <w:t>85, 6 %</w:t>
            </w:r>
          </w:p>
        </w:tc>
      </w:tr>
      <w:tr w:rsidR="00E55AB0" w:rsidRPr="00384670" w:rsidTr="00E55AB0">
        <w:tc>
          <w:tcPr>
            <w:tcW w:w="1784" w:type="dxa"/>
            <w:gridSpan w:val="2"/>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Средн. % по</w:t>
            </w:r>
          </w:p>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классу</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rPr>
              <w:t>100</w:t>
            </w:r>
            <w:r w:rsidRPr="00384670">
              <w:rPr>
                <w:rFonts w:ascii="Times New Roman" w:hAnsi="Times New Roman"/>
                <w:sz w:val="24"/>
                <w:szCs w:val="24"/>
                <w:lang w:val="en-US"/>
              </w:rPr>
              <w:t>%</w:t>
            </w:r>
          </w:p>
        </w:tc>
        <w:tc>
          <w:tcPr>
            <w:tcW w:w="709"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75%</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lang w:val="en-US"/>
              </w:rPr>
            </w:pPr>
            <w:r w:rsidRPr="00384670">
              <w:rPr>
                <w:rFonts w:ascii="Times New Roman" w:hAnsi="Times New Roman"/>
                <w:sz w:val="24"/>
                <w:szCs w:val="24"/>
                <w:lang w:val="en-US"/>
              </w:rPr>
              <w:t>39</w:t>
            </w:r>
            <w:r w:rsidRPr="00384670">
              <w:rPr>
                <w:rFonts w:ascii="Times New Roman" w:hAnsi="Times New Roman"/>
                <w:sz w:val="24"/>
                <w:szCs w:val="24"/>
              </w:rPr>
              <w:t xml:space="preserve"> </w:t>
            </w:r>
            <w:r w:rsidRPr="00384670">
              <w:rPr>
                <w:rFonts w:ascii="Times New Roman" w:hAnsi="Times New Roman"/>
                <w:sz w:val="24"/>
                <w:szCs w:val="24"/>
                <w:lang w:val="en-US"/>
              </w:rPr>
              <w:t>%</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61%</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100%</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61%</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100%</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82%</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100%</w:t>
            </w:r>
          </w:p>
        </w:tc>
        <w:tc>
          <w:tcPr>
            <w:tcW w:w="426"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64%</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100%</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75%</w:t>
            </w:r>
          </w:p>
        </w:tc>
        <w:tc>
          <w:tcPr>
            <w:tcW w:w="708"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28,5%</w:t>
            </w:r>
          </w:p>
        </w:tc>
        <w:tc>
          <w:tcPr>
            <w:tcW w:w="567" w:type="dxa"/>
            <w:tcBorders>
              <w:top w:val="single" w:sz="4" w:space="0" w:color="000000"/>
              <w:left w:val="single" w:sz="4" w:space="0" w:color="000000"/>
              <w:bottom w:val="single" w:sz="4" w:space="0" w:color="000000"/>
            </w:tcBorders>
            <w:shd w:val="clear" w:color="auto" w:fill="auto"/>
          </w:tcPr>
          <w:p w:rsidR="00E55AB0" w:rsidRPr="00384670" w:rsidRDefault="00E55AB0" w:rsidP="00384670">
            <w:pPr>
              <w:snapToGrid w:val="0"/>
              <w:spacing w:after="0" w:line="240" w:lineRule="auto"/>
              <w:jc w:val="both"/>
              <w:rPr>
                <w:rFonts w:ascii="Times New Roman" w:hAnsi="Times New Roman"/>
                <w:sz w:val="24"/>
                <w:szCs w:val="24"/>
              </w:rPr>
            </w:pPr>
            <w:r w:rsidRPr="00384670">
              <w:rPr>
                <w:rFonts w:ascii="Times New Roman" w:hAnsi="Times New Roman"/>
                <w:sz w:val="24"/>
                <w:szCs w:val="24"/>
              </w:rPr>
              <w:t>71,4%</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55AB0" w:rsidRPr="00384670" w:rsidRDefault="00E55AB0" w:rsidP="00384670">
            <w:pPr>
              <w:snapToGrid w:val="0"/>
              <w:spacing w:after="0" w:line="240" w:lineRule="auto"/>
              <w:rPr>
                <w:rFonts w:ascii="Times New Roman" w:hAnsi="Times New Roman"/>
                <w:sz w:val="24"/>
                <w:szCs w:val="24"/>
              </w:rPr>
            </w:pPr>
          </w:p>
        </w:tc>
      </w:tr>
    </w:tbl>
    <w:p w:rsidR="00807163" w:rsidRPr="00384670" w:rsidRDefault="00807163" w:rsidP="00211BA0">
      <w:pPr>
        <w:overflowPunct w:val="0"/>
        <w:autoSpaceDE w:val="0"/>
        <w:autoSpaceDN w:val="0"/>
        <w:adjustRightInd w:val="0"/>
        <w:spacing w:after="0" w:line="240" w:lineRule="auto"/>
        <w:jc w:val="both"/>
        <w:textAlignment w:val="baseline"/>
        <w:rPr>
          <w:rFonts w:ascii="Times New Roman" w:hAnsi="Times New Roman"/>
          <w:b/>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384670" w:rsidRPr="00211BA0" w:rsidRDefault="00C1385A" w:rsidP="00211BA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sidRPr="00384670">
        <w:rPr>
          <w:rFonts w:ascii="Times New Roman" w:hAnsi="Times New Roman"/>
          <w:sz w:val="24"/>
          <w:szCs w:val="24"/>
        </w:rPr>
        <w:lastRenderedPageBreak/>
        <w:t>Приложение 2.</w:t>
      </w:r>
    </w:p>
    <w:p w:rsidR="00384670" w:rsidRDefault="00384670" w:rsidP="00384670">
      <w:pPr>
        <w:overflowPunct w:val="0"/>
        <w:autoSpaceDE w:val="0"/>
        <w:autoSpaceDN w:val="0"/>
        <w:adjustRightInd w:val="0"/>
        <w:spacing w:after="0" w:line="240" w:lineRule="auto"/>
        <w:ind w:firstLine="426"/>
        <w:jc w:val="center"/>
        <w:textAlignment w:val="baseline"/>
        <w:rPr>
          <w:rFonts w:ascii="Times New Roman" w:hAnsi="Times New Roman"/>
          <w:b/>
          <w:sz w:val="24"/>
          <w:szCs w:val="24"/>
        </w:rPr>
      </w:pPr>
    </w:p>
    <w:p w:rsidR="00C1385A" w:rsidRPr="00384670" w:rsidRDefault="00C1385A" w:rsidP="00384670">
      <w:pPr>
        <w:overflowPunct w:val="0"/>
        <w:autoSpaceDE w:val="0"/>
        <w:autoSpaceDN w:val="0"/>
        <w:adjustRightInd w:val="0"/>
        <w:spacing w:after="0" w:line="240" w:lineRule="auto"/>
        <w:ind w:firstLine="426"/>
        <w:jc w:val="center"/>
        <w:textAlignment w:val="baseline"/>
        <w:rPr>
          <w:rFonts w:ascii="Times New Roman" w:hAnsi="Times New Roman"/>
          <w:b/>
          <w:sz w:val="24"/>
          <w:szCs w:val="24"/>
        </w:rPr>
      </w:pPr>
      <w:r w:rsidRPr="00384670">
        <w:rPr>
          <w:rFonts w:ascii="Times New Roman" w:hAnsi="Times New Roman"/>
          <w:b/>
          <w:sz w:val="24"/>
          <w:szCs w:val="24"/>
        </w:rPr>
        <w:t>МАОУ лицей №17</w:t>
      </w:r>
    </w:p>
    <w:p w:rsidR="00C1385A" w:rsidRPr="00384670" w:rsidRDefault="00C1385A"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C1385A" w:rsidRPr="00384670" w:rsidRDefault="00C1385A" w:rsidP="00384670">
      <w:pPr>
        <w:overflowPunct w:val="0"/>
        <w:autoSpaceDE w:val="0"/>
        <w:autoSpaceDN w:val="0"/>
        <w:adjustRightInd w:val="0"/>
        <w:spacing w:after="0" w:line="240" w:lineRule="auto"/>
        <w:ind w:firstLine="426"/>
        <w:jc w:val="both"/>
        <w:textAlignment w:val="baseline"/>
        <w:rPr>
          <w:rFonts w:ascii="Times New Roman" w:hAnsi="Times New Roman"/>
          <w:b/>
          <w:sz w:val="24"/>
          <w:szCs w:val="24"/>
        </w:rPr>
      </w:pPr>
    </w:p>
    <w:p w:rsidR="00C1385A" w:rsidRPr="00384670" w:rsidRDefault="00C1385A" w:rsidP="00384670">
      <w:pPr>
        <w:overflowPunct w:val="0"/>
        <w:autoSpaceDE w:val="0"/>
        <w:autoSpaceDN w:val="0"/>
        <w:adjustRightInd w:val="0"/>
        <w:spacing w:after="0" w:line="240" w:lineRule="auto"/>
        <w:ind w:firstLine="426"/>
        <w:jc w:val="center"/>
        <w:textAlignment w:val="baseline"/>
        <w:rPr>
          <w:rFonts w:ascii="Times New Roman" w:hAnsi="Times New Roman"/>
          <w:b/>
          <w:sz w:val="24"/>
          <w:szCs w:val="24"/>
        </w:rPr>
      </w:pPr>
    </w:p>
    <w:p w:rsidR="00E55AB0" w:rsidRPr="00384670" w:rsidRDefault="00C1385A"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 xml:space="preserve">Выступление на педагогическом совете по теме:                                        </w:t>
      </w:r>
    </w:p>
    <w:p w:rsidR="00C1385A" w:rsidRPr="00384670" w:rsidRDefault="00C1385A"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 xml:space="preserve">      Факторы формирования целенаправленного внимания и памяти в процессе развития интеллекта младшего школьника.</w:t>
      </w:r>
    </w:p>
    <w:p w:rsidR="00C1385A" w:rsidRPr="00384670" w:rsidRDefault="00C1385A"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(учитель Новикова М.А.)</w:t>
      </w:r>
    </w:p>
    <w:p w:rsidR="00C1385A" w:rsidRPr="00384670" w:rsidRDefault="00C1385A" w:rsidP="00384670">
      <w:pPr>
        <w:spacing w:after="0" w:line="240" w:lineRule="auto"/>
        <w:jc w:val="center"/>
        <w:rPr>
          <w:rFonts w:ascii="Times New Roman" w:hAnsi="Times New Roman"/>
          <w:sz w:val="24"/>
          <w:szCs w:val="24"/>
        </w:rPr>
      </w:pP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8"/>
          <w:szCs w:val="28"/>
        </w:rPr>
        <w:t xml:space="preserve">         </w:t>
      </w:r>
      <w:r w:rsidRPr="00384670">
        <w:rPr>
          <w:rFonts w:ascii="Times New Roman" w:hAnsi="Times New Roman"/>
          <w:sz w:val="24"/>
          <w:szCs w:val="24"/>
        </w:rPr>
        <w:t>Как пробудить в детях интерес к знаниям?</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Секрет плодотворного обучения был известен еще греческому историку </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Плутарху: « Ум это не сосуд, который  нужно наполнить, а факел, который необходимо зажечь».</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Как разжечь огонь познания? Что такое удачный урок? Кого можно назвать хорошим учителем? Этот вопрос волнует не только педагогов, интересует он  ученых, политиков, журналистов.</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За последнее столетие тысячекратно умножились знания о человеческом мозге – «цитадели» ,как назвал его Чарльз Дарвин. Нужны ли</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Школьному учителю знания о работе головного мозга и устройстве памяти?</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Можно возразить, что ребенок  -  личность. Понятие о личности нельзя сводить к одному лишь мозгу, к чистой физиологии. Учитель должен понимать, что за человек перед ним. Любовь к детям и увлеченность предметом – вот что отличает хорошего преподавателя. Это главные предпосылки успешного обучения, но не единственные. Познания в нейробиологии помогут превратить урок в увлекательное занятие, где ученик  активно принимает участие с максимальной пользой для себя. Педагог сможет понять, какой тип обучения подходит тому или иному ребенку. А это как раз и внесет в учебный процесс «человеческое измерение».</w:t>
      </w:r>
    </w:p>
    <w:p w:rsidR="00C1385A" w:rsidRPr="00384670" w:rsidRDefault="00C1385A" w:rsidP="00384670">
      <w:pPr>
        <w:spacing w:after="0" w:line="240" w:lineRule="auto"/>
        <w:jc w:val="both"/>
        <w:rPr>
          <w:rFonts w:ascii="Times New Roman" w:hAnsi="Times New Roman"/>
          <w:b/>
          <w:sz w:val="24"/>
          <w:szCs w:val="24"/>
        </w:rPr>
      </w:pPr>
      <w:r w:rsidRPr="00384670">
        <w:rPr>
          <w:rFonts w:ascii="Times New Roman" w:hAnsi="Times New Roman"/>
          <w:sz w:val="24"/>
          <w:szCs w:val="24"/>
        </w:rPr>
        <w:t xml:space="preserve">            Многие учителя не раз задавались вопросом :                                                      - Почему родной язык дети выучивают безо всякого напряжения, а после многих лет упорных занятий иностранным языком едва способны обсудить простейшие темы? В каком периоде ребенок наиболее восприимчив к усвоению неродного языка? Что обеспечивает не знающий исключений успех обучения родному языку – большая мотивация или то, что дети осваивают иным способом, чем иностранный?  На подобные вопросы помогут дать ответ современные исследования я в области конгитивной психологии и нейробиологии.                  </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Люди учатся лучше, если учение им в радость. С этим выводом нейробиологов безоговорочно согласны все педагоги. Результаты новейших исследований  показали, что обучение  «в  охотку» и обучение  «из-под палки» протекают принципиально по-разному. С точки зрения нейробиологии несовпадение в том, что различным эмоциям соответствуют свои  особенности  в работе нервных клеток мозга – нейронные системы.</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Когда мозг ученика управляется «модусом страха» ,  он находится под особым влиянием миндалевидного ядра лимбической системы головного мозга. Активность миндалевидного ядра направляет наше мышление только на то, чтобы любым способом избавиться от источника страха. Мыслить </w:t>
      </w:r>
    </w:p>
    <w:p w:rsidR="00C1385A" w:rsidRPr="00384670" w:rsidRDefault="00C1385A" w:rsidP="00384670">
      <w:pPr>
        <w:spacing w:after="0" w:line="240" w:lineRule="auto"/>
        <w:jc w:val="both"/>
        <w:rPr>
          <w:rFonts w:ascii="Times New Roman" w:hAnsi="Times New Roman"/>
          <w:sz w:val="24"/>
          <w:szCs w:val="24"/>
        </w:rPr>
      </w:pP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творчески в таком режиме очень трудно. Так как мозг, по возможности, начинает придерживаться простейших схем.</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Другой недостаток учебы  по принуждению – вместе с выученным материалом в память навсегда врезается чувство досады. По всей видимости, эмоциональный компонент человеческой деятельности заложен в нас на генетическом уровне, он формировался в процессе эволюции. И теперь стоит оказаться в ситуации, схожей с пережитой однажды и </w:t>
      </w:r>
      <w:r w:rsidRPr="00384670">
        <w:rPr>
          <w:rFonts w:ascii="Times New Roman" w:hAnsi="Times New Roman"/>
          <w:sz w:val="24"/>
          <w:szCs w:val="24"/>
        </w:rPr>
        <w:lastRenderedPageBreak/>
        <w:t>вызвавшей у нас эмоции, как интуитивные ощущения тут же, опережая рациональный анализ, начинают сигнализировать предупреждать, или подбадривать.  «Остановись, это опасно»  или  «Действуй в том же духе, все получится».  Зная, как влияют эмоции на работу мозга эмоциональные состояния. Можно сделать вывод: для успеха обучения и развития личности постоянный стресс от ежедневных неудач – самый настоящий яд.</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Но и это еще не все. Учиться с радостью вовсе не означает, что все уроки и домашние занятия всегда должны сопровождаться исключительно чувством удовольствия и проходить в непринужденной атмосфере. Развивать сообразительность, решать проблемы, преодолевая препятствия и исправляя ошибки, - это иногда трудно и утомительно. Зато из достигнутого результата и понимания вырастают уверенность в своих силах и желание бросить вызов новым задачам.</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Как работает наше восприятие? Непосредственными проводниками информации являются нервные клетки – нейроны. Их задача состоит в том, чтобы обработать сигналы, поступающие из внешнего мира.</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В1940 годах канадский психолог Дональд Хебб предположил, что основа запоминания – усиление синаптических связей между нейронами. Отдельные участки образованной нейронной сети соединяются в особые группы, создавая так называемые клеточные ансамбли. Повторное возбуждение нейронов одной группы ведет к возбуждению всего ансамбля и извлечению хранимой клетками информации – мыслей, ощущений, эмоций.</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Например  -  вы  мельком взглянули на предмет – и какое- то количество связанных друг с другом нейронов активизировалось.  Предмет попал в поле вашего зрения повторно – контакт между нейронами усиливается, возникает их ансамбль. Его возбуждение будет вызывать в памяти представление о предмете. Чем чаще повторяется такое синаптическое обучение, тем легче активизируются ансамбли. В какой то момент, оказывается, достаточно увидеть лишь фрагмент, расплывчатый контур или сработавший как возбудитель нервных клеток цвет предмета, чтобы активизировать соответствующий ансамбль и тем самым вызвать в памяти весь предмет.</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Синаптическое обучение в коре больших полушарий происходит медленно. И построено оно на повторениях. Но это, ни в коем случае не означает, что для эффективного овладения учебным материалом необходимо тупое заучивание и  банальная зубрежка. Наоборот, секрет успешного усвоения – активизировать мозг как можно более разнообразными способами, подавать ему все новые поводы для рассмотрения одной и той  же темы. Изменяя задания и подходы, мы добиваемся нужного числа повторений – а ученик не теряет интереса к предмету.</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Еще одна важная особенность запоминания и обучения, которую должен знать педагог. Как это ни парадоксально, наша интеллектуальная деятельность протекает  главным образом неосознанно, Яркий пример – человеческая речь: большинство людей абсолютно правильно говорят на родном языке, совершенно не зная его законов.</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Вспомним, как дети учатся говорить. Ребенок как будто сознательно экспериментирует с правилами.</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«Адей па каче-е-е», жалуется малыш. «Андрей упал с качелей», - поправляют его родители. Через несколько попыток, и малыш овладеет грамматикой, но исподволь, бессознательно. Этот феномен модно объяснить тем, что детям нужны,  прежде всего,  хорошо отобранные примеры. До правил  они,  потом доберутся.</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Эта детская способность самостоятельно выводить лингвистические правила – универсальная особенность человеческой психики. Например на основе этой идеи  основан и  разработан ряд методик  обучения. При обучении русскому языку по программе «Гармония»  (М.С. Соловейчик)</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Можно применить  этот прием и при обучении математике.  «Учимся совершать открытия» - под таким девизом мы с ребятами работаем на уроках. При обучении счету ребята строят из кубиков с цифрами пирамидки. Я им ничего  не подсказываю, но ребята </w:t>
      </w:r>
      <w:r w:rsidRPr="00384670">
        <w:rPr>
          <w:rFonts w:ascii="Times New Roman" w:hAnsi="Times New Roman"/>
          <w:sz w:val="24"/>
          <w:szCs w:val="24"/>
        </w:rPr>
        <w:lastRenderedPageBreak/>
        <w:t>сами приходят к закономерностям, обнаруживают  цифровые ряды, придумывают собственные задачки и решения, словом совершают свои первые открытия.</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Например, при изучении темы «Сложение однозначных чисел с переходом через разряд», учащимся можно написать на трех нижних бумажных  кирпичиках в разной последовательности 3, 5, 4  и сложить  соседние числа,  записать  на кирпичиках второго яруса сумму. Проделывают это еще раз и обнаруживают, что в третьем ряду результат будет либо 15, либо 16, либо 17 – в зависимости от последовательности чисел.</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И неважно, что дети не сразу все делают правильно, важно, что они  ищут и находятся на правильном пути. </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Учителя часто понимают математику,  как дисциплину, жестко и однозначно предписывающую ход решения. Однако многие ошибки возникают у детей именно тогда, когда дети слепо применяют едва понятные правила. При вычитании многозначных чисел  «в столбик» дети часто отнимают меньшую цифру от большей, не обращая внимания на то, какая из них стоит выше, а какая ниже. Они поступают так, как им удобнее. Записав в верхней строчке701, а в нижней 698, отнимают от 8-1, от 9-0, от 7-6. И получают  197. Это распространенная ошибка – результат зубрежки и отсутствия понимания.</w:t>
      </w:r>
    </w:p>
    <w:p w:rsidR="00C1385A" w:rsidRPr="00384670" w:rsidRDefault="00C1385A" w:rsidP="00384670">
      <w:pPr>
        <w:spacing w:after="0" w:line="240" w:lineRule="auto"/>
        <w:jc w:val="both"/>
        <w:rPr>
          <w:rFonts w:ascii="Times New Roman" w:hAnsi="Times New Roman"/>
          <w:b/>
          <w:i/>
          <w:sz w:val="24"/>
          <w:szCs w:val="24"/>
        </w:rPr>
      </w:pPr>
      <w:r w:rsidRPr="00384670">
        <w:rPr>
          <w:rFonts w:ascii="Times New Roman" w:hAnsi="Times New Roman"/>
          <w:sz w:val="24"/>
          <w:szCs w:val="24"/>
        </w:rPr>
        <w:t xml:space="preserve">   Механическое заучивание убивает естественный интерес, жажду самостоятельной деятельности. Если учащиеся воспримут математику как сборник алгоритмов для решения задач, они не справятся с предметом. Учебный процесс это не только четко поставленные задачи и доходчивое объяснение. Я думаю, что обучение  не сводится  только к рациональной стороне, к тому, что можно выразить словами и формулами. Неосознаваемое, подспудное, обращенное к глубинам личности – важный фактор овладения знаниями. Оформление класса с любовью тоже говорит  ребенку,  насколько с ним считаются, насколько важен для учителя его интерес и внимание. Атмосфера и содержание урока, формы работы, личность учителя воздействуют не только на сознание, но и на подсознание ребенка при обучении его  и формировании определенных навыков.</w:t>
      </w:r>
    </w:p>
    <w:p w:rsidR="00C1385A" w:rsidRPr="00384670" w:rsidRDefault="00C1385A" w:rsidP="00384670">
      <w:pPr>
        <w:spacing w:after="0" w:line="240" w:lineRule="auto"/>
        <w:jc w:val="both"/>
        <w:rPr>
          <w:rFonts w:ascii="Times New Roman" w:hAnsi="Times New Roman"/>
          <w:sz w:val="24"/>
          <w:szCs w:val="24"/>
        </w:rPr>
      </w:pP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Способность мозга к восприятию коренится в контактах нейронов. Сила этого контакта меняется благодаря синаптическому  обучению. Структура нейронных сетей   задействована  при формировании и применении все наших знаний и умений. При любой умственной деятельности в разных участках мозга возбуждается огромное число нервных клеток. Выявлены нейроны, отвечающие за выполнение специфических  заданий. Например, нервные клетки зрительной коры кодируют цвет, а нейроны слуховой зоны передают свойства звуков. Удалось обнаружить и нейроны, отражающие и более сложные явления окружающего мира.</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Нейроны ответственные за формирование представлений о тех или иных явлениях и категориях благодаря синаптическому обучению составляют регулярные структуры. Кортикальные карты (кортекс – кора головного мозга). Клетки одного ансамбля могут находиться в различных участках мозга, они связывают воедино информацию самого разного рода. И наоборот, тесно соседствующие нейроны разных  кортикальных карт могут воспринимать разные уровни одной и той же информации и не обязательно возбуждаются одновременно.</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Частично исследована нейронная топография участков коры головного мозга. Получающих информацию от органов чувств. Например, тактильные ощущения формируют в соматосенсорной зоне коры своеобразную карту человеческого тела.</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Источник формирования  кортикальных карт – жизненный опыт.  Для некоторых  кортикальных карт существует критическое время формирования навыков и умений, и если оно будет упущено, навык не сформируется. Например, в зрительной коре существует решающий период для начального зрительного обучения.</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Но не для всех кортикальных карт существует критический временной период формирования чувствительных нейронов. Однажды сформировавшиеся  карты могут не оставаться на протяжении всей жизни неизменными. Они очень пластичны. При потере </w:t>
      </w:r>
      <w:r w:rsidRPr="00384670">
        <w:rPr>
          <w:rFonts w:ascii="Times New Roman" w:hAnsi="Times New Roman"/>
          <w:sz w:val="24"/>
          <w:szCs w:val="24"/>
        </w:rPr>
        <w:lastRenderedPageBreak/>
        <w:t>большого пальца область мозга, связанная с утраченной частью тела сокращается в пользу участка, отвечающего за соседние пальцы.</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 людей освоивших азбуку слепых (азбуку Брайля) увеличивается область коры головного мозга, отвечающая за обработку сигналов  поступающих от кончика правого указательного пальца. А у музыкантов площадь акустических кортикальных карт на 25% больше чем у остальных людей.</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Возможно, именно в строении кортикальных карт и взаимодействии нейронных сетей находится ключ к пониманию склонности ребенка к тому или иному виду деятельности. </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Еще Аристотель говорил о двух типах мышления – ассоциативном и логическом. До середины прошлого века умственные процессы объяснялись учеными через ассоциации. Казалось само строение головного мозга способствует этому : мощные пучки волокон соединяют области коры друг с другом вдоль и поперек.</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Аксоны- отростки нервных клеток связывают клетки коры.. Без них наш мозг был бы величиной с кулак. Каждая клетка коры мозга находится в контакте с любой другой. Может получать сигналы примерно от 10 тысячи нейронов и передавать 10 000  других. Это основа умственной деятельности. Основа памяти химическая реакция в клетках коры головного мозга.</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На чем основана нервная проводимость импульсов?</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Перенос сигналов между нервными клетками основан на химической реакции. На конце аксона в синапсе концентрируется особое вещество – нейромедиатор (глютомат).  Нейромедиатор выделяется в синаптическую щель (пространство между мембранами контактирующих нейронов) и под воздействие особых  ионов взаимодействует с рецептором – белковой структурой  в клеточной мембране нейрона. Таким образом, создается разница потенциалов, электрический импульс. При незначительном возбуждении НМДА- канал, через который проходят ионы кальция, остается заблокированным.</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 основе процесса запоминания лежит усиление синаптической проводимости между нейронами ,  которые возбуждаются одновременно. Эта проводимость увеличивается под действием длительного устойчивого скачка электрического потенциала в клеточной мембране. Потенциал клеток меняется и из НМДА - канала высвобождается ион магния. Ионы кальция устремляются к этому каналу, запуская целую цепь биохимических процессов, которые приводят к перестройке молекул ДНК внутри клетки.</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В результате в работу включается специальный ген, который синтезирует определенные белки – нейромедиаторы. Все эти структурные  изменения усиливают контакт между двумя нейронами и согласованно с другими нейронами кодируют усвоенную информацию. </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Для понимания механизма  процесса запоминания и обучения необходимо понять, каким образом миллиарды нейронов объединяются друг с другом в сеть. Пирамидальные  (из-за своей формы) нервные клетки коры больших полушарий мозга человека соединяются подобно элементам компьютерной схемы, но не упорядоченно, а случайно. По своим выходным отросткам – дендритам – нейрон принимает сигналы от 10 000  других нейронов и может передавать их по своему выходному отростку – аксону – другим 10 000 нейронам. Таким образом ,возникает астрономическое множество связей.</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Контакт  с  другим нейроном устанавливает особая структура на конце аксона – синапс. Если связь клеток активна, то есть повторяется периодически. – синоатические контакты усиливаются. Если же нейроны редко переживают совместное возбуждение из связи ослабевают. Механизм усиления контактов прочно соединяет клетки в нейронные ансамбли. Эти структуры кодируют получаемые извне впечатления и отвечают за их сохранность. Возбуждение такого комплекса клеток означает активизацию соответствующей информации.</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Так при взгляде на знакомый предмет возбуждается связанный с ним нейронный ансамбль. Чем чаще предмет попадает в поле зрения, тем легче возбуждается связанный с ним  клеточный комплекс. Через некоторое время достаточно увидеть лишь расплывчатый контур предмета, чтобы вызвать в памяти четкое представление о нем.</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lastRenderedPageBreak/>
        <w:t xml:space="preserve">   Мозг воспринимает и обрабатывает части и целое параллельно в их внутренней взаимосвязи. Следовательно, отдельные факты при обучении следует подавать с учетом взгляда на целое, а целое рассматривать в свете деталей.</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Особенно хорошо это получается. Когда повторение базовых для усвоения предмета идей происходит на новом уровне, происходит развитие по спирали.</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Например,  изучение орфограмм  безударных гласных в первом классе, на ознакомительном уровне -   «опасные» места в слове. Во втором классе формирование  понятия орфограмма безударного гласного, как выбор:  «звук один, а буквы две», а затем в дальнейшем исследование и вывод правила о написании безударного гласного в корне слова.</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Некоторые темы на уроках русского языка ,  математики, ознакомлении с окружающим миром ученикам можно давать не по кусочкам, а с самого начала предлагать довольно сложные темы (принцип развивающего обучения). Пробелы в знаниях не катастрофа, каждая тема будет обсуждаться на следующих ступенях освоения материала.</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Важную роль в запоминании и обучении играет гиппокамп - симметрично расположенные извилины полушарий головного мозга в основании височной коры. Запоминание фактов и овладение навыками происходит различным образом. При этом гиппокамп служит для запечатления информации и ускорения запоминания. Работа гиппокампа резко усиливает синапсические связи, а также помогает оценивать факты новые и уже известные. Он выполняет роль своеобразного фильтра6 «пропускает» в память то, что нас заинтересовало, то есть новую и неожиданную информацию .Отсюда следует еще один вывод:  учебный материал должен быть «упакован» как можно привлекательнее, подаваться например в форме загадок, задач-шуток, ребусов, кроссвордов и т.д.</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Самое трудное  -  не запомнить отдельные факты, а установить связь между ними. Механическое запоминание неэффективно. Освоение фактов должно быть помещено в такой контекст, который бы сам по себе интересовал ученика и стимулировал его интеллектуальные усилия. В этом случае у нашего мозга больше шансов формирование долговременной памяти.</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Почему забывается однажды выученное? Виновата ли в этом рассеянность и невнимание человека?</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Известно, что  лучше учится тот, кто внимателен и сконцентрирован, но общая способность к концентрации, привычка «работать головой», и избирательное  внимание -  это разные типы мозговой активности и базируются они на разных нейробиологических механизмах.</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Поддержанию мозга в интеллектуальном тонусе способствует активное состояние всей коры головного мозга. А при целенаправленном сосредоточении активизируются участки ответственные за решение. Целенаправленное внимание – основа эффективного обучения. Информация на уроке подаваемая как развлечение,  редко оставляет серьезные следы.  Занятия, требующие внимания и интеллектуальных усилий  –  надежный путь к обучению, результаты которого надолго закрепятся в долговременной памяти. Если мы углубились в тему, это уже само по себе означает, что мы чему-либо научимся. Чем больше внимания ребенок уделяет своим занятиям.  тем больше вероятности в формировании прочного навыка, при этом не обязательно ставить сознательно  перед собой задачу чему – либо научиться или запомнить.</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Но мозг не хранит невостребованную информацию, и невостребованные знания, как правило, забываются. Эффективное обучение требует интереса к предмету и понимания. Активное  сотрудничество ученика и учителя, опыт самостоятельного исследования облегчают запоминание.</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Чтобы сохранить игровую форму обучения важно понимать, что движет детьми и управляет каждым ребенком в отдельности. Необходимо  постоянно за уроком урок создавать атмосферу благоприятного обучения, подбирая нужные темы и подходящий материал, развивая направленное внимание учащихся.   </w:t>
      </w:r>
    </w:p>
    <w:p w:rsidR="00C1385A" w:rsidRPr="00384670" w:rsidRDefault="00C1385A" w:rsidP="00384670">
      <w:pPr>
        <w:spacing w:after="0" w:line="240" w:lineRule="auto"/>
        <w:jc w:val="both"/>
        <w:rPr>
          <w:rFonts w:ascii="Times New Roman" w:hAnsi="Times New Roman"/>
          <w:sz w:val="24"/>
          <w:szCs w:val="24"/>
        </w:rPr>
      </w:pPr>
      <w:r w:rsidRPr="00384670">
        <w:rPr>
          <w:rFonts w:ascii="Times New Roman" w:hAnsi="Times New Roman"/>
          <w:sz w:val="24"/>
          <w:szCs w:val="24"/>
        </w:rPr>
        <w:lastRenderedPageBreak/>
        <w:t xml:space="preserve">                                       </w:t>
      </w:r>
      <w:r w:rsidR="00211BA0">
        <w:rPr>
          <w:rFonts w:ascii="Times New Roman" w:hAnsi="Times New Roman"/>
          <w:sz w:val="24"/>
          <w:szCs w:val="24"/>
        </w:rPr>
        <w:t xml:space="preserve">                          </w:t>
      </w:r>
    </w:p>
    <w:p w:rsidR="00E76930" w:rsidRPr="00384670" w:rsidRDefault="00E76930" w:rsidP="00384670">
      <w:pPr>
        <w:spacing w:after="0" w:line="240" w:lineRule="auto"/>
        <w:rPr>
          <w:rFonts w:ascii="Times New Roman" w:hAnsi="Times New Roman"/>
          <w:b/>
          <w:sz w:val="24"/>
          <w:szCs w:val="24"/>
        </w:rPr>
      </w:pPr>
      <w:r w:rsidRPr="00384670">
        <w:rPr>
          <w:rFonts w:ascii="Times New Roman" w:hAnsi="Times New Roman"/>
          <w:b/>
          <w:sz w:val="24"/>
          <w:szCs w:val="24"/>
        </w:rPr>
        <w:t>Приложение 3.</w:t>
      </w:r>
    </w:p>
    <w:p w:rsidR="00E76930" w:rsidRPr="00384670" w:rsidRDefault="00E76930"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Анализ  урока русского языка</w:t>
      </w:r>
    </w:p>
    <w:p w:rsidR="00E76930" w:rsidRPr="00384670" w:rsidRDefault="00E76930"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МАОУ лицей №17</w:t>
      </w:r>
    </w:p>
    <w:p w:rsidR="00E76930" w:rsidRPr="00384670" w:rsidRDefault="00E76930" w:rsidP="00384670">
      <w:pPr>
        <w:spacing w:after="0" w:line="240" w:lineRule="auto"/>
        <w:jc w:val="center"/>
        <w:rPr>
          <w:rFonts w:ascii="Times New Roman" w:hAnsi="Times New Roman"/>
          <w:b/>
          <w:sz w:val="24"/>
          <w:szCs w:val="24"/>
        </w:rPr>
      </w:pPr>
      <w:r w:rsidRPr="00384670">
        <w:rPr>
          <w:rFonts w:ascii="Times New Roman" w:hAnsi="Times New Roman"/>
          <w:b/>
          <w:sz w:val="24"/>
          <w:szCs w:val="24"/>
        </w:rPr>
        <w:t xml:space="preserve">Учитель начальных классов Новикова М.А. </w:t>
      </w:r>
    </w:p>
    <w:p w:rsidR="00E76930" w:rsidRPr="00384670" w:rsidRDefault="00E76930" w:rsidP="00384670">
      <w:pPr>
        <w:spacing w:after="0" w:line="240" w:lineRule="auto"/>
        <w:jc w:val="center"/>
        <w:rPr>
          <w:rFonts w:ascii="Times New Roman" w:hAnsi="Times New Roman"/>
          <w:b/>
          <w:sz w:val="24"/>
          <w:szCs w:val="24"/>
        </w:rPr>
      </w:pP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Сегодня вашему вниманию был предложен урок русского языка в 3 классе по программе «Гармония». Тема урока «Повторение правил правописания безударных окончаний имен существительных» </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Отслеживая уровень развития познавательных процессов учащихся данного класса,   можно сказать, что по итогам </w:t>
      </w:r>
      <w:r w:rsidRPr="00384670">
        <w:rPr>
          <w:rFonts w:ascii="Times New Roman" w:hAnsi="Times New Roman"/>
          <w:sz w:val="24"/>
          <w:szCs w:val="24"/>
          <w:lang w:val="en-US"/>
        </w:rPr>
        <w:t>I</w:t>
      </w:r>
      <w:r w:rsidRPr="00384670">
        <w:rPr>
          <w:rFonts w:ascii="Times New Roman" w:hAnsi="Times New Roman"/>
          <w:sz w:val="24"/>
          <w:szCs w:val="24"/>
        </w:rPr>
        <w:t xml:space="preserve"> полугодия высокий уровень успеваемости имеют 56% обучающихся (14 чел), средний 44% (11 чел). Поэтому на уроках использую дифференцированный подход для развития каждого ученика с учетом его индивидуальных способностей и интересов.</w:t>
      </w:r>
    </w:p>
    <w:p w:rsidR="00E76930" w:rsidRPr="00384670" w:rsidRDefault="00E76930" w:rsidP="00384670">
      <w:pPr>
        <w:spacing w:after="0" w:line="240" w:lineRule="auto"/>
        <w:jc w:val="both"/>
        <w:rPr>
          <w:rFonts w:ascii="Times New Roman" w:hAnsi="Times New Roman"/>
          <w:b/>
          <w:i/>
          <w:sz w:val="24"/>
          <w:szCs w:val="24"/>
        </w:rPr>
      </w:pPr>
      <w:r w:rsidRPr="00384670">
        <w:rPr>
          <w:rFonts w:ascii="Times New Roman" w:hAnsi="Times New Roman"/>
          <w:i/>
          <w:sz w:val="24"/>
          <w:szCs w:val="24"/>
        </w:rPr>
        <w:t xml:space="preserve">     </w:t>
      </w:r>
      <w:r w:rsidRPr="00384670">
        <w:rPr>
          <w:rFonts w:ascii="Times New Roman" w:hAnsi="Times New Roman"/>
          <w:sz w:val="24"/>
          <w:szCs w:val="24"/>
        </w:rPr>
        <w:t xml:space="preserve">    Я определила следующие </w:t>
      </w:r>
      <w:r w:rsidRPr="00384670">
        <w:rPr>
          <w:rFonts w:ascii="Times New Roman" w:hAnsi="Times New Roman"/>
          <w:b/>
          <w:i/>
          <w:sz w:val="24"/>
          <w:szCs w:val="24"/>
        </w:rPr>
        <w:t>цели и задачи  урока:</w:t>
      </w:r>
    </w:p>
    <w:p w:rsidR="00E76930" w:rsidRPr="00384670" w:rsidRDefault="00E76930" w:rsidP="00980C1D">
      <w:pPr>
        <w:numPr>
          <w:ilvl w:val="0"/>
          <w:numId w:val="21"/>
        </w:numPr>
        <w:spacing w:after="0" w:line="240" w:lineRule="auto"/>
        <w:jc w:val="both"/>
        <w:rPr>
          <w:rFonts w:ascii="Times New Roman" w:hAnsi="Times New Roman"/>
          <w:sz w:val="24"/>
          <w:szCs w:val="24"/>
        </w:rPr>
      </w:pPr>
      <w:r w:rsidRPr="00384670">
        <w:rPr>
          <w:rFonts w:ascii="Times New Roman" w:hAnsi="Times New Roman"/>
          <w:sz w:val="24"/>
          <w:szCs w:val="24"/>
        </w:rPr>
        <w:t>обобщить знания о случаях написания безударного окончания имени существительного;</w:t>
      </w:r>
    </w:p>
    <w:p w:rsidR="00E76930" w:rsidRPr="00384670" w:rsidRDefault="00E76930" w:rsidP="00980C1D">
      <w:pPr>
        <w:numPr>
          <w:ilvl w:val="0"/>
          <w:numId w:val="21"/>
        </w:numPr>
        <w:spacing w:after="0" w:line="240" w:lineRule="auto"/>
        <w:jc w:val="both"/>
        <w:rPr>
          <w:rFonts w:ascii="Times New Roman" w:hAnsi="Times New Roman"/>
          <w:sz w:val="24"/>
          <w:szCs w:val="24"/>
        </w:rPr>
      </w:pPr>
      <w:r w:rsidRPr="00384670">
        <w:rPr>
          <w:rFonts w:ascii="Times New Roman" w:hAnsi="Times New Roman"/>
          <w:sz w:val="24"/>
          <w:szCs w:val="24"/>
        </w:rPr>
        <w:t>отработать орфограмму «Буквы о-е в окончаниях существительных после шипящих и ц»</w:t>
      </w:r>
    </w:p>
    <w:p w:rsidR="00E76930" w:rsidRPr="00384670" w:rsidRDefault="00E76930" w:rsidP="00980C1D">
      <w:pPr>
        <w:numPr>
          <w:ilvl w:val="0"/>
          <w:numId w:val="21"/>
        </w:numPr>
        <w:spacing w:after="0" w:line="240" w:lineRule="auto"/>
        <w:jc w:val="both"/>
        <w:rPr>
          <w:rFonts w:ascii="Times New Roman" w:hAnsi="Times New Roman"/>
          <w:sz w:val="24"/>
          <w:szCs w:val="24"/>
        </w:rPr>
      </w:pPr>
      <w:r w:rsidRPr="00384670">
        <w:rPr>
          <w:rFonts w:ascii="Times New Roman" w:hAnsi="Times New Roman"/>
          <w:sz w:val="24"/>
          <w:szCs w:val="24"/>
        </w:rPr>
        <w:t>тренировать в написании безударных окончаний;</w:t>
      </w:r>
    </w:p>
    <w:p w:rsidR="00E76930" w:rsidRPr="00384670" w:rsidRDefault="00E76930" w:rsidP="00980C1D">
      <w:pPr>
        <w:numPr>
          <w:ilvl w:val="0"/>
          <w:numId w:val="21"/>
        </w:numPr>
        <w:spacing w:after="0" w:line="240" w:lineRule="auto"/>
        <w:jc w:val="both"/>
        <w:rPr>
          <w:rFonts w:ascii="Times New Roman" w:hAnsi="Times New Roman"/>
          <w:sz w:val="24"/>
          <w:szCs w:val="24"/>
        </w:rPr>
      </w:pPr>
      <w:r w:rsidRPr="00384670">
        <w:rPr>
          <w:rFonts w:ascii="Times New Roman" w:hAnsi="Times New Roman"/>
          <w:sz w:val="24"/>
          <w:szCs w:val="24"/>
        </w:rPr>
        <w:t>развивать орфографическую зоркость;</w:t>
      </w:r>
    </w:p>
    <w:p w:rsidR="00E76930" w:rsidRPr="00384670" w:rsidRDefault="00E76930" w:rsidP="00980C1D">
      <w:pPr>
        <w:numPr>
          <w:ilvl w:val="0"/>
          <w:numId w:val="21"/>
        </w:numPr>
        <w:spacing w:after="0" w:line="240" w:lineRule="auto"/>
        <w:jc w:val="both"/>
        <w:rPr>
          <w:rFonts w:ascii="Times New Roman" w:hAnsi="Times New Roman"/>
          <w:sz w:val="24"/>
          <w:szCs w:val="24"/>
        </w:rPr>
      </w:pPr>
      <w:r w:rsidRPr="00384670">
        <w:rPr>
          <w:rFonts w:ascii="Times New Roman" w:hAnsi="Times New Roman"/>
          <w:sz w:val="24"/>
          <w:szCs w:val="24"/>
        </w:rPr>
        <w:t xml:space="preserve">продолжать работу по развитию памяти, речи, мышления, </w:t>
      </w:r>
    </w:p>
    <w:p w:rsidR="00E76930" w:rsidRPr="00384670" w:rsidRDefault="00E76930" w:rsidP="00980C1D">
      <w:pPr>
        <w:numPr>
          <w:ilvl w:val="0"/>
          <w:numId w:val="21"/>
        </w:numPr>
        <w:spacing w:after="0" w:line="240" w:lineRule="auto"/>
        <w:jc w:val="both"/>
        <w:rPr>
          <w:rFonts w:ascii="Times New Roman" w:hAnsi="Times New Roman"/>
          <w:sz w:val="24"/>
          <w:szCs w:val="24"/>
        </w:rPr>
      </w:pPr>
      <w:r w:rsidRPr="00384670">
        <w:rPr>
          <w:rFonts w:ascii="Times New Roman" w:hAnsi="Times New Roman"/>
          <w:sz w:val="24"/>
          <w:szCs w:val="24"/>
        </w:rPr>
        <w:t>развивать интерес к предмету;</w:t>
      </w:r>
    </w:p>
    <w:p w:rsidR="00E76930" w:rsidRPr="00384670" w:rsidRDefault="00E76930" w:rsidP="00980C1D">
      <w:pPr>
        <w:numPr>
          <w:ilvl w:val="0"/>
          <w:numId w:val="21"/>
        </w:numPr>
        <w:spacing w:after="0" w:line="240" w:lineRule="auto"/>
        <w:jc w:val="both"/>
        <w:rPr>
          <w:rFonts w:ascii="Times New Roman" w:hAnsi="Times New Roman"/>
          <w:sz w:val="24"/>
          <w:szCs w:val="24"/>
        </w:rPr>
      </w:pPr>
      <w:r w:rsidRPr="00384670">
        <w:rPr>
          <w:rFonts w:ascii="Times New Roman" w:hAnsi="Times New Roman"/>
          <w:sz w:val="24"/>
          <w:szCs w:val="24"/>
        </w:rPr>
        <w:t>воспитывать дисциплинированность, усидчивость, внимательность.</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Поставленная цель реальна, достижима и целесообразна.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На уроке мы работали с учебником,   рабочей тетрадью «Пишем грамотно».</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Учитывая место урока в теме (это последний урок по теме «Правописание безударных окончаний имен существительных») и характер содержания урока определила тип урока – закрепление изученного материала.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Особенности содержания урока, его тип и возрастные особенности обусловили выбор формы урока. Это стандартный урок (форма общения индивидуальная, коллективная).</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 рамках выбранной формы урока я сконструировала его из следующих</w:t>
      </w:r>
      <w:r w:rsidRPr="00384670">
        <w:rPr>
          <w:rFonts w:ascii="Times New Roman" w:hAnsi="Times New Roman"/>
          <w:b/>
          <w:i/>
          <w:sz w:val="24"/>
          <w:szCs w:val="24"/>
        </w:rPr>
        <w:t xml:space="preserve"> структурных</w:t>
      </w:r>
      <w:r w:rsidRPr="00384670">
        <w:rPr>
          <w:rFonts w:ascii="Times New Roman" w:hAnsi="Times New Roman"/>
          <w:sz w:val="24"/>
          <w:szCs w:val="24"/>
        </w:rPr>
        <w:t xml:space="preserve"> </w:t>
      </w:r>
      <w:r w:rsidRPr="00384670">
        <w:rPr>
          <w:rFonts w:ascii="Times New Roman" w:hAnsi="Times New Roman"/>
          <w:b/>
          <w:i/>
          <w:sz w:val="24"/>
          <w:szCs w:val="24"/>
        </w:rPr>
        <w:t>элементов:</w:t>
      </w:r>
    </w:p>
    <w:p w:rsidR="00E76930" w:rsidRPr="00384670" w:rsidRDefault="00E76930" w:rsidP="00980C1D">
      <w:pPr>
        <w:numPr>
          <w:ilvl w:val="0"/>
          <w:numId w:val="22"/>
        </w:numPr>
        <w:spacing w:after="0" w:line="240" w:lineRule="auto"/>
        <w:jc w:val="both"/>
        <w:rPr>
          <w:rFonts w:ascii="Times New Roman" w:hAnsi="Times New Roman"/>
          <w:sz w:val="24"/>
          <w:szCs w:val="24"/>
          <w:u w:val="single"/>
        </w:rPr>
      </w:pPr>
      <w:r w:rsidRPr="00384670">
        <w:rPr>
          <w:rFonts w:ascii="Times New Roman" w:hAnsi="Times New Roman"/>
          <w:sz w:val="24"/>
          <w:szCs w:val="24"/>
          <w:u w:val="single"/>
        </w:rPr>
        <w:t>Организационный момент.</w:t>
      </w:r>
    </w:p>
    <w:p w:rsidR="00E76930" w:rsidRPr="00384670" w:rsidRDefault="00E76930" w:rsidP="00384670">
      <w:pPr>
        <w:spacing w:after="0" w:line="240" w:lineRule="auto"/>
        <w:ind w:left="360"/>
        <w:jc w:val="both"/>
        <w:rPr>
          <w:rFonts w:ascii="Times New Roman" w:hAnsi="Times New Roman"/>
          <w:sz w:val="24"/>
          <w:szCs w:val="24"/>
        </w:rPr>
      </w:pPr>
      <w:r w:rsidRPr="00384670">
        <w:rPr>
          <w:rFonts w:ascii="Times New Roman" w:hAnsi="Times New Roman"/>
          <w:sz w:val="24"/>
          <w:szCs w:val="24"/>
        </w:rPr>
        <w:t>Цель: мотивировать деятельность учащихся на уроке;</w:t>
      </w:r>
    </w:p>
    <w:p w:rsidR="00E76930" w:rsidRPr="00384670" w:rsidRDefault="00E76930" w:rsidP="00384670">
      <w:pPr>
        <w:spacing w:after="0" w:line="240" w:lineRule="auto"/>
        <w:ind w:left="360"/>
        <w:jc w:val="both"/>
        <w:rPr>
          <w:rFonts w:ascii="Times New Roman" w:hAnsi="Times New Roman"/>
          <w:sz w:val="24"/>
          <w:szCs w:val="24"/>
        </w:rPr>
      </w:pPr>
      <w:r w:rsidRPr="00384670">
        <w:rPr>
          <w:rFonts w:ascii="Times New Roman" w:hAnsi="Times New Roman"/>
          <w:sz w:val="24"/>
          <w:szCs w:val="24"/>
        </w:rPr>
        <w:t xml:space="preserve">           Эмоционально настроить детей на работу.</w:t>
      </w:r>
    </w:p>
    <w:p w:rsidR="00E76930" w:rsidRPr="00384670" w:rsidRDefault="00E76930" w:rsidP="00384670">
      <w:pPr>
        <w:spacing w:after="0" w:line="240" w:lineRule="auto"/>
        <w:jc w:val="both"/>
        <w:rPr>
          <w:rFonts w:ascii="Times New Roman" w:hAnsi="Times New Roman"/>
          <w:sz w:val="24"/>
          <w:szCs w:val="24"/>
          <w:u w:val="single"/>
        </w:rPr>
      </w:pPr>
      <w:r w:rsidRPr="00384670">
        <w:rPr>
          <w:rFonts w:ascii="Times New Roman" w:hAnsi="Times New Roman"/>
          <w:sz w:val="24"/>
          <w:szCs w:val="24"/>
        </w:rPr>
        <w:t xml:space="preserve">       </w:t>
      </w:r>
      <w:r w:rsidRPr="00384670">
        <w:rPr>
          <w:rFonts w:ascii="Times New Roman" w:hAnsi="Times New Roman"/>
          <w:sz w:val="24"/>
          <w:szCs w:val="24"/>
          <w:u w:val="single"/>
        </w:rPr>
        <w:t>2. Словарно – орфографическая работа.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Цель: включение нового словарного слова в письменную речь учащихся.</w:t>
      </w:r>
    </w:p>
    <w:p w:rsidR="00E76930" w:rsidRPr="00384670" w:rsidRDefault="00E76930" w:rsidP="00384670">
      <w:pPr>
        <w:spacing w:after="0" w:line="240" w:lineRule="auto"/>
        <w:jc w:val="both"/>
        <w:rPr>
          <w:rFonts w:ascii="Times New Roman" w:hAnsi="Times New Roman"/>
          <w:b/>
          <w:sz w:val="24"/>
          <w:szCs w:val="24"/>
        </w:rPr>
      </w:pPr>
      <w:r w:rsidRPr="00384670">
        <w:rPr>
          <w:rFonts w:ascii="Times New Roman" w:hAnsi="Times New Roman"/>
          <w:sz w:val="24"/>
          <w:szCs w:val="24"/>
        </w:rPr>
        <w:t>На этом этапе использовала первичное зрительное восприятие учащимися словарного слова, развивала речедвигательную и моторную орфографическую память, работала над лексическим значением словарного слова.</w:t>
      </w:r>
    </w:p>
    <w:p w:rsidR="00E76930" w:rsidRPr="00384670" w:rsidRDefault="00E76930" w:rsidP="00384670">
      <w:pPr>
        <w:spacing w:after="0" w:line="240" w:lineRule="auto"/>
        <w:jc w:val="both"/>
        <w:rPr>
          <w:rFonts w:ascii="Times New Roman" w:hAnsi="Times New Roman"/>
          <w:sz w:val="24"/>
          <w:szCs w:val="24"/>
          <w:u w:val="single"/>
        </w:rPr>
      </w:pPr>
      <w:r w:rsidRPr="00384670">
        <w:rPr>
          <w:rFonts w:ascii="Times New Roman" w:hAnsi="Times New Roman"/>
          <w:b/>
          <w:sz w:val="24"/>
          <w:szCs w:val="24"/>
        </w:rPr>
        <w:t xml:space="preserve">       </w:t>
      </w:r>
      <w:r w:rsidRPr="00384670">
        <w:rPr>
          <w:rFonts w:ascii="Times New Roman" w:hAnsi="Times New Roman"/>
          <w:sz w:val="24"/>
          <w:szCs w:val="24"/>
          <w:u w:val="single"/>
        </w:rPr>
        <w:t>3. Сообщение темы и цели урока.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Цель: настроить на предстоящую работу.</w:t>
      </w:r>
    </w:p>
    <w:p w:rsidR="00E76930" w:rsidRPr="00384670" w:rsidRDefault="00E76930" w:rsidP="00384670">
      <w:pPr>
        <w:spacing w:after="0" w:line="240" w:lineRule="auto"/>
        <w:jc w:val="both"/>
        <w:rPr>
          <w:rFonts w:ascii="Times New Roman" w:hAnsi="Times New Roman"/>
          <w:sz w:val="24"/>
          <w:szCs w:val="24"/>
          <w:u w:val="single"/>
        </w:rPr>
      </w:pPr>
      <w:r w:rsidRPr="00384670">
        <w:rPr>
          <w:rFonts w:ascii="Times New Roman" w:hAnsi="Times New Roman"/>
          <w:sz w:val="24"/>
          <w:szCs w:val="24"/>
        </w:rPr>
        <w:t xml:space="preserve">       </w:t>
      </w:r>
      <w:r w:rsidRPr="00384670">
        <w:rPr>
          <w:rFonts w:ascii="Times New Roman" w:hAnsi="Times New Roman"/>
          <w:sz w:val="24"/>
          <w:szCs w:val="24"/>
          <w:u w:val="single"/>
        </w:rPr>
        <w:t>4. Актуализация знаний.</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Цель: активизировать мыслительную деятельность;</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Создать положительную мотивацию к повторению изученного материала.</w:t>
      </w:r>
    </w:p>
    <w:p w:rsidR="00E76930" w:rsidRPr="00384670" w:rsidRDefault="00E76930" w:rsidP="00384670">
      <w:pPr>
        <w:spacing w:after="0" w:line="240" w:lineRule="auto"/>
        <w:jc w:val="both"/>
        <w:rPr>
          <w:rFonts w:ascii="Times New Roman" w:hAnsi="Times New Roman"/>
          <w:sz w:val="24"/>
          <w:szCs w:val="24"/>
          <w:u w:val="single"/>
        </w:rPr>
      </w:pPr>
      <w:r w:rsidRPr="00384670">
        <w:rPr>
          <w:rFonts w:ascii="Times New Roman" w:hAnsi="Times New Roman"/>
          <w:sz w:val="24"/>
          <w:szCs w:val="24"/>
        </w:rPr>
        <w:t xml:space="preserve">      5</w:t>
      </w:r>
      <w:r w:rsidRPr="00384670">
        <w:rPr>
          <w:rFonts w:ascii="Times New Roman" w:hAnsi="Times New Roman"/>
          <w:sz w:val="24"/>
          <w:szCs w:val="24"/>
          <w:u w:val="single"/>
        </w:rPr>
        <w:t>. Закрепление изученного материала.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Цель: обеспечение прочности и систематизации знаний пройденного материала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На этом этапе использовала фронтальную и самостоятельную работу. Формировала у школьников умение использовать полученные знания в ходе практической и самостоятельной работы.        </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6</w:t>
      </w:r>
      <w:r w:rsidRPr="00384670">
        <w:rPr>
          <w:rFonts w:ascii="Times New Roman" w:hAnsi="Times New Roman"/>
          <w:sz w:val="24"/>
          <w:szCs w:val="24"/>
          <w:u w:val="single"/>
        </w:rPr>
        <w:t>.Итог урока.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lastRenderedPageBreak/>
        <w:t>Цель: формирование вывода по данной теме.</w:t>
      </w:r>
    </w:p>
    <w:p w:rsidR="00E76930" w:rsidRPr="00384670" w:rsidRDefault="00E76930" w:rsidP="00384670">
      <w:pPr>
        <w:spacing w:after="0" w:line="240" w:lineRule="auto"/>
        <w:jc w:val="both"/>
        <w:rPr>
          <w:rFonts w:ascii="Times New Roman" w:hAnsi="Times New Roman"/>
          <w:sz w:val="24"/>
          <w:szCs w:val="24"/>
        </w:rPr>
      </w:pPr>
    </w:p>
    <w:p w:rsidR="00E76930" w:rsidRPr="00384670" w:rsidRDefault="00E76930" w:rsidP="00384670">
      <w:pPr>
        <w:spacing w:after="0" w:line="240" w:lineRule="auto"/>
        <w:jc w:val="both"/>
        <w:rPr>
          <w:rFonts w:ascii="Times New Roman" w:hAnsi="Times New Roman"/>
          <w:b/>
          <w:i/>
          <w:sz w:val="24"/>
          <w:szCs w:val="24"/>
        </w:rPr>
      </w:pPr>
      <w:r w:rsidRPr="00384670">
        <w:rPr>
          <w:rFonts w:ascii="Times New Roman" w:hAnsi="Times New Roman"/>
          <w:sz w:val="24"/>
          <w:szCs w:val="24"/>
        </w:rPr>
        <w:t xml:space="preserve">    Для организации учебной деятельности и мотивации учащихся, на уроке выбраны следующие </w:t>
      </w:r>
      <w:r w:rsidRPr="00384670">
        <w:rPr>
          <w:rFonts w:ascii="Times New Roman" w:hAnsi="Times New Roman"/>
          <w:b/>
          <w:i/>
          <w:sz w:val="24"/>
          <w:szCs w:val="24"/>
        </w:rPr>
        <w:t>методы и приемы:</w:t>
      </w:r>
    </w:p>
    <w:p w:rsidR="00E76930" w:rsidRPr="00384670" w:rsidRDefault="00E76930" w:rsidP="00384670">
      <w:pPr>
        <w:spacing w:after="0" w:line="240" w:lineRule="auto"/>
        <w:jc w:val="both"/>
        <w:rPr>
          <w:rFonts w:ascii="Times New Roman" w:hAnsi="Times New Roman"/>
          <w:sz w:val="24"/>
          <w:szCs w:val="24"/>
          <w:u w:val="single"/>
        </w:rPr>
      </w:pPr>
      <w:r w:rsidRPr="00384670">
        <w:rPr>
          <w:rFonts w:ascii="Times New Roman" w:hAnsi="Times New Roman"/>
          <w:sz w:val="24"/>
          <w:szCs w:val="24"/>
          <w:u w:val="single"/>
        </w:rPr>
        <w:t>1. По источнику знаний:</w:t>
      </w:r>
    </w:p>
    <w:p w:rsidR="00E76930" w:rsidRPr="00384670" w:rsidRDefault="00E76930" w:rsidP="00980C1D">
      <w:pPr>
        <w:numPr>
          <w:ilvl w:val="0"/>
          <w:numId w:val="23"/>
        </w:numPr>
        <w:spacing w:after="0" w:line="240" w:lineRule="auto"/>
        <w:jc w:val="both"/>
        <w:rPr>
          <w:rFonts w:ascii="Times New Roman" w:hAnsi="Times New Roman"/>
          <w:sz w:val="24"/>
          <w:szCs w:val="24"/>
        </w:rPr>
      </w:pPr>
      <w:r w:rsidRPr="00384670">
        <w:rPr>
          <w:rFonts w:ascii="Times New Roman" w:hAnsi="Times New Roman"/>
          <w:sz w:val="24"/>
          <w:szCs w:val="24"/>
        </w:rPr>
        <w:t>Словесные.</w:t>
      </w:r>
    </w:p>
    <w:p w:rsidR="00E76930" w:rsidRPr="00384670" w:rsidRDefault="00E76930" w:rsidP="00980C1D">
      <w:pPr>
        <w:numPr>
          <w:ilvl w:val="0"/>
          <w:numId w:val="23"/>
        </w:numPr>
        <w:spacing w:after="0" w:line="240" w:lineRule="auto"/>
        <w:jc w:val="both"/>
        <w:rPr>
          <w:rFonts w:ascii="Times New Roman" w:hAnsi="Times New Roman"/>
          <w:sz w:val="24"/>
          <w:szCs w:val="24"/>
        </w:rPr>
      </w:pPr>
      <w:r w:rsidRPr="00384670">
        <w:rPr>
          <w:rFonts w:ascii="Times New Roman" w:hAnsi="Times New Roman"/>
          <w:sz w:val="24"/>
          <w:szCs w:val="24"/>
        </w:rPr>
        <w:t>Наглядные.</w:t>
      </w:r>
    </w:p>
    <w:p w:rsidR="00E76930" w:rsidRPr="00384670" w:rsidRDefault="00E76930" w:rsidP="00980C1D">
      <w:pPr>
        <w:numPr>
          <w:ilvl w:val="0"/>
          <w:numId w:val="23"/>
        </w:numPr>
        <w:spacing w:after="0" w:line="240" w:lineRule="auto"/>
        <w:jc w:val="both"/>
        <w:rPr>
          <w:rFonts w:ascii="Times New Roman" w:hAnsi="Times New Roman"/>
          <w:sz w:val="24"/>
          <w:szCs w:val="24"/>
        </w:rPr>
      </w:pPr>
      <w:r w:rsidRPr="00384670">
        <w:rPr>
          <w:rFonts w:ascii="Times New Roman" w:hAnsi="Times New Roman"/>
          <w:sz w:val="24"/>
          <w:szCs w:val="24"/>
        </w:rPr>
        <w:t>Практические.</w:t>
      </w:r>
    </w:p>
    <w:p w:rsidR="00E76930" w:rsidRPr="00384670" w:rsidRDefault="00E76930" w:rsidP="00384670">
      <w:pPr>
        <w:spacing w:after="0" w:line="240" w:lineRule="auto"/>
        <w:jc w:val="both"/>
        <w:rPr>
          <w:rFonts w:ascii="Times New Roman" w:hAnsi="Times New Roman"/>
          <w:sz w:val="24"/>
          <w:szCs w:val="24"/>
          <w:u w:val="single"/>
        </w:rPr>
      </w:pPr>
      <w:r w:rsidRPr="00384670">
        <w:rPr>
          <w:rFonts w:ascii="Times New Roman" w:hAnsi="Times New Roman"/>
          <w:sz w:val="24"/>
          <w:szCs w:val="24"/>
          <w:u w:val="single"/>
        </w:rPr>
        <w:t>2. В зависимости от характера познавательной деятельности:</w:t>
      </w:r>
    </w:p>
    <w:p w:rsidR="00E76930" w:rsidRPr="00384670" w:rsidRDefault="00E76930" w:rsidP="00980C1D">
      <w:pPr>
        <w:numPr>
          <w:ilvl w:val="0"/>
          <w:numId w:val="23"/>
        </w:numPr>
        <w:spacing w:after="0" w:line="240" w:lineRule="auto"/>
        <w:jc w:val="both"/>
        <w:rPr>
          <w:rFonts w:ascii="Times New Roman" w:hAnsi="Times New Roman"/>
          <w:sz w:val="24"/>
          <w:szCs w:val="24"/>
        </w:rPr>
      </w:pPr>
      <w:r w:rsidRPr="00384670">
        <w:rPr>
          <w:rFonts w:ascii="Times New Roman" w:hAnsi="Times New Roman"/>
          <w:sz w:val="24"/>
          <w:szCs w:val="24"/>
        </w:rPr>
        <w:t>Проблемный метод.</w:t>
      </w:r>
    </w:p>
    <w:p w:rsidR="00E76930" w:rsidRPr="00384670" w:rsidRDefault="00E76930" w:rsidP="00980C1D">
      <w:pPr>
        <w:numPr>
          <w:ilvl w:val="0"/>
          <w:numId w:val="23"/>
        </w:numPr>
        <w:spacing w:after="0" w:line="240" w:lineRule="auto"/>
        <w:jc w:val="both"/>
        <w:rPr>
          <w:rFonts w:ascii="Times New Roman" w:hAnsi="Times New Roman"/>
          <w:sz w:val="24"/>
          <w:szCs w:val="24"/>
        </w:rPr>
      </w:pPr>
      <w:r w:rsidRPr="00384670">
        <w:rPr>
          <w:rFonts w:ascii="Times New Roman" w:hAnsi="Times New Roman"/>
          <w:sz w:val="24"/>
          <w:szCs w:val="24"/>
        </w:rPr>
        <w:t xml:space="preserve">Частично – поисковый </w:t>
      </w:r>
    </w:p>
    <w:p w:rsidR="00E76930" w:rsidRPr="00384670" w:rsidRDefault="00E76930" w:rsidP="00384670">
      <w:pPr>
        <w:spacing w:after="0" w:line="240" w:lineRule="auto"/>
        <w:jc w:val="both"/>
        <w:rPr>
          <w:rFonts w:ascii="Times New Roman" w:hAnsi="Times New Roman"/>
          <w:sz w:val="24"/>
          <w:szCs w:val="24"/>
          <w:u w:val="single"/>
        </w:rPr>
      </w:pPr>
      <w:r w:rsidRPr="00384670">
        <w:rPr>
          <w:rFonts w:ascii="Times New Roman" w:hAnsi="Times New Roman"/>
          <w:sz w:val="24"/>
          <w:szCs w:val="24"/>
          <w:u w:val="single"/>
        </w:rPr>
        <w:t>3. По дидактическим целям.</w:t>
      </w:r>
    </w:p>
    <w:p w:rsidR="00E76930" w:rsidRPr="00384670" w:rsidRDefault="00E76930" w:rsidP="00384670">
      <w:pPr>
        <w:spacing w:after="0" w:line="240" w:lineRule="auto"/>
        <w:ind w:left="360"/>
        <w:jc w:val="both"/>
        <w:rPr>
          <w:rFonts w:ascii="Times New Roman" w:hAnsi="Times New Roman"/>
          <w:sz w:val="24"/>
          <w:szCs w:val="24"/>
        </w:rPr>
      </w:pPr>
      <w:r w:rsidRPr="00384670">
        <w:rPr>
          <w:rFonts w:ascii="Times New Roman" w:hAnsi="Times New Roman"/>
          <w:sz w:val="24"/>
          <w:szCs w:val="24"/>
        </w:rPr>
        <w:t xml:space="preserve"> 6. Метод повторения, закрепления знаний.</w:t>
      </w:r>
    </w:p>
    <w:p w:rsidR="00E76930" w:rsidRPr="00384670" w:rsidRDefault="00E76930" w:rsidP="00384670">
      <w:pPr>
        <w:spacing w:after="0" w:line="240" w:lineRule="auto"/>
        <w:ind w:left="360"/>
        <w:jc w:val="both"/>
        <w:rPr>
          <w:rFonts w:ascii="Times New Roman" w:hAnsi="Times New Roman"/>
          <w:sz w:val="24"/>
          <w:szCs w:val="24"/>
        </w:rPr>
      </w:pPr>
      <w:r w:rsidRPr="00384670">
        <w:rPr>
          <w:rFonts w:ascii="Times New Roman" w:hAnsi="Times New Roman"/>
          <w:sz w:val="24"/>
          <w:szCs w:val="24"/>
        </w:rPr>
        <w:t xml:space="preserve"> 7. Метод применения знаний.</w:t>
      </w:r>
    </w:p>
    <w:p w:rsidR="00E76930" w:rsidRPr="00384670" w:rsidRDefault="00E76930" w:rsidP="00384670">
      <w:pPr>
        <w:spacing w:after="0" w:line="240" w:lineRule="auto"/>
        <w:jc w:val="both"/>
        <w:rPr>
          <w:rFonts w:ascii="Times New Roman" w:hAnsi="Times New Roman"/>
          <w:sz w:val="24"/>
          <w:szCs w:val="24"/>
        </w:rPr>
      </w:pPr>
    </w:p>
    <w:p w:rsidR="00E76930" w:rsidRPr="00384670" w:rsidRDefault="00E76930" w:rsidP="00384670">
      <w:pPr>
        <w:spacing w:after="0" w:line="240" w:lineRule="auto"/>
        <w:jc w:val="both"/>
        <w:rPr>
          <w:rFonts w:ascii="Times New Roman" w:hAnsi="Times New Roman"/>
          <w:b/>
          <w:i/>
          <w:sz w:val="24"/>
          <w:szCs w:val="24"/>
        </w:rPr>
      </w:pPr>
      <w:r w:rsidRPr="00384670">
        <w:rPr>
          <w:rFonts w:ascii="Times New Roman" w:hAnsi="Times New Roman"/>
          <w:sz w:val="24"/>
          <w:szCs w:val="24"/>
        </w:rPr>
        <w:t xml:space="preserve">На уроке использовала следующие </w:t>
      </w:r>
      <w:r w:rsidRPr="00384670">
        <w:rPr>
          <w:rFonts w:ascii="Times New Roman" w:hAnsi="Times New Roman"/>
          <w:b/>
          <w:i/>
          <w:sz w:val="24"/>
          <w:szCs w:val="24"/>
        </w:rPr>
        <w:t>формы работы:</w:t>
      </w:r>
    </w:p>
    <w:p w:rsidR="00E76930" w:rsidRPr="00384670" w:rsidRDefault="00E76930" w:rsidP="00980C1D">
      <w:pPr>
        <w:numPr>
          <w:ilvl w:val="0"/>
          <w:numId w:val="24"/>
        </w:numPr>
        <w:spacing w:after="0" w:line="240" w:lineRule="auto"/>
        <w:jc w:val="both"/>
        <w:rPr>
          <w:rFonts w:ascii="Times New Roman" w:hAnsi="Times New Roman"/>
          <w:sz w:val="24"/>
          <w:szCs w:val="24"/>
        </w:rPr>
      </w:pPr>
      <w:r w:rsidRPr="00384670">
        <w:rPr>
          <w:rFonts w:ascii="Times New Roman" w:hAnsi="Times New Roman"/>
          <w:sz w:val="24"/>
          <w:szCs w:val="24"/>
        </w:rPr>
        <w:t>фронтальная</w:t>
      </w:r>
    </w:p>
    <w:p w:rsidR="00E76930" w:rsidRPr="00384670" w:rsidRDefault="00E76930" w:rsidP="00980C1D">
      <w:pPr>
        <w:numPr>
          <w:ilvl w:val="0"/>
          <w:numId w:val="24"/>
        </w:numPr>
        <w:spacing w:after="0" w:line="240" w:lineRule="auto"/>
        <w:jc w:val="both"/>
        <w:rPr>
          <w:rFonts w:ascii="Times New Roman" w:hAnsi="Times New Roman"/>
          <w:sz w:val="24"/>
          <w:szCs w:val="24"/>
        </w:rPr>
      </w:pPr>
      <w:r w:rsidRPr="00384670">
        <w:rPr>
          <w:rFonts w:ascii="Times New Roman" w:hAnsi="Times New Roman"/>
          <w:sz w:val="24"/>
          <w:szCs w:val="24"/>
        </w:rPr>
        <w:t>самостоятельная</w:t>
      </w:r>
    </w:p>
    <w:p w:rsidR="00E76930" w:rsidRPr="00384670" w:rsidRDefault="00E76930" w:rsidP="00980C1D">
      <w:pPr>
        <w:numPr>
          <w:ilvl w:val="0"/>
          <w:numId w:val="24"/>
        </w:numPr>
        <w:spacing w:after="0" w:line="240" w:lineRule="auto"/>
        <w:jc w:val="both"/>
        <w:rPr>
          <w:rFonts w:ascii="Times New Roman" w:hAnsi="Times New Roman"/>
          <w:sz w:val="24"/>
          <w:szCs w:val="24"/>
        </w:rPr>
      </w:pPr>
      <w:r w:rsidRPr="00384670">
        <w:rPr>
          <w:rFonts w:ascii="Times New Roman" w:hAnsi="Times New Roman"/>
          <w:sz w:val="24"/>
          <w:szCs w:val="24"/>
        </w:rPr>
        <w:t>индивидуальная</w:t>
      </w:r>
    </w:p>
    <w:p w:rsidR="00E76930" w:rsidRPr="00384670" w:rsidRDefault="00E76930" w:rsidP="00980C1D">
      <w:pPr>
        <w:numPr>
          <w:ilvl w:val="0"/>
          <w:numId w:val="24"/>
        </w:numPr>
        <w:spacing w:after="0" w:line="240" w:lineRule="auto"/>
        <w:jc w:val="both"/>
        <w:rPr>
          <w:rFonts w:ascii="Times New Roman" w:hAnsi="Times New Roman"/>
          <w:sz w:val="24"/>
          <w:szCs w:val="24"/>
        </w:rPr>
      </w:pPr>
      <w:r w:rsidRPr="00384670">
        <w:rPr>
          <w:rFonts w:ascii="Times New Roman" w:hAnsi="Times New Roman"/>
          <w:sz w:val="24"/>
          <w:szCs w:val="24"/>
        </w:rPr>
        <w:t>учебный диалог</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Соблюдала </w:t>
      </w:r>
      <w:r w:rsidRPr="00384670">
        <w:rPr>
          <w:rFonts w:ascii="Times New Roman" w:hAnsi="Times New Roman"/>
          <w:b/>
          <w:i/>
          <w:sz w:val="24"/>
          <w:szCs w:val="24"/>
        </w:rPr>
        <w:t>принципы научности и доступности</w:t>
      </w:r>
      <w:r w:rsidRPr="00384670">
        <w:rPr>
          <w:rFonts w:ascii="Times New Roman" w:hAnsi="Times New Roman"/>
          <w:sz w:val="24"/>
          <w:szCs w:val="24"/>
        </w:rPr>
        <w:t xml:space="preserve"> предлагаемой учебной информации. Все задания оказались посильными для учащихся. Поставленная проблема в конце урока – прекрасный пример связи теории с практикой.</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b/>
          <w:i/>
          <w:sz w:val="24"/>
          <w:szCs w:val="24"/>
        </w:rPr>
        <w:t>Дидактическая сторона урока</w:t>
      </w:r>
    </w:p>
    <w:p w:rsidR="00E76930" w:rsidRPr="00384670" w:rsidRDefault="00E76930" w:rsidP="00980C1D">
      <w:pPr>
        <w:numPr>
          <w:ilvl w:val="0"/>
          <w:numId w:val="25"/>
        </w:numPr>
        <w:spacing w:after="0" w:line="240" w:lineRule="auto"/>
        <w:jc w:val="both"/>
        <w:rPr>
          <w:rFonts w:ascii="Times New Roman" w:hAnsi="Times New Roman"/>
          <w:sz w:val="24"/>
          <w:szCs w:val="24"/>
        </w:rPr>
      </w:pPr>
      <w:r w:rsidRPr="00384670">
        <w:rPr>
          <w:rFonts w:ascii="Times New Roman" w:hAnsi="Times New Roman"/>
          <w:sz w:val="24"/>
          <w:szCs w:val="24"/>
        </w:rPr>
        <w:t>Материал доступен для понимания.</w:t>
      </w:r>
    </w:p>
    <w:p w:rsidR="00E76930" w:rsidRPr="00384670" w:rsidRDefault="00E76930" w:rsidP="00980C1D">
      <w:pPr>
        <w:numPr>
          <w:ilvl w:val="0"/>
          <w:numId w:val="25"/>
        </w:numPr>
        <w:spacing w:after="0" w:line="240" w:lineRule="auto"/>
        <w:jc w:val="both"/>
        <w:rPr>
          <w:rFonts w:ascii="Times New Roman" w:hAnsi="Times New Roman"/>
          <w:sz w:val="24"/>
          <w:szCs w:val="24"/>
        </w:rPr>
      </w:pPr>
      <w:r w:rsidRPr="00384670">
        <w:rPr>
          <w:rFonts w:ascii="Times New Roman" w:hAnsi="Times New Roman"/>
          <w:sz w:val="24"/>
          <w:szCs w:val="24"/>
        </w:rPr>
        <w:t>Этапы урока взаимосвязаны и последовательны</w:t>
      </w:r>
    </w:p>
    <w:p w:rsidR="00E76930" w:rsidRPr="00384670" w:rsidRDefault="00E76930" w:rsidP="00980C1D">
      <w:pPr>
        <w:numPr>
          <w:ilvl w:val="0"/>
          <w:numId w:val="25"/>
        </w:numPr>
        <w:spacing w:after="0" w:line="240" w:lineRule="auto"/>
        <w:jc w:val="both"/>
        <w:rPr>
          <w:rFonts w:ascii="Times New Roman" w:hAnsi="Times New Roman"/>
          <w:sz w:val="24"/>
          <w:szCs w:val="24"/>
        </w:rPr>
      </w:pPr>
      <w:r w:rsidRPr="00384670">
        <w:rPr>
          <w:rFonts w:ascii="Times New Roman" w:hAnsi="Times New Roman"/>
          <w:sz w:val="24"/>
          <w:szCs w:val="24"/>
        </w:rPr>
        <w:t>Дети сами пытались вести исследовательскую работу</w:t>
      </w:r>
    </w:p>
    <w:p w:rsidR="00E76930" w:rsidRPr="00384670" w:rsidRDefault="00E76930" w:rsidP="00980C1D">
      <w:pPr>
        <w:numPr>
          <w:ilvl w:val="0"/>
          <w:numId w:val="25"/>
        </w:numPr>
        <w:spacing w:after="0" w:line="240" w:lineRule="auto"/>
        <w:jc w:val="both"/>
        <w:rPr>
          <w:rFonts w:ascii="Times New Roman" w:hAnsi="Times New Roman"/>
          <w:sz w:val="24"/>
          <w:szCs w:val="24"/>
        </w:rPr>
      </w:pPr>
      <w:r w:rsidRPr="00384670">
        <w:rPr>
          <w:rFonts w:ascii="Times New Roman" w:hAnsi="Times New Roman"/>
          <w:sz w:val="24"/>
          <w:szCs w:val="24"/>
        </w:rPr>
        <w:t>Обучающиеся понимали вопросы и находили на них ответы</w:t>
      </w:r>
    </w:p>
    <w:p w:rsidR="00E76930" w:rsidRPr="00384670" w:rsidRDefault="00E76930" w:rsidP="00980C1D">
      <w:pPr>
        <w:numPr>
          <w:ilvl w:val="0"/>
          <w:numId w:val="25"/>
        </w:numPr>
        <w:spacing w:after="0" w:line="240" w:lineRule="auto"/>
        <w:jc w:val="both"/>
        <w:rPr>
          <w:rFonts w:ascii="Times New Roman" w:hAnsi="Times New Roman"/>
          <w:sz w:val="24"/>
          <w:szCs w:val="24"/>
        </w:rPr>
      </w:pPr>
      <w:r w:rsidRPr="00384670">
        <w:rPr>
          <w:rFonts w:ascii="Times New Roman" w:hAnsi="Times New Roman"/>
          <w:sz w:val="24"/>
          <w:szCs w:val="24"/>
        </w:rPr>
        <w:t>Использовался наглядный метод</w:t>
      </w:r>
    </w:p>
    <w:p w:rsidR="00E76930" w:rsidRPr="00384670" w:rsidRDefault="00E76930" w:rsidP="00384670">
      <w:pPr>
        <w:spacing w:after="0" w:line="240" w:lineRule="auto"/>
        <w:jc w:val="both"/>
        <w:rPr>
          <w:rFonts w:ascii="Times New Roman" w:hAnsi="Times New Roman"/>
          <w:b/>
          <w:i/>
          <w:sz w:val="24"/>
          <w:szCs w:val="24"/>
        </w:rPr>
      </w:pPr>
      <w:r w:rsidRPr="00384670">
        <w:rPr>
          <w:rFonts w:ascii="Times New Roman" w:hAnsi="Times New Roman"/>
          <w:b/>
          <w:i/>
          <w:sz w:val="24"/>
          <w:szCs w:val="24"/>
        </w:rPr>
        <w:t>Методическая сторона урока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Урок целенаправлен. Составлен в соответствии с современными требованиями к уроку. </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Продумала и решила в единстве задачи образования, воспитания и развития. Обеспечивала практическую направленность учебного процесса, создавала на уроке реальные возможности применения учащимися полученных знаний на практике. </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b/>
          <w:i/>
          <w:sz w:val="24"/>
          <w:szCs w:val="24"/>
        </w:rPr>
        <w:t>Психологическая сторона урока</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Урок проходил в деловой атмосфере. Учащиеся четко реагировали на все действия учителя и продуктивно выполняли задания. Темп речи учителя умеренный, позволяющий учащимся осознанно воспринимать всю информацию. Старалась создать эмоциональную атмосферу, побуждая к активному мышлению учащихся. </w:t>
      </w:r>
    </w:p>
    <w:p w:rsidR="00E76930" w:rsidRPr="00384670" w:rsidRDefault="00E76930" w:rsidP="00384670">
      <w:pPr>
        <w:spacing w:after="0" w:line="240" w:lineRule="auto"/>
        <w:jc w:val="both"/>
        <w:rPr>
          <w:rFonts w:ascii="Times New Roman" w:hAnsi="Times New Roman"/>
          <w:b/>
          <w:i/>
          <w:sz w:val="24"/>
          <w:szCs w:val="24"/>
        </w:rPr>
      </w:pPr>
      <w:r w:rsidRPr="00384670">
        <w:rPr>
          <w:rFonts w:ascii="Times New Roman" w:hAnsi="Times New Roman"/>
          <w:b/>
          <w:i/>
          <w:sz w:val="24"/>
          <w:szCs w:val="24"/>
        </w:rPr>
        <w:t>Гигиенические требования к уроку</w:t>
      </w: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Учитывались санитарно – гигиенические требования. Соблюдала правильность рабочей позы учащихся. Для предупреждения утомления и переутомления своевременно и качественно проведена физкультминутка для профилактики сколеоза.</w:t>
      </w:r>
    </w:p>
    <w:p w:rsidR="00E76930" w:rsidRPr="00384670" w:rsidRDefault="00E76930" w:rsidP="00384670">
      <w:pPr>
        <w:spacing w:after="0" w:line="240" w:lineRule="auto"/>
        <w:jc w:val="both"/>
        <w:rPr>
          <w:rFonts w:ascii="Times New Roman" w:hAnsi="Times New Roman"/>
          <w:sz w:val="24"/>
          <w:szCs w:val="24"/>
        </w:rPr>
      </w:pPr>
    </w:p>
    <w:p w:rsidR="00E76930" w:rsidRPr="00384670" w:rsidRDefault="00E76930" w:rsidP="00384670">
      <w:pPr>
        <w:spacing w:after="0" w:line="240" w:lineRule="auto"/>
        <w:jc w:val="both"/>
        <w:rPr>
          <w:rFonts w:ascii="Times New Roman" w:hAnsi="Times New Roman"/>
          <w:sz w:val="24"/>
          <w:szCs w:val="24"/>
        </w:rPr>
      </w:pPr>
      <w:r w:rsidRPr="00384670">
        <w:rPr>
          <w:rFonts w:ascii="Times New Roman" w:hAnsi="Times New Roman"/>
          <w:sz w:val="24"/>
          <w:szCs w:val="24"/>
        </w:rPr>
        <w:t xml:space="preserve">    Время урока было организовано исключительно продуктивно за счет продуманной структуры его организации. Наблюдалось чередование видов деятельности. ТСО на уроке не использовались, однако наглядные пособия, изготовленные учителем, способствовали более осмысленному понимания проблем урока.</w:t>
      </w:r>
    </w:p>
    <w:p w:rsidR="00E76930" w:rsidRPr="00384670" w:rsidRDefault="00E76930" w:rsidP="00211BA0">
      <w:pPr>
        <w:spacing w:after="0" w:line="240" w:lineRule="auto"/>
        <w:jc w:val="both"/>
        <w:rPr>
          <w:rFonts w:ascii="Times New Roman" w:hAnsi="Times New Roman"/>
          <w:sz w:val="24"/>
          <w:szCs w:val="24"/>
        </w:rPr>
      </w:pPr>
      <w:r w:rsidRPr="00384670">
        <w:rPr>
          <w:rFonts w:ascii="Times New Roman" w:hAnsi="Times New Roman"/>
          <w:sz w:val="24"/>
          <w:szCs w:val="24"/>
        </w:rPr>
        <w:t xml:space="preserve">    Считаю, что задачи урока решены. Дети не перегружены. Каждый этап урока оказывал всестороннее воздействие на детей. Темп урока сре</w:t>
      </w:r>
      <w:r w:rsidR="00211BA0">
        <w:rPr>
          <w:rFonts w:ascii="Times New Roman" w:hAnsi="Times New Roman"/>
          <w:sz w:val="24"/>
          <w:szCs w:val="24"/>
        </w:rPr>
        <w:t>дний.</w:t>
      </w:r>
    </w:p>
    <w:p w:rsidR="00211BA0" w:rsidRDefault="00211BA0" w:rsidP="00384670">
      <w:pPr>
        <w:spacing w:before="100" w:beforeAutospacing="1" w:after="100" w:afterAutospacing="1" w:line="240" w:lineRule="auto"/>
        <w:outlineLvl w:val="0"/>
        <w:rPr>
          <w:rFonts w:ascii="Times New Roman" w:hAnsi="Times New Roman"/>
          <w:b/>
          <w:bCs/>
          <w:kern w:val="36"/>
          <w:sz w:val="24"/>
          <w:szCs w:val="24"/>
        </w:rPr>
      </w:pPr>
    </w:p>
    <w:p w:rsidR="00E76930" w:rsidRPr="00384670" w:rsidRDefault="00E76930" w:rsidP="00384670">
      <w:pPr>
        <w:spacing w:before="100" w:beforeAutospacing="1" w:after="100" w:afterAutospacing="1" w:line="240" w:lineRule="auto"/>
        <w:outlineLvl w:val="0"/>
        <w:rPr>
          <w:rFonts w:ascii="Times New Roman" w:hAnsi="Times New Roman"/>
          <w:b/>
          <w:bCs/>
          <w:kern w:val="36"/>
          <w:sz w:val="24"/>
          <w:szCs w:val="24"/>
        </w:rPr>
      </w:pPr>
      <w:r w:rsidRPr="00384670">
        <w:rPr>
          <w:rFonts w:ascii="Times New Roman" w:hAnsi="Times New Roman"/>
          <w:b/>
          <w:bCs/>
          <w:kern w:val="36"/>
          <w:sz w:val="24"/>
          <w:szCs w:val="24"/>
        </w:rPr>
        <w:lastRenderedPageBreak/>
        <w:t>Приложение 4.</w:t>
      </w:r>
    </w:p>
    <w:p w:rsidR="00E76930" w:rsidRPr="00384670" w:rsidRDefault="00E76930" w:rsidP="00384670">
      <w:pPr>
        <w:spacing w:before="100" w:beforeAutospacing="1" w:after="100" w:afterAutospacing="1" w:line="240" w:lineRule="auto"/>
        <w:outlineLvl w:val="0"/>
        <w:rPr>
          <w:rFonts w:ascii="Times New Roman" w:hAnsi="Times New Roman"/>
          <w:b/>
          <w:bCs/>
          <w:kern w:val="36"/>
          <w:sz w:val="24"/>
          <w:szCs w:val="24"/>
        </w:rPr>
      </w:pPr>
    </w:p>
    <w:p w:rsidR="00E76930" w:rsidRPr="00384670" w:rsidRDefault="00E76930"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b/>
          <w:bCs/>
          <w:sz w:val="24"/>
          <w:szCs w:val="24"/>
        </w:rPr>
        <w:t>Конспект урока</w:t>
      </w:r>
    </w:p>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b/>
          <w:bCs/>
          <w:sz w:val="24"/>
          <w:szCs w:val="24"/>
        </w:rPr>
        <w:t>Технологическая карта урока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ФИО учителя:</w:t>
      </w:r>
      <w:r w:rsidR="0092064E" w:rsidRPr="00384670">
        <w:rPr>
          <w:rFonts w:ascii="Times New Roman" w:hAnsi="Times New Roman"/>
          <w:b/>
          <w:bCs/>
          <w:sz w:val="24"/>
          <w:szCs w:val="24"/>
        </w:rPr>
        <w:t xml:space="preserve"> </w:t>
      </w:r>
      <w:r w:rsidRPr="00384670">
        <w:rPr>
          <w:rFonts w:ascii="Times New Roman" w:hAnsi="Times New Roman"/>
          <w:sz w:val="24"/>
          <w:szCs w:val="24"/>
        </w:rPr>
        <w:t>Новикова М.А.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Предмет:</w:t>
      </w:r>
      <w:r w:rsidRPr="00384670">
        <w:rPr>
          <w:rFonts w:ascii="Times New Roman" w:hAnsi="Times New Roman"/>
          <w:sz w:val="24"/>
          <w:szCs w:val="24"/>
        </w:rPr>
        <w:t xml:space="preserve"> окружающий мир.</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 xml:space="preserve">УМК: </w:t>
      </w:r>
      <w:r w:rsidRPr="00384670">
        <w:rPr>
          <w:rFonts w:ascii="Times New Roman" w:hAnsi="Times New Roman"/>
          <w:sz w:val="24"/>
          <w:szCs w:val="24"/>
        </w:rPr>
        <w:t>«Гармония» (Окружающий мир: учебник для 4 класса, четырёхлетней начальной школы: В 2 ч.  / О.Т. Поглазова, В.Д. Шилин.Ассоциация ΧΧΙвек, рабочая тетрадь № 2 к учебнику О.Т. Поглазова, В.Д. Шилин, 2 часть»)</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Класс:</w:t>
      </w:r>
      <w:r w:rsidRPr="00384670">
        <w:rPr>
          <w:rFonts w:ascii="Times New Roman" w:hAnsi="Times New Roman"/>
          <w:sz w:val="24"/>
          <w:szCs w:val="24"/>
        </w:rPr>
        <w:t>4.</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 xml:space="preserve">Тема: </w:t>
      </w:r>
      <w:r w:rsidRPr="00384670">
        <w:rPr>
          <w:rFonts w:ascii="Times New Roman" w:hAnsi="Times New Roman"/>
          <w:sz w:val="24"/>
          <w:szCs w:val="24"/>
        </w:rPr>
        <w:t>«Кем и чем гордится Россия» (Раздел «Путешествие в прошлое Росси»).</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Тип урока:</w:t>
      </w:r>
      <w:r w:rsidRPr="00384670">
        <w:rPr>
          <w:rFonts w:ascii="Times New Roman" w:hAnsi="Times New Roman"/>
          <w:sz w:val="24"/>
          <w:szCs w:val="24"/>
        </w:rPr>
        <w:t xml:space="preserve"> урок систематизации и обобщения полученных знаний.</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Цель урока:</w:t>
      </w:r>
      <w:r w:rsidRPr="00384670">
        <w:rPr>
          <w:rFonts w:ascii="Times New Roman" w:hAnsi="Times New Roman"/>
          <w:sz w:val="24"/>
          <w:szCs w:val="24"/>
        </w:rPr>
        <w:t xml:space="preserve"> создать условия для развития информационно-коммуникационной, культуроведческой компетенции, через расширение, углубление знаний, что будет способствовать воспитанию гражданственности, патриотизма.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Задачи урока: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-обобщить представления о трудном и славном пути нашей Родины;</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-выяснить, кем и чем гордится Россия</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--оформить ленту времени «Знаменательные события в истории России».</w:t>
      </w: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 xml:space="preserve">Технологии на уроке: </w:t>
      </w:r>
    </w:p>
    <w:p w:rsidR="00E76930" w:rsidRPr="00384670" w:rsidRDefault="00E76930"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sz w:val="24"/>
          <w:szCs w:val="24"/>
        </w:rPr>
        <w:t>-ведущая – технология сотрудничества на основе системно-деятельностного подхода;</w:t>
      </w:r>
    </w:p>
    <w:p w:rsidR="00E76930" w:rsidRPr="00384670" w:rsidRDefault="00E76930"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sz w:val="24"/>
          <w:szCs w:val="24"/>
        </w:rPr>
        <w:t>-информационно-коммуникационная;</w:t>
      </w:r>
    </w:p>
    <w:p w:rsidR="00E76930" w:rsidRPr="00384670" w:rsidRDefault="00E76930"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sz w:val="24"/>
          <w:szCs w:val="24"/>
        </w:rPr>
        <w:t>-</w:t>
      </w:r>
      <w:r w:rsidRPr="00384670">
        <w:rPr>
          <w:rFonts w:ascii="Times New Roman" w:hAnsi="Times New Roman"/>
          <w:bCs/>
          <w:sz w:val="24"/>
          <w:szCs w:val="24"/>
        </w:rPr>
        <w:t>здоровьесберегающая.</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Формы организации познавательной деятельности:</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 групповая;</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 фронтальная.</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Методы:</w:t>
      </w:r>
      <w:r w:rsidRPr="00384670">
        <w:rPr>
          <w:rFonts w:ascii="Times New Roman" w:hAnsi="Times New Roman"/>
          <w:sz w:val="24"/>
          <w:szCs w:val="24"/>
        </w:rPr>
        <w:t xml:space="preserve"> практический, самостоятельная работа, беседа, работа с разными источниками информации, частично-поисковый, проектная деятельность, самопроверка, взаимопроверка.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Средства:</w:t>
      </w:r>
      <w:r w:rsidRPr="00384670">
        <w:rPr>
          <w:rFonts w:ascii="Times New Roman" w:hAnsi="Times New Roman"/>
          <w:sz w:val="24"/>
          <w:szCs w:val="24"/>
        </w:rPr>
        <w:t>исследуемые объекты, видеозапись, опрос, персональный компьютер, интерактивная доска, мультимедийный проектор, справочная литература, детские авторские презентации.</w:t>
      </w: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Предполагаемый результат:</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 Приобретут первичные навыки работы с информацией, осознанно читать текс с целью освоения и использования информации.</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 Получат возможность систематизировать подобранные информационные материалы при подготовке сообщений.</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lastRenderedPageBreak/>
        <w:t>-Получат возможность научиться выступать перед аудиторией сверстников с небольшими сообщениями.</w:t>
      </w:r>
    </w:p>
    <w:p w:rsidR="00E76930" w:rsidRPr="00384670" w:rsidRDefault="00E76930" w:rsidP="00384670">
      <w:pPr>
        <w:spacing w:before="100" w:beforeAutospacing="1" w:after="100" w:afterAutospacing="1" w:line="240" w:lineRule="auto"/>
        <w:jc w:val="both"/>
        <w:rPr>
          <w:rFonts w:ascii="Times New Roman" w:hAnsi="Times New Roman"/>
          <w:sz w:val="24"/>
          <w:szCs w:val="24"/>
        </w:rPr>
      </w:pPr>
    </w:p>
    <w:p w:rsidR="00E76930" w:rsidRPr="00384670" w:rsidRDefault="00E76930"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b/>
          <w:bCs/>
          <w:sz w:val="24"/>
          <w:szCs w:val="24"/>
        </w:rPr>
        <w:t>План урока</w:t>
      </w:r>
    </w:p>
    <w:tbl>
      <w:tblPr>
        <w:tblpPr w:leftFromText="45" w:rightFromText="45" w:vertAnchor="text"/>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7"/>
        <w:gridCol w:w="2873"/>
        <w:gridCol w:w="1691"/>
        <w:gridCol w:w="2408"/>
      </w:tblGrid>
      <w:tr w:rsidR="00E76930" w:rsidRPr="00384670" w:rsidTr="00E76930">
        <w:trPr>
          <w:trHeight w:val="97"/>
          <w:tblCellSpacing w:w="0" w:type="dxa"/>
        </w:trPr>
        <w:tc>
          <w:tcPr>
            <w:tcW w:w="335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jc w:val="center"/>
              <w:rPr>
                <w:rFonts w:ascii="Times New Roman" w:hAnsi="Times New Roman"/>
                <w:sz w:val="24"/>
                <w:szCs w:val="24"/>
              </w:rPr>
            </w:pPr>
          </w:p>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Этапы</w:t>
            </w:r>
          </w:p>
        </w:tc>
        <w:tc>
          <w:tcPr>
            <w:tcW w:w="516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Задача</w:t>
            </w:r>
          </w:p>
        </w:tc>
        <w:tc>
          <w:tcPr>
            <w:tcW w:w="2216"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Форма</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организации</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ПД    обучающихся</w:t>
            </w:r>
          </w:p>
        </w:tc>
        <w:tc>
          <w:tcPr>
            <w:tcW w:w="3860"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Методы, приёмы</w:t>
            </w:r>
          </w:p>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Формирование УУД</w:t>
            </w:r>
          </w:p>
        </w:tc>
      </w:tr>
      <w:tr w:rsidR="00E76930" w:rsidRPr="00384670" w:rsidTr="00E76930">
        <w:trPr>
          <w:trHeight w:val="97"/>
          <w:tblCellSpacing w:w="0" w:type="dxa"/>
        </w:trPr>
        <w:tc>
          <w:tcPr>
            <w:tcW w:w="335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Организационный этап</w:t>
            </w:r>
          </w:p>
        </w:tc>
        <w:tc>
          <w:tcPr>
            <w:tcW w:w="516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Психологическая подготовка учащихся к общению и взаимодействию в процессе обобщения и систематизации изученного материала. Мотивация познавательной деятельности.</w:t>
            </w:r>
          </w:p>
        </w:tc>
        <w:tc>
          <w:tcPr>
            <w:tcW w:w="2216"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after="0" w:line="240" w:lineRule="auto"/>
              <w:jc w:val="center"/>
              <w:rPr>
                <w:rFonts w:ascii="Times New Roman" w:hAnsi="Times New Roman"/>
                <w:sz w:val="24"/>
                <w:szCs w:val="24"/>
              </w:rPr>
            </w:pPr>
          </w:p>
        </w:tc>
        <w:tc>
          <w:tcPr>
            <w:tcW w:w="3860"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Оценка эмоционального состояния</w:t>
            </w:r>
          </w:p>
        </w:tc>
      </w:tr>
      <w:tr w:rsidR="00E76930" w:rsidRPr="00384670" w:rsidTr="00E76930">
        <w:trPr>
          <w:trHeight w:val="97"/>
          <w:tblCellSpacing w:w="0" w:type="dxa"/>
        </w:trPr>
        <w:tc>
          <w:tcPr>
            <w:tcW w:w="335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eastAsiaTheme="minorHAnsi" w:hAnsi="Times New Roman"/>
                <w:sz w:val="24"/>
                <w:szCs w:val="24"/>
                <w:lang w:eastAsia="en-US"/>
              </w:rPr>
              <w:t xml:space="preserve"> Постановка цели и задач урока. Мотивация учебной деятельности учащихся</w:t>
            </w:r>
          </w:p>
        </w:tc>
        <w:tc>
          <w:tcPr>
            <w:tcW w:w="516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Составить план работы, определить круг вопросов, на которые необходимо найти ответ.</w:t>
            </w:r>
          </w:p>
        </w:tc>
        <w:tc>
          <w:tcPr>
            <w:tcW w:w="2216"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Фронтальная</w:t>
            </w:r>
          </w:p>
        </w:tc>
        <w:tc>
          <w:tcPr>
            <w:tcW w:w="3860"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Проблемный вопрос, беседа</w:t>
            </w: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tc>
      </w:tr>
      <w:tr w:rsidR="00E76930" w:rsidRPr="00384670" w:rsidTr="00E76930">
        <w:trPr>
          <w:trHeight w:val="657"/>
          <w:tblCellSpacing w:w="0" w:type="dxa"/>
        </w:trPr>
        <w:tc>
          <w:tcPr>
            <w:tcW w:w="335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eastAsiaTheme="minorHAnsi" w:hAnsi="Times New Roman"/>
                <w:sz w:val="24"/>
                <w:szCs w:val="24"/>
                <w:lang w:eastAsia="en-US"/>
              </w:rPr>
              <w:t xml:space="preserve"> Актуализация знаний</w:t>
            </w:r>
          </w:p>
        </w:tc>
        <w:tc>
          <w:tcPr>
            <w:tcW w:w="516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Показать разные способы получения информации, использование краеведческого материала, учить учиться.</w:t>
            </w:r>
          </w:p>
        </w:tc>
        <w:tc>
          <w:tcPr>
            <w:tcW w:w="2216"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Фронтальная,</w:t>
            </w:r>
          </w:p>
          <w:p w:rsidR="00E76930" w:rsidRPr="00384670" w:rsidRDefault="00E76930" w:rsidP="00384670">
            <w:pPr>
              <w:spacing w:before="75" w:after="75" w:line="240" w:lineRule="auto"/>
              <w:jc w:val="center"/>
              <w:rPr>
                <w:rFonts w:ascii="Times New Roman" w:hAnsi="Times New Roman"/>
                <w:sz w:val="24"/>
                <w:szCs w:val="24"/>
              </w:rPr>
            </w:pPr>
          </w:p>
        </w:tc>
        <w:tc>
          <w:tcPr>
            <w:tcW w:w="3860"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Частично-поисковый, работа с разными источниками информации.</w:t>
            </w:r>
          </w:p>
        </w:tc>
      </w:tr>
      <w:tr w:rsidR="00E76930" w:rsidRPr="00384670" w:rsidTr="00E76930">
        <w:trPr>
          <w:trHeight w:val="848"/>
          <w:tblCellSpacing w:w="0" w:type="dxa"/>
        </w:trPr>
        <w:tc>
          <w:tcPr>
            <w:tcW w:w="335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eastAsiaTheme="minorHAnsi" w:hAnsi="Times New Roman"/>
                <w:sz w:val="24"/>
                <w:szCs w:val="24"/>
                <w:lang w:eastAsia="en-US"/>
              </w:rPr>
              <w:t>Обобщение и систематизация знаний</w:t>
            </w:r>
          </w:p>
        </w:tc>
        <w:tc>
          <w:tcPr>
            <w:tcW w:w="516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Закрепить знания, добытые в ходе активного поиска на основе применения их на практике, повысить уровень осмысления изученного материала.</w:t>
            </w:r>
          </w:p>
        </w:tc>
        <w:tc>
          <w:tcPr>
            <w:tcW w:w="2216"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Фронтальная, групповая</w:t>
            </w:r>
          </w:p>
        </w:tc>
        <w:tc>
          <w:tcPr>
            <w:tcW w:w="3860"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Работа в группах, взаимопроверка, работа с учебником, печатной тетрадью</w:t>
            </w:r>
          </w:p>
        </w:tc>
      </w:tr>
      <w:tr w:rsidR="00E76930" w:rsidRPr="00384670" w:rsidTr="00E76930">
        <w:trPr>
          <w:trHeight w:val="657"/>
          <w:tblCellSpacing w:w="0" w:type="dxa"/>
        </w:trPr>
        <w:tc>
          <w:tcPr>
            <w:tcW w:w="335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line="240" w:lineRule="auto"/>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 Применение знаний и умений в новой ситуации</w:t>
            </w:r>
          </w:p>
          <w:p w:rsidR="00E76930" w:rsidRPr="00384670" w:rsidRDefault="00E76930" w:rsidP="00384670">
            <w:pPr>
              <w:spacing w:before="75" w:after="75" w:line="240" w:lineRule="auto"/>
              <w:rPr>
                <w:rFonts w:ascii="Times New Roman" w:hAnsi="Times New Roman"/>
                <w:sz w:val="24"/>
                <w:szCs w:val="24"/>
              </w:rPr>
            </w:pPr>
          </w:p>
        </w:tc>
        <w:tc>
          <w:tcPr>
            <w:tcW w:w="5167"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Развивать способность к обобщениям, творческое мышление, умение общаться, прислушиваться к чужому мнению.</w:t>
            </w:r>
          </w:p>
        </w:tc>
        <w:tc>
          <w:tcPr>
            <w:tcW w:w="2216"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sz w:val="24"/>
                <w:szCs w:val="24"/>
              </w:rPr>
              <w:t>Групповая</w:t>
            </w:r>
          </w:p>
        </w:tc>
        <w:tc>
          <w:tcPr>
            <w:tcW w:w="3860" w:type="dxa"/>
            <w:tcBorders>
              <w:top w:val="outset" w:sz="6" w:space="0" w:color="auto"/>
              <w:left w:val="outset" w:sz="6" w:space="0" w:color="auto"/>
              <w:bottom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Проектная деятельность,</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 xml:space="preserve"> работа в группах</w:t>
            </w:r>
          </w:p>
        </w:tc>
      </w:tr>
      <w:tr w:rsidR="00E76930" w:rsidRPr="00384670" w:rsidTr="00E76930">
        <w:trPr>
          <w:trHeight w:val="1545"/>
          <w:tblCellSpacing w:w="0" w:type="dxa"/>
        </w:trPr>
        <w:tc>
          <w:tcPr>
            <w:tcW w:w="3357" w:type="dxa"/>
            <w:tcBorders>
              <w:top w:val="outset" w:sz="6" w:space="0" w:color="auto"/>
              <w:left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eastAsiaTheme="minorHAnsi" w:hAnsi="Times New Roman"/>
                <w:sz w:val="24"/>
                <w:szCs w:val="24"/>
                <w:lang w:eastAsia="en-US"/>
              </w:rPr>
              <w:t>Контроль усвоения, обсуждение допущенных ошибок и их коррекция.</w:t>
            </w: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tc>
        <w:tc>
          <w:tcPr>
            <w:tcW w:w="5167" w:type="dxa"/>
            <w:vMerge w:val="restart"/>
            <w:tcBorders>
              <w:top w:val="outset" w:sz="6" w:space="0" w:color="auto"/>
              <w:left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p w:rsidR="00E76930" w:rsidRPr="00384670" w:rsidRDefault="00E76930" w:rsidP="00384670">
            <w:pPr>
              <w:spacing w:before="75" w:after="75" w:line="240" w:lineRule="auto"/>
              <w:rPr>
                <w:rFonts w:ascii="Times New Roman" w:hAnsi="Times New Roman"/>
                <w:sz w:val="24"/>
                <w:szCs w:val="24"/>
              </w:rPr>
            </w:pPr>
          </w:p>
        </w:tc>
        <w:tc>
          <w:tcPr>
            <w:tcW w:w="2216" w:type="dxa"/>
            <w:vMerge w:val="restart"/>
            <w:tcBorders>
              <w:top w:val="outset" w:sz="6" w:space="0" w:color="auto"/>
              <w:left w:val="outset" w:sz="6" w:space="0" w:color="auto"/>
              <w:right w:val="outset" w:sz="6" w:space="0" w:color="auto"/>
            </w:tcBorders>
            <w:hideMark/>
          </w:tcPr>
          <w:p w:rsidR="00E76930" w:rsidRPr="00384670" w:rsidRDefault="00E76930" w:rsidP="00384670">
            <w:pPr>
              <w:spacing w:after="0" w:line="240" w:lineRule="auto"/>
              <w:jc w:val="center"/>
              <w:rPr>
                <w:rFonts w:ascii="Times New Roman" w:hAnsi="Times New Roman"/>
                <w:sz w:val="24"/>
                <w:szCs w:val="24"/>
              </w:rPr>
            </w:pPr>
          </w:p>
        </w:tc>
        <w:tc>
          <w:tcPr>
            <w:tcW w:w="3860" w:type="dxa"/>
            <w:vMerge w:val="restart"/>
            <w:tcBorders>
              <w:top w:val="outset" w:sz="6" w:space="0" w:color="auto"/>
              <w:left w:val="outset" w:sz="6" w:space="0" w:color="auto"/>
              <w:right w:val="outset" w:sz="6" w:space="0" w:color="auto"/>
            </w:tcBorders>
            <w:hideMark/>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Самооценка (тест).</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Создание проблемной</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ситуации</w:t>
            </w:r>
          </w:p>
        </w:tc>
      </w:tr>
      <w:tr w:rsidR="00E76930" w:rsidRPr="00384670" w:rsidTr="00E76930">
        <w:trPr>
          <w:trHeight w:val="303"/>
          <w:tblCellSpacing w:w="0" w:type="dxa"/>
        </w:trPr>
        <w:tc>
          <w:tcPr>
            <w:tcW w:w="3357"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c>
          <w:tcPr>
            <w:tcW w:w="5167" w:type="dxa"/>
            <w:vMerge/>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c>
          <w:tcPr>
            <w:tcW w:w="2216" w:type="dxa"/>
            <w:vMerge/>
            <w:tcBorders>
              <w:left w:val="outset" w:sz="6" w:space="0" w:color="auto"/>
              <w:right w:val="outset" w:sz="6" w:space="0" w:color="auto"/>
            </w:tcBorders>
          </w:tcPr>
          <w:p w:rsidR="00E76930" w:rsidRPr="00384670" w:rsidRDefault="00E76930" w:rsidP="00384670">
            <w:pPr>
              <w:spacing w:after="0" w:line="240" w:lineRule="auto"/>
              <w:jc w:val="center"/>
              <w:rPr>
                <w:rFonts w:ascii="Times New Roman" w:hAnsi="Times New Roman"/>
                <w:sz w:val="24"/>
                <w:szCs w:val="24"/>
              </w:rPr>
            </w:pPr>
          </w:p>
        </w:tc>
        <w:tc>
          <w:tcPr>
            <w:tcW w:w="3860" w:type="dxa"/>
            <w:vMerge/>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r>
      <w:tr w:rsidR="00E76930" w:rsidRPr="00384670" w:rsidTr="00E76930">
        <w:trPr>
          <w:trHeight w:val="69"/>
          <w:tblCellSpacing w:w="0" w:type="dxa"/>
        </w:trPr>
        <w:tc>
          <w:tcPr>
            <w:tcW w:w="3357"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c>
          <w:tcPr>
            <w:tcW w:w="5167"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c>
          <w:tcPr>
            <w:tcW w:w="2216" w:type="dxa"/>
            <w:tcBorders>
              <w:left w:val="outset" w:sz="6" w:space="0" w:color="auto"/>
              <w:right w:val="outset" w:sz="6" w:space="0" w:color="auto"/>
            </w:tcBorders>
          </w:tcPr>
          <w:p w:rsidR="00E76930" w:rsidRPr="00384670" w:rsidRDefault="00E76930" w:rsidP="00384670">
            <w:pPr>
              <w:spacing w:after="0" w:line="240" w:lineRule="auto"/>
              <w:jc w:val="center"/>
              <w:rPr>
                <w:rFonts w:ascii="Times New Roman" w:hAnsi="Times New Roman"/>
                <w:sz w:val="24"/>
                <w:szCs w:val="24"/>
              </w:rPr>
            </w:pPr>
          </w:p>
        </w:tc>
        <w:tc>
          <w:tcPr>
            <w:tcW w:w="3860"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r>
      <w:tr w:rsidR="00E76930" w:rsidRPr="00384670" w:rsidTr="00E76930">
        <w:trPr>
          <w:trHeight w:val="80"/>
          <w:tblCellSpacing w:w="0" w:type="dxa"/>
        </w:trPr>
        <w:tc>
          <w:tcPr>
            <w:tcW w:w="3357"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c>
          <w:tcPr>
            <w:tcW w:w="5167"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c>
          <w:tcPr>
            <w:tcW w:w="2216" w:type="dxa"/>
            <w:tcBorders>
              <w:left w:val="outset" w:sz="6" w:space="0" w:color="auto"/>
              <w:right w:val="outset" w:sz="6" w:space="0" w:color="auto"/>
            </w:tcBorders>
          </w:tcPr>
          <w:p w:rsidR="00E76930" w:rsidRPr="00384670" w:rsidRDefault="00E76930" w:rsidP="00384670">
            <w:pPr>
              <w:spacing w:after="0" w:line="240" w:lineRule="auto"/>
              <w:jc w:val="center"/>
              <w:rPr>
                <w:rFonts w:ascii="Times New Roman" w:hAnsi="Times New Roman"/>
                <w:sz w:val="24"/>
                <w:szCs w:val="24"/>
              </w:rPr>
            </w:pPr>
          </w:p>
        </w:tc>
        <w:tc>
          <w:tcPr>
            <w:tcW w:w="3860"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r>
      <w:tr w:rsidR="00E76930" w:rsidRPr="00384670" w:rsidTr="00E76930">
        <w:trPr>
          <w:trHeight w:val="1177"/>
          <w:tblCellSpacing w:w="0" w:type="dxa"/>
        </w:trPr>
        <w:tc>
          <w:tcPr>
            <w:tcW w:w="3357"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Рефлексия</w:t>
            </w:r>
          </w:p>
        </w:tc>
        <w:tc>
          <w:tcPr>
            <w:tcW w:w="5167"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Оценить свое эмоциональное состояние и работу группы.</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Познакомить учащихся с домашним заданием.</w:t>
            </w:r>
          </w:p>
        </w:tc>
        <w:tc>
          <w:tcPr>
            <w:tcW w:w="2216" w:type="dxa"/>
            <w:tcBorders>
              <w:left w:val="outset" w:sz="6" w:space="0" w:color="auto"/>
              <w:right w:val="outset" w:sz="6" w:space="0" w:color="auto"/>
            </w:tcBorders>
          </w:tcPr>
          <w:p w:rsidR="00E76930" w:rsidRPr="00384670" w:rsidRDefault="00E76930" w:rsidP="00384670">
            <w:pPr>
              <w:spacing w:after="0" w:line="240" w:lineRule="auto"/>
              <w:jc w:val="center"/>
              <w:rPr>
                <w:rFonts w:ascii="Times New Roman" w:hAnsi="Times New Roman"/>
                <w:sz w:val="24"/>
                <w:szCs w:val="24"/>
              </w:rPr>
            </w:pPr>
          </w:p>
        </w:tc>
        <w:tc>
          <w:tcPr>
            <w:tcW w:w="3860" w:type="dxa"/>
            <w:tcBorders>
              <w:left w:val="outset" w:sz="6" w:space="0" w:color="auto"/>
              <w:right w:val="outset" w:sz="6" w:space="0" w:color="auto"/>
            </w:tcBorders>
          </w:tcPr>
          <w:p w:rsidR="00E76930" w:rsidRPr="00384670" w:rsidRDefault="00E76930" w:rsidP="00384670">
            <w:pPr>
              <w:spacing w:before="75" w:after="75" w:line="240" w:lineRule="auto"/>
              <w:rPr>
                <w:rFonts w:ascii="Times New Roman" w:hAnsi="Times New Roman"/>
                <w:sz w:val="24"/>
                <w:szCs w:val="24"/>
              </w:rPr>
            </w:pPr>
          </w:p>
        </w:tc>
      </w:tr>
    </w:tbl>
    <w:p w:rsidR="00E76930" w:rsidRPr="00384670" w:rsidRDefault="00E76930" w:rsidP="00384670">
      <w:pPr>
        <w:spacing w:before="75" w:after="75" w:line="240" w:lineRule="auto"/>
        <w:jc w:val="both"/>
        <w:rPr>
          <w:rFonts w:ascii="Times New Roman" w:hAnsi="Times New Roman"/>
          <w:b/>
          <w:bCs/>
          <w:sz w:val="24"/>
          <w:szCs w:val="24"/>
        </w:rPr>
      </w:pP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center"/>
        <w:rPr>
          <w:rFonts w:ascii="Times New Roman" w:hAnsi="Times New Roman"/>
          <w:sz w:val="24"/>
          <w:szCs w:val="24"/>
        </w:rPr>
      </w:pPr>
      <w:r w:rsidRPr="00384670">
        <w:rPr>
          <w:rFonts w:ascii="Times New Roman" w:hAnsi="Times New Roman"/>
          <w:b/>
          <w:bCs/>
          <w:sz w:val="24"/>
          <w:szCs w:val="24"/>
        </w:rPr>
        <w:t>Ход урока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 xml:space="preserve">Предварительная подготовка к уроку: </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 xml:space="preserve">– дети были разделены на группы, с помощью разных источников информации они искали сведения,чем и кем могут гордиться россияне; какими подвигами  наших предков можем гордиться; какими достижениями в науке; какими достижениями в искусстве. </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 провели опросучениковнашей школы.</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В ходе предварительной подготовки дети должны были общаться со сверстниками, со знакомыми и незнакомыми взрослыми, взаимодействовать друг с другом, с родителями, использовать свои знания по окружающему миру, русскому языку, информатике.</w:t>
      </w: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kinsoku w:val="0"/>
        <w:overflowPunct w:val="0"/>
        <w:spacing w:after="0" w:line="240" w:lineRule="auto"/>
        <w:textAlignment w:val="baseline"/>
        <w:rPr>
          <w:rFonts w:ascii="Times New Roman" w:hAnsi="Times New Roman"/>
          <w:sz w:val="24"/>
          <w:szCs w:val="24"/>
        </w:rPr>
      </w:pPr>
    </w:p>
    <w:p w:rsidR="00E76930" w:rsidRPr="00384670" w:rsidRDefault="00E76930" w:rsidP="00384670">
      <w:pPr>
        <w:spacing w:line="240" w:lineRule="auto"/>
        <w:rPr>
          <w:rFonts w:ascii="Times New Roman" w:eastAsiaTheme="minorHAnsi" w:hAnsi="Times New Roman"/>
          <w:sz w:val="24"/>
          <w:szCs w:val="24"/>
          <w:lang w:eastAsia="en-US"/>
        </w:rPr>
      </w:pPr>
    </w:p>
    <w:p w:rsidR="00E76930" w:rsidRPr="00384670" w:rsidRDefault="00E76930" w:rsidP="00384670">
      <w:pPr>
        <w:spacing w:line="240" w:lineRule="auto"/>
        <w:rPr>
          <w:rFonts w:ascii="Times New Roman" w:eastAsiaTheme="minorHAnsi" w:hAnsi="Times New Roman"/>
          <w:sz w:val="24"/>
          <w:szCs w:val="24"/>
          <w:lang w:eastAsia="en-US"/>
        </w:rPr>
      </w:pPr>
    </w:p>
    <w:tbl>
      <w:tblPr>
        <w:tblStyle w:val="af2"/>
        <w:tblW w:w="9918" w:type="dxa"/>
        <w:tblLayout w:type="fixed"/>
        <w:tblLook w:val="04A0" w:firstRow="1" w:lastRow="0" w:firstColumn="1" w:lastColumn="0" w:noHBand="0" w:noVBand="1"/>
      </w:tblPr>
      <w:tblGrid>
        <w:gridCol w:w="2054"/>
        <w:gridCol w:w="2888"/>
        <w:gridCol w:w="1999"/>
        <w:gridCol w:w="2977"/>
      </w:tblGrid>
      <w:tr w:rsidR="00E76930" w:rsidRPr="00384670" w:rsidTr="00E76930">
        <w:trPr>
          <w:trHeight w:val="135"/>
        </w:trPr>
        <w:tc>
          <w:tcPr>
            <w:tcW w:w="2054" w:type="dxa"/>
            <w:vMerge w:val="restart"/>
          </w:tcPr>
          <w:p w:rsidR="00E76930" w:rsidRPr="00384670" w:rsidRDefault="00E76930" w:rsidP="00384670">
            <w:pPr>
              <w:rPr>
                <w:rFonts w:ascii="Times New Roman" w:eastAsiaTheme="minorHAnsi" w:hAnsi="Times New Roman"/>
                <w:sz w:val="24"/>
                <w:szCs w:val="24"/>
                <w:lang w:eastAsia="en-US"/>
              </w:rPr>
            </w:pPr>
            <w:r w:rsidRPr="00384670">
              <w:rPr>
                <w:rFonts w:ascii="Times New Roman" w:hAnsi="Times New Roman"/>
                <w:sz w:val="24"/>
                <w:szCs w:val="24"/>
              </w:rPr>
              <w:t>Этап урока</w:t>
            </w:r>
          </w:p>
        </w:tc>
        <w:tc>
          <w:tcPr>
            <w:tcW w:w="4887" w:type="dxa"/>
            <w:gridSpan w:val="2"/>
          </w:tcPr>
          <w:p w:rsidR="00E76930" w:rsidRPr="00384670" w:rsidRDefault="00E76930" w:rsidP="00384670">
            <w:pPr>
              <w:jc w:val="cente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Что делают</w:t>
            </w:r>
          </w:p>
        </w:tc>
        <w:tc>
          <w:tcPr>
            <w:tcW w:w="2977" w:type="dxa"/>
            <w:vMerge w:val="restart"/>
          </w:tcPr>
          <w:p w:rsidR="00E76930" w:rsidRPr="00384670" w:rsidRDefault="00E76930" w:rsidP="00384670">
            <w:pPr>
              <w:tabs>
                <w:tab w:val="left" w:pos="2273"/>
              </w:tabs>
              <w:jc w:val="center"/>
              <w:rPr>
                <w:rFonts w:ascii="Times New Roman" w:eastAsiaTheme="minorHAnsi" w:hAnsi="Times New Roman"/>
                <w:sz w:val="24"/>
                <w:szCs w:val="24"/>
                <w:lang w:eastAsia="en-US"/>
              </w:rPr>
            </w:pPr>
            <w:r w:rsidRPr="00384670">
              <w:rPr>
                <w:rFonts w:ascii="Times New Roman" w:hAnsi="Times New Roman"/>
                <w:sz w:val="24"/>
                <w:szCs w:val="24"/>
              </w:rPr>
              <w:t>Средства обучения</w:t>
            </w:r>
          </w:p>
        </w:tc>
      </w:tr>
      <w:tr w:rsidR="00E76930" w:rsidRPr="00384670" w:rsidTr="00E76930">
        <w:trPr>
          <w:trHeight w:val="135"/>
        </w:trPr>
        <w:tc>
          <w:tcPr>
            <w:tcW w:w="2054" w:type="dxa"/>
            <w:vMerge/>
          </w:tcPr>
          <w:p w:rsidR="00E76930" w:rsidRPr="00384670" w:rsidRDefault="00E76930" w:rsidP="00384670">
            <w:pPr>
              <w:rPr>
                <w:rFonts w:ascii="Times New Roman" w:hAnsi="Times New Roman"/>
                <w:sz w:val="24"/>
                <w:szCs w:val="24"/>
              </w:rPr>
            </w:pPr>
          </w:p>
        </w:tc>
        <w:tc>
          <w:tcPr>
            <w:tcW w:w="2888" w:type="dxa"/>
          </w:tcPr>
          <w:p w:rsidR="00E76930" w:rsidRPr="00384670" w:rsidRDefault="00E76930" w:rsidP="00384670">
            <w:pPr>
              <w:jc w:val="cente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учитель</w:t>
            </w:r>
          </w:p>
        </w:tc>
        <w:tc>
          <w:tcPr>
            <w:tcW w:w="1999" w:type="dxa"/>
          </w:tcPr>
          <w:p w:rsidR="00E76930" w:rsidRPr="00384670" w:rsidRDefault="00E76930" w:rsidP="00384670">
            <w:pPr>
              <w:jc w:val="cente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ученики</w:t>
            </w:r>
          </w:p>
        </w:tc>
        <w:tc>
          <w:tcPr>
            <w:tcW w:w="2977" w:type="dxa"/>
            <w:vMerge/>
          </w:tcPr>
          <w:p w:rsidR="00E76930" w:rsidRPr="00384670" w:rsidRDefault="00E76930" w:rsidP="00384670">
            <w:pPr>
              <w:rPr>
                <w:rFonts w:ascii="Times New Roman" w:hAnsi="Times New Roman"/>
                <w:sz w:val="24"/>
                <w:szCs w:val="24"/>
              </w:rPr>
            </w:pPr>
          </w:p>
        </w:tc>
      </w:tr>
      <w:tr w:rsidR="00E76930" w:rsidRPr="00384670" w:rsidTr="00E76930">
        <w:tc>
          <w:tcPr>
            <w:tcW w:w="205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организационный</w:t>
            </w:r>
          </w:p>
        </w:tc>
        <w:tc>
          <w:tcPr>
            <w:tcW w:w="2888" w:type="dxa"/>
          </w:tcPr>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 xml:space="preserve">Учитель в начале урока высказывает добрые пожелания детям; </w:t>
            </w:r>
          </w:p>
          <w:p w:rsidR="00E76930" w:rsidRPr="00384670" w:rsidRDefault="00E76930" w:rsidP="00384670">
            <w:pPr>
              <w:kinsoku w:val="0"/>
              <w:overflowPunct w:val="0"/>
              <w:textAlignment w:val="baseline"/>
              <w:rPr>
                <w:rFonts w:ascii="Times New Roman" w:hAnsi="Times New Roman"/>
                <w:sz w:val="24"/>
                <w:szCs w:val="24"/>
              </w:rPr>
            </w:pPr>
            <w:r w:rsidRPr="00384670">
              <w:rPr>
                <w:rFonts w:ascii="Times New Roman" w:eastAsia="+mn-ea" w:hAnsi="Times New Roman"/>
                <w:bCs/>
                <w:kern w:val="24"/>
                <w:sz w:val="24"/>
                <w:szCs w:val="24"/>
              </w:rPr>
              <w:t xml:space="preserve">предлагает пожелать друг другу удачи  </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(Показываю 1-й слайд)</w:t>
            </w:r>
          </w:p>
          <w:p w:rsidR="00E76930" w:rsidRPr="00384670" w:rsidRDefault="00E76930" w:rsidP="00384670">
            <w:pPr>
              <w:kinsoku w:val="0"/>
              <w:overflowPunct w:val="0"/>
              <w:textAlignment w:val="baseline"/>
              <w:rPr>
                <w:rFonts w:ascii="Times New Roman" w:eastAsiaTheme="minorHAnsi" w:hAnsi="Times New Roman"/>
                <w:sz w:val="24"/>
                <w:szCs w:val="24"/>
                <w:lang w:eastAsia="en-US"/>
              </w:rPr>
            </w:pPr>
          </w:p>
        </w:tc>
        <w:tc>
          <w:tcPr>
            <w:tcW w:w="1999" w:type="dxa"/>
          </w:tcPr>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Дети, желая друг другу удачи, делают хлопок в ладони с соседом по парте.</w:t>
            </w:r>
          </w:p>
          <w:p w:rsidR="00E76930" w:rsidRPr="00384670" w:rsidRDefault="00E76930" w:rsidP="00384670">
            <w:pPr>
              <w:kinsoku w:val="0"/>
              <w:overflowPunct w:val="0"/>
              <w:textAlignment w:val="baseline"/>
              <w:rPr>
                <w:rFonts w:ascii="Times New Roman" w:eastAsiaTheme="minorHAnsi" w:hAnsi="Times New Roman"/>
                <w:sz w:val="24"/>
                <w:szCs w:val="24"/>
                <w:lang w:eastAsia="en-US"/>
              </w:rPr>
            </w:pPr>
          </w:p>
        </w:tc>
        <w:tc>
          <w:tcPr>
            <w:tcW w:w="2977"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На интерактивной доске 1-й слайд</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 «С малой удачи начинается большой успех</w:t>
            </w:r>
            <w:r w:rsidRPr="00384670">
              <w:rPr>
                <w:rFonts w:ascii="Times New Roman" w:eastAsiaTheme="minorHAnsi" w:hAnsi="Times New Roman"/>
                <w:noProof/>
                <w:sz w:val="24"/>
                <w:szCs w:val="24"/>
              </w:rPr>
              <w:drawing>
                <wp:inline distT="0" distB="0" distL="0" distR="0" wp14:anchorId="1CF773DD" wp14:editId="5C24B887">
                  <wp:extent cx="968922" cy="1019504"/>
                  <wp:effectExtent l="19050" t="0" r="2628" b="0"/>
                  <wp:docPr id="1" name="Рисунок 1" descr="7d337fe6-a388-e70e-d32b-46fd0d6eef9a.jpg"/>
                  <wp:cNvGraphicFramePr/>
                  <a:graphic xmlns:a="http://schemas.openxmlformats.org/drawingml/2006/main">
                    <a:graphicData uri="http://schemas.openxmlformats.org/drawingml/2006/picture">
                      <pic:pic xmlns:pic="http://schemas.openxmlformats.org/drawingml/2006/picture">
                        <pic:nvPicPr>
                          <pic:cNvPr id="4" name="Рисунок 3" descr="7d337fe6-a388-e70e-d32b-46fd0d6eef9a.jpg"/>
                          <pic:cNvPicPr>
                            <a:picLocks noChangeAspect="1"/>
                          </pic:cNvPicPr>
                        </pic:nvPicPr>
                        <pic:blipFill>
                          <a:blip r:embed="rId117" cstate="print"/>
                          <a:stretch>
                            <a:fillRect/>
                          </a:stretch>
                        </pic:blipFill>
                        <pic:spPr>
                          <a:xfrm>
                            <a:off x="0" y="0"/>
                            <a:ext cx="970380" cy="1021038"/>
                          </a:xfrm>
                          <a:prstGeom prst="rect">
                            <a:avLst/>
                          </a:prstGeom>
                        </pic:spPr>
                      </pic:pic>
                    </a:graphicData>
                  </a:graphic>
                </wp:inline>
              </w:drawing>
            </w:r>
            <w:r w:rsidRPr="00384670">
              <w:rPr>
                <w:rFonts w:ascii="Times New Roman" w:eastAsiaTheme="minorHAnsi" w:hAnsi="Times New Roman"/>
                <w:sz w:val="24"/>
                <w:szCs w:val="24"/>
                <w:lang w:eastAsia="en-US"/>
              </w:rPr>
              <w:t>»</w:t>
            </w:r>
            <w:r w:rsidRPr="00384670">
              <w:rPr>
                <w:rFonts w:ascii="Times New Roman" w:eastAsiaTheme="minorHAnsi" w:hAnsi="Times New Roman"/>
                <w:noProof/>
                <w:sz w:val="24"/>
                <w:szCs w:val="24"/>
              </w:rPr>
              <w:t xml:space="preserve"> </w:t>
            </w:r>
          </w:p>
        </w:tc>
      </w:tr>
      <w:tr w:rsidR="00E76930" w:rsidRPr="00384670" w:rsidTr="00E76930">
        <w:tc>
          <w:tcPr>
            <w:tcW w:w="2054"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Постановка цели и задач урока. Мотивация учебной деятельности учащихся</w:t>
            </w:r>
          </w:p>
        </w:tc>
        <w:tc>
          <w:tcPr>
            <w:tcW w:w="2888" w:type="dxa"/>
          </w:tcPr>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-Я хочу, чтобы  девизом урока, стал афоризм «С малой удачи начинается большой успех». А вот, почему именно эти слова, я выбрала, вы объясните в конце урока.</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(Подвести к определению темы урока)</w:t>
            </w:r>
          </w:p>
          <w:p w:rsidR="00E76930" w:rsidRPr="00384670" w:rsidRDefault="00E76930" w:rsidP="00384670">
            <w:pPr>
              <w:kinsoku w:val="0"/>
              <w:overflowPunct w:val="0"/>
              <w:textAlignment w:val="baseline"/>
              <w:rPr>
                <w:rFonts w:ascii="Times New Roman" w:hAnsi="Times New Roman"/>
                <w:sz w:val="24"/>
                <w:szCs w:val="24"/>
              </w:rPr>
            </w:pPr>
            <w:r w:rsidRPr="00384670">
              <w:rPr>
                <w:rFonts w:ascii="Times New Roman" w:eastAsia="+mn-ea" w:hAnsi="Times New Roman"/>
                <w:bCs/>
                <w:kern w:val="24"/>
                <w:sz w:val="24"/>
                <w:szCs w:val="24"/>
              </w:rPr>
              <w:t>-Я сейчас продемонстрирую вам некоторые объекты, а вы попытайтесь сформулировать, чему мы будем учиться на уроке</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(Показываю 2-й слайд)</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(Показываю 3-й слайд)</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(Показываю 4-ый слайд)</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(Показываю 5-ый слайд)</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-Все эти люди жили в разное время, что же их объединило?</w:t>
            </w:r>
          </w:p>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(Выслушиваю версии, подвожу к понятию «прославили»)</w:t>
            </w: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Делаем вывод.</w:t>
            </w:r>
          </w:p>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Учитель просит озвучить тему.</w:t>
            </w: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-Верно, мы будем на уроке говорить о тех, кем гордится Россия и о том, чем она гордится.</w:t>
            </w:r>
          </w:p>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(Показываю 6-й слайд)</w:t>
            </w: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eastAsia="+mn-ea" w:hAnsi="Times New Roman"/>
                <w:bCs/>
                <w:kern w:val="24"/>
                <w:sz w:val="24"/>
                <w:szCs w:val="24"/>
              </w:rPr>
            </w:pPr>
            <w:r w:rsidRPr="00384670">
              <w:rPr>
                <w:rFonts w:ascii="Times New Roman" w:eastAsia="+mn-ea" w:hAnsi="Times New Roman"/>
                <w:bCs/>
                <w:kern w:val="24"/>
                <w:sz w:val="24"/>
                <w:szCs w:val="24"/>
              </w:rPr>
              <w:t>-Давайте, поставим перед собой задачи, которые будем решать на уроке.</w:t>
            </w:r>
          </w:p>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kinsoku w:val="0"/>
              <w:overflowPunct w:val="0"/>
              <w:textAlignment w:val="baseline"/>
              <w:rPr>
                <w:rFonts w:ascii="Times New Roman" w:hAnsi="Times New Roman"/>
                <w:sz w:val="24"/>
                <w:szCs w:val="24"/>
              </w:rPr>
            </w:pPr>
            <w:r w:rsidRPr="00384670">
              <w:rPr>
                <w:rFonts w:ascii="Times New Roman" w:eastAsia="+mn-ea" w:hAnsi="Times New Roman"/>
                <w:bCs/>
                <w:kern w:val="24"/>
                <w:sz w:val="24"/>
                <w:szCs w:val="24"/>
              </w:rPr>
              <w:t>(Показываю  7-ой слайд)</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-Закончите предложения.</w:t>
            </w:r>
          </w:p>
        </w:tc>
        <w:tc>
          <w:tcPr>
            <w:tcW w:w="1999" w:type="dxa"/>
          </w:tcPr>
          <w:p w:rsidR="00E76930" w:rsidRPr="00384670" w:rsidRDefault="00E76930" w:rsidP="00384670">
            <w:pPr>
              <w:kinsoku w:val="0"/>
              <w:overflowPunct w:val="0"/>
              <w:textAlignment w:val="baseline"/>
              <w:rPr>
                <w:rFonts w:ascii="Times New Roman" w:eastAsia="+mn-ea" w:hAnsi="Times New Roman"/>
                <w:bCs/>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r w:rsidRPr="00384670">
              <w:rPr>
                <w:rFonts w:ascii="Times New Roman" w:hAnsi="Times New Roman"/>
                <w:noProof/>
                <w:sz w:val="24"/>
                <w:szCs w:val="24"/>
              </w:rPr>
              <mc:AlternateContent>
                <mc:Choice Requires="wps">
                  <w:drawing>
                    <wp:anchor distT="0" distB="0" distL="114300" distR="114300" simplePos="0" relativeHeight="251675648" behindDoc="0" locked="0" layoutInCell="1" allowOverlap="1" wp14:anchorId="07C80BAE" wp14:editId="2074D69F">
                      <wp:simplePos x="0" y="0"/>
                      <wp:positionH relativeFrom="column">
                        <wp:posOffset>361315</wp:posOffset>
                      </wp:positionH>
                      <wp:positionV relativeFrom="paragraph">
                        <wp:posOffset>24130</wp:posOffset>
                      </wp:positionV>
                      <wp:extent cx="1047750" cy="1133475"/>
                      <wp:effectExtent l="0" t="0" r="0" b="9525"/>
                      <wp:wrapNone/>
                      <wp:docPr id="15363" name="Прямоугольник 15363"/>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noRot="1" noChangeArrowheads="1"/>
                            </wps:cNvSpPr>
                            <wps:spPr bwMode="auto">
                              <a:xfrm>
                                <a:off x="0" y="0"/>
                                <a:ext cx="1047750" cy="1133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1885" w:rsidRDefault="00891885" w:rsidP="00E76930">
                                  <w:pPr>
                                    <w:pStyle w:val="a4"/>
                                    <w:spacing w:before="134" w:beforeAutospacing="0" w:after="0" w:afterAutospacing="0"/>
                                    <w:textAlignment w:val="baseline"/>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80BAE" id="Прямоугольник 15363" o:spid="_x0000_s1026" style="position:absolute;margin-left:28.45pt;margin-top:1.9pt;width:82.5pt;height:8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" filled="f" stroked="f">
                      <o:lock v:ext="edit" rotation="t" grouping="t"/>
                      <v:textbox>
                        <w:txbxContent>
                          <w:p w:rsidR="00891885" w:rsidRDefault="00891885" w:rsidP="00E76930">
                            <w:pPr>
                              <w:pStyle w:val="a4"/>
                              <w:spacing w:before="134" w:beforeAutospacing="0" w:after="0" w:afterAutospacing="0"/>
                              <w:textAlignment w:val="baseline"/>
                            </w:pPr>
                          </w:p>
                        </w:txbxContent>
                      </v:textbox>
                    </v:rect>
                  </w:pict>
                </mc:Fallback>
              </mc:AlternateContent>
            </w: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rPr>
              <w:t xml:space="preserve">-Дети называют картину, художника. Отмечают, что автор известен своими работами, а богатыри прославились как защитники Руси от врагов. </w:t>
            </w: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-Это космонавт Ю.А.Гагарин</w:t>
            </w: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-Это известный русский поэт, писатель А.С.Пушкин</w:t>
            </w: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lang w:eastAsia="en-US"/>
              </w:rPr>
              <w:t>-Герой войны А.Матросов</w:t>
            </w: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lang w:eastAsia="en-US"/>
              </w:rPr>
              <w:t>-Это известные люди;</w:t>
            </w: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lang w:eastAsia="en-US"/>
              </w:rPr>
              <w:t>-Они прославили страну;</w:t>
            </w: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lang w:eastAsia="en-US"/>
              </w:rPr>
              <w:t>-Ими гордится Россия</w:t>
            </w: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lang w:eastAsia="en-US"/>
              </w:rPr>
              <w:t>-Кем и чем гордится Россия</w:t>
            </w: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rPr>
                <w:rFonts w:ascii="Times New Roman" w:eastAsia="+mn-ea" w:hAnsi="Times New Roman"/>
                <w:kern w:val="24"/>
                <w:sz w:val="24"/>
                <w:szCs w:val="24"/>
              </w:rPr>
            </w:pPr>
          </w:p>
          <w:p w:rsidR="00E76930" w:rsidRPr="00384670" w:rsidRDefault="00E76930" w:rsidP="00384670">
            <w:pPr>
              <w:rPr>
                <w:rFonts w:ascii="Times New Roman" w:eastAsia="+mn-ea" w:hAnsi="Times New Roman"/>
                <w:kern w:val="24"/>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Высказывания детей:</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-Вспомню, что  я читал, слышал ранее по этой теме;</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-Повторю, что изучали ранее на уроках;</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-Узнаю, наверное, новые факты, новые имена;</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-Научусь, может быть, как достичь успеха;</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-Закреплю, умение работать с датами.</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-Поразмыслю, кем и чем гордится современная Россия?</w:t>
            </w:r>
          </w:p>
        </w:tc>
        <w:tc>
          <w:tcPr>
            <w:tcW w:w="2977" w:type="dxa"/>
          </w:tcPr>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eastAsia="+mn-ea" w:hAnsi="Times New Roman"/>
                <w:kern w:val="24"/>
                <w:sz w:val="24"/>
                <w:szCs w:val="24"/>
              </w:rPr>
            </w:pPr>
            <w:r w:rsidRPr="00384670">
              <w:rPr>
                <w:rFonts w:ascii="Times New Roman" w:eastAsia="+mn-ea" w:hAnsi="Times New Roman"/>
                <w:kern w:val="24"/>
                <w:sz w:val="24"/>
                <w:szCs w:val="24"/>
              </w:rPr>
              <w:t>2-й слайд «Три богатыря»</w:t>
            </w:r>
          </w:p>
          <w:p w:rsidR="00E76930" w:rsidRPr="00384670" w:rsidRDefault="00E76930" w:rsidP="00384670">
            <w:pPr>
              <w:textAlignment w:val="baseline"/>
              <w:rPr>
                <w:rFonts w:ascii="Times New Roman" w:eastAsia="+mn-ea" w:hAnsi="Times New Roman"/>
                <w:kern w:val="24"/>
                <w:sz w:val="24"/>
                <w:szCs w:val="24"/>
              </w:rPr>
            </w:pPr>
          </w:p>
          <w:p w:rsidR="00E76930" w:rsidRPr="00384670" w:rsidRDefault="00E76930" w:rsidP="00384670">
            <w:pPr>
              <w:textAlignment w:val="baseline"/>
              <w:rPr>
                <w:rFonts w:ascii="Times New Roman" w:hAnsi="Times New Roman"/>
                <w:sz w:val="24"/>
                <w:szCs w:val="24"/>
              </w:rPr>
            </w:pPr>
            <w:r w:rsidRPr="00384670">
              <w:rPr>
                <w:rFonts w:ascii="Times New Roman" w:hAnsi="Times New Roman"/>
                <w:noProof/>
                <w:sz w:val="24"/>
                <w:szCs w:val="24"/>
                <w:shd w:val="clear" w:color="auto" w:fill="FFFFFF"/>
              </w:rPr>
              <w:drawing>
                <wp:inline distT="0" distB="0" distL="0" distR="0" wp14:anchorId="3D5A6562" wp14:editId="4FF02F5A">
                  <wp:extent cx="1066800" cy="1104900"/>
                  <wp:effectExtent l="0" t="0" r="0" b="0"/>
                  <wp:docPr id="4" name="Рисунок 4" descr="http://go.mail.ru/imgpreview?key=http%3A//artnow.ru/img/163000/163500.jpg&amp;mb=imgdb_preview_30&amp;q=90&amp;w=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o.mail.ru/imgpreview?key=http%3A//artnow.ru/img/163000/163500.jpg&amp;mb=imgdb_preview_30&amp;q=90&amp;w=22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066800" cy="1104900"/>
                          </a:xfrm>
                          <a:prstGeom prst="rect">
                            <a:avLst/>
                          </a:prstGeom>
                          <a:noFill/>
                          <a:ln>
                            <a:noFill/>
                          </a:ln>
                        </pic:spPr>
                      </pic:pic>
                    </a:graphicData>
                  </a:graphic>
                </wp:inline>
              </w:drawing>
            </w: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hAnsi="Times New Roman"/>
                <w:sz w:val="24"/>
                <w:szCs w:val="24"/>
              </w:rPr>
            </w:pPr>
            <w:r w:rsidRPr="00384670">
              <w:rPr>
                <w:rFonts w:ascii="Times New Roman" w:hAnsi="Times New Roman"/>
                <w:sz w:val="24"/>
                <w:szCs w:val="24"/>
              </w:rPr>
              <w:t>3-й слайд  «Ю.А.Гагарин»</w:t>
            </w: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r w:rsidRPr="00384670">
              <w:rPr>
                <w:rFonts w:ascii="Times New Roman" w:hAnsi="Times New Roman"/>
                <w:noProof/>
                <w:sz w:val="24"/>
                <w:szCs w:val="24"/>
              </w:rPr>
              <w:drawing>
                <wp:inline distT="0" distB="0" distL="0" distR="0" wp14:anchorId="4C5565DD" wp14:editId="0331A4C8">
                  <wp:extent cx="1451609" cy="1051035"/>
                  <wp:effectExtent l="19050" t="0" r="0" b="0"/>
                  <wp:docPr id="5" name="Рисунок 1" descr="http://forum.sibmama.ru/usrpx/9692/9692_640x463_0c0fabaf0925d473f1bcf5813202fb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ibmama.ru/usrpx/9692/9692_640x463_0c0fabaf0925d473f1bcf5813202fbce.jpg"/>
                          <pic:cNvPicPr>
                            <a:picLocks noChangeAspect="1" noChangeArrowheads="1"/>
                          </pic:cNvPicPr>
                        </pic:nvPicPr>
                        <pic:blipFill>
                          <a:blip r:embed="rId119" cstate="print"/>
                          <a:srcRect/>
                          <a:stretch>
                            <a:fillRect/>
                          </a:stretch>
                        </pic:blipFill>
                        <pic:spPr bwMode="auto">
                          <a:xfrm>
                            <a:off x="0" y="0"/>
                            <a:ext cx="1448844" cy="1049033"/>
                          </a:xfrm>
                          <a:prstGeom prst="rect">
                            <a:avLst/>
                          </a:prstGeom>
                          <a:noFill/>
                          <a:ln w="9525">
                            <a:noFill/>
                            <a:miter lim="800000"/>
                            <a:headEnd/>
                            <a:tailEnd/>
                          </a:ln>
                        </pic:spPr>
                      </pic:pic>
                    </a:graphicData>
                  </a:graphic>
                </wp:inline>
              </w:drawing>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4-ый слайд  «А.С. Пушкин»</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noProof/>
                <w:sz w:val="24"/>
                <w:szCs w:val="24"/>
                <w:shd w:val="clear" w:color="auto" w:fill="FFFFFF"/>
              </w:rPr>
              <w:drawing>
                <wp:inline distT="0" distB="0" distL="0" distR="0" wp14:anchorId="228B49CD" wp14:editId="549AF957">
                  <wp:extent cx="952500" cy="952500"/>
                  <wp:effectExtent l="0" t="0" r="0" b="0"/>
                  <wp:docPr id="6" name="Рисунок 6" descr="http://go.mail.ru/imgpreview?key=http%3A//www.iskusstvo-ved.com/wp-content/uploads/2011/12/img-o1xXwH.jpg&amp;mb=imgdb_preview_52&amp;q=90&amp;w=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o.mail.ru/imgpreview?key=http%3A//www.iskusstvo-ved.com/wp-content/uploads/2011/12/img-o1xXwH.jpg&amp;mb=imgdb_preview_52&amp;q=90&amp;w=10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r w:rsidRPr="00384670">
              <w:rPr>
                <w:rFonts w:ascii="Times New Roman" w:eastAsiaTheme="minorHAnsi" w:hAnsi="Times New Roman"/>
                <w:sz w:val="24"/>
                <w:szCs w:val="24"/>
                <w:lang w:eastAsia="en-US"/>
              </w:rPr>
              <w:t xml:space="preserve"> </w:t>
            </w:r>
            <w:r w:rsidRPr="00384670">
              <w:rPr>
                <w:rFonts w:ascii="Times New Roman" w:eastAsiaTheme="minorHAnsi" w:hAnsi="Times New Roman"/>
                <w:noProof/>
                <w:sz w:val="24"/>
                <w:szCs w:val="24"/>
              </w:rPr>
              <w:drawing>
                <wp:inline distT="0" distB="0" distL="0" distR="0" wp14:anchorId="585C7477" wp14:editId="6DECEEB7">
                  <wp:extent cx="1143197" cy="856174"/>
                  <wp:effectExtent l="19050" t="0" r="0" b="0"/>
                  <wp:docPr id="7" name="Рисунок 4" descr="http://www.personalguide.ru/upload/userfiles/images/stavropo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ersonalguide.ru/upload/userfiles/images/stavropol4.jpg"/>
                          <pic:cNvPicPr>
                            <a:picLocks noChangeAspect="1" noChangeArrowheads="1"/>
                          </pic:cNvPicPr>
                        </pic:nvPicPr>
                        <pic:blipFill>
                          <a:blip r:embed="rId121" cstate="print"/>
                          <a:srcRect/>
                          <a:stretch>
                            <a:fillRect/>
                          </a:stretch>
                        </pic:blipFill>
                        <pic:spPr bwMode="auto">
                          <a:xfrm>
                            <a:off x="0" y="0"/>
                            <a:ext cx="1143172" cy="856155"/>
                          </a:xfrm>
                          <a:prstGeom prst="rect">
                            <a:avLst/>
                          </a:prstGeom>
                          <a:noFill/>
                          <a:ln w="9525">
                            <a:noFill/>
                            <a:miter lim="800000"/>
                            <a:headEnd/>
                            <a:tailEnd/>
                          </a:ln>
                        </pic:spPr>
                      </pic:pic>
                    </a:graphicData>
                  </a:graphic>
                </wp:inline>
              </w:drawing>
            </w:r>
          </w:p>
          <w:p w:rsidR="00E76930" w:rsidRPr="00384670" w:rsidRDefault="00E76930" w:rsidP="00384670">
            <w:pPr>
              <w:rPr>
                <w:rFonts w:ascii="Times New Roman" w:eastAsiaTheme="minorHAnsi" w:hAnsi="Times New Roman"/>
                <w:noProof/>
                <w:sz w:val="24"/>
                <w:szCs w:val="24"/>
                <w:shd w:val="clear" w:color="auto" w:fill="FFFFFF"/>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5-й слайд «А.Матросов»</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noProof/>
                <w:sz w:val="24"/>
                <w:szCs w:val="24"/>
              </w:rPr>
            </w:pPr>
            <w:r w:rsidRPr="00384670">
              <w:rPr>
                <w:rFonts w:ascii="Times New Roman" w:eastAsiaTheme="minorHAnsi" w:hAnsi="Times New Roman"/>
                <w:noProof/>
                <w:sz w:val="24"/>
                <w:szCs w:val="24"/>
              </w:rPr>
              <w:drawing>
                <wp:inline distT="0" distB="0" distL="0" distR="0" wp14:anchorId="358EDB7E" wp14:editId="448731BC">
                  <wp:extent cx="828675" cy="1076325"/>
                  <wp:effectExtent l="0" t="0" r="9525" b="9525"/>
                  <wp:docPr id="8" name="Рисунок 8" descr="Герои Великой Отечественной вой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ои Великой Отечественной войны"/>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28675" cy="1076325"/>
                          </a:xfrm>
                          <a:prstGeom prst="rect">
                            <a:avLst/>
                          </a:prstGeom>
                          <a:noFill/>
                          <a:ln>
                            <a:noFill/>
                          </a:ln>
                        </pic:spPr>
                      </pic:pic>
                    </a:graphicData>
                  </a:graphic>
                </wp:inline>
              </w:drawing>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Слайд 6</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На доске записана тема урока</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              «Кем и чем гордится Россия»</w:t>
            </w: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mn-ea" w:hAnsi="Times New Roman"/>
                <w:kern w:val="24"/>
                <w:sz w:val="24"/>
                <w:szCs w:val="24"/>
                <w:lang w:eastAsia="en-US"/>
              </w:rPr>
              <w:t>-Вспомню…</w:t>
            </w: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lang w:eastAsia="en-US"/>
              </w:rPr>
              <w:t>-Повторю…</w:t>
            </w: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mn-ea" w:hAnsi="Times New Roman"/>
                <w:kern w:val="24"/>
                <w:sz w:val="24"/>
                <w:szCs w:val="24"/>
                <w:lang w:eastAsia="en-US"/>
              </w:rPr>
              <w:t xml:space="preserve">-Узнаю… </w:t>
            </w: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mn-ea" w:hAnsi="Times New Roman"/>
                <w:kern w:val="24"/>
                <w:sz w:val="24"/>
                <w:szCs w:val="24"/>
                <w:lang w:eastAsia="en-US"/>
              </w:rPr>
              <w:t>-Научусь…</w:t>
            </w: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mn-ea" w:hAnsi="Times New Roman"/>
                <w:kern w:val="24"/>
                <w:sz w:val="24"/>
                <w:szCs w:val="24"/>
                <w:lang w:eastAsia="en-US"/>
              </w:rPr>
              <w:t>-Закреплю…</w:t>
            </w:r>
          </w:p>
          <w:p w:rsidR="00E76930" w:rsidRPr="00384670" w:rsidRDefault="00E76930" w:rsidP="00384670">
            <w:pPr>
              <w:textAlignment w:val="baseline"/>
              <w:rPr>
                <w:rFonts w:ascii="Times New Roman" w:eastAsiaTheme="minorHAnsi" w:hAnsi="Times New Roman"/>
                <w:sz w:val="24"/>
                <w:szCs w:val="24"/>
                <w:lang w:eastAsia="en-US"/>
              </w:rPr>
            </w:pPr>
            <w:r w:rsidRPr="00384670">
              <w:rPr>
                <w:rFonts w:ascii="Times New Roman" w:eastAsia="+mn-ea" w:hAnsi="Times New Roman"/>
                <w:kern w:val="24"/>
                <w:sz w:val="24"/>
                <w:szCs w:val="24"/>
                <w:lang w:eastAsia="en-US"/>
              </w:rPr>
              <w:t>-Поразмыслю…</w:t>
            </w: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textAlignment w:val="baseline"/>
              <w:rPr>
                <w:rFonts w:ascii="Times New Roman" w:eastAsiaTheme="minorHAnsi" w:hAnsi="Times New Roman"/>
                <w:sz w:val="24"/>
                <w:szCs w:val="24"/>
                <w:lang w:eastAsia="en-US"/>
              </w:rPr>
            </w:pPr>
          </w:p>
        </w:tc>
      </w:tr>
      <w:tr w:rsidR="00E76930" w:rsidRPr="00384670" w:rsidTr="00E76930">
        <w:tc>
          <w:tcPr>
            <w:tcW w:w="205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Актуализация знаний</w:t>
            </w:r>
          </w:p>
        </w:tc>
        <w:tc>
          <w:tcPr>
            <w:tcW w:w="2888" w:type="dxa"/>
          </w:tcPr>
          <w:p w:rsidR="00E76930" w:rsidRPr="00384670" w:rsidRDefault="00E76930" w:rsidP="00384670">
            <w:pPr>
              <w:rPr>
                <w:rFonts w:ascii="Times New Roman" w:hAnsi="Times New Roman"/>
                <w:sz w:val="24"/>
                <w:szCs w:val="24"/>
              </w:rPr>
            </w:pPr>
            <w:r w:rsidRPr="00384670">
              <w:rPr>
                <w:rFonts w:ascii="Times New Roman" w:hAnsi="Times New Roman"/>
                <w:sz w:val="24"/>
                <w:szCs w:val="24"/>
              </w:rPr>
              <w:t>Сейчас мы с вами побудем в роли научных сотрудников-историков и проведём свои исследования. Для начала я приготовила испытания:</w:t>
            </w: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1.Указать стрелками, какие функции выполняют разные ветви власти в современной России.</w:t>
            </w: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(Показываю 7-ой слайд)</w:t>
            </w: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В это же время</w:t>
            </w: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2) блиц-опрос (тетрадь на печатной основе №2 з.45)</w:t>
            </w: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(Вопросы читает учитель)</w:t>
            </w: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-Давайте, проверим задание,которое выполнял ученик у доски</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3) В честь, каких событий поставлены эти памятники?</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(тетрадь на печатной основе №2 з.47)</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(Показываю 8-ой слайд)</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После того, как дети назовут событие, открываю запись с правильным ответом  - проверяем</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-Эти памятники люди охраняют, берегут, к ним приходят с цветами. Чем дороги они жителям современной России?</w:t>
            </w:r>
          </w:p>
        </w:tc>
        <w:tc>
          <w:tcPr>
            <w:tcW w:w="1999"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-ученик работает на интерактивной доске</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-быстрые и точные ответы детей</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-Дети проверяют задание и, если необходимо вносят изменения.</w:t>
            </w: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hAnsi="Times New Roman"/>
                <w:sz w:val="24"/>
                <w:szCs w:val="24"/>
              </w:rPr>
              <w:lastRenderedPageBreak/>
              <w:t xml:space="preserve">-дети </w:t>
            </w:r>
            <w:r w:rsidRPr="00384670">
              <w:rPr>
                <w:rFonts w:ascii="Times New Roman" w:eastAsiaTheme="minorHAnsi" w:hAnsi="Times New Roman"/>
                <w:sz w:val="24"/>
                <w:szCs w:val="24"/>
                <w:lang w:eastAsia="en-US"/>
              </w:rPr>
              <w:t>соотносят слайды и называют события</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hAnsi="Times New Roman"/>
                <w:sz w:val="24"/>
                <w:szCs w:val="24"/>
              </w:rPr>
            </w:pPr>
            <w:r w:rsidRPr="00384670">
              <w:rPr>
                <w:rFonts w:ascii="Times New Roman" w:eastAsiaTheme="minorHAnsi" w:hAnsi="Times New Roman"/>
                <w:sz w:val="24"/>
                <w:szCs w:val="24"/>
                <w:lang w:eastAsia="en-US"/>
              </w:rPr>
              <w:t>(</w:t>
            </w:r>
            <w:r w:rsidRPr="00384670">
              <w:rPr>
                <w:rFonts w:ascii="Times New Roman" w:hAnsi="Times New Roman"/>
                <w:sz w:val="24"/>
                <w:szCs w:val="24"/>
              </w:rPr>
              <w:t>дети       высказывают    предположения</w:t>
            </w:r>
            <w:r w:rsidRPr="00384670">
              <w:rPr>
                <w:rFonts w:ascii="Times New Roman" w:eastAsiaTheme="minorHAnsi" w:hAnsi="Times New Roman"/>
                <w:sz w:val="24"/>
                <w:szCs w:val="24"/>
                <w:lang w:eastAsia="en-US"/>
              </w:rPr>
              <w:t>)</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-Потому что это наша история, а каждый гражданин должен знать свою историю.</w:t>
            </w:r>
          </w:p>
        </w:tc>
        <w:tc>
          <w:tcPr>
            <w:tcW w:w="2977"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Слайд 8</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Президент орган, управляющий</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исполнением  законов</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Государственная Дума           орган, утверждающий  </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государственные</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законы</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Правительство             орган, вырабатывающий</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государственные</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законы</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Совет Федерации                  глава Российской Федерации              </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Слайд 9-11</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Памятник Петру Ι. Санкт-Петербург</w:t>
            </w: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Тысячелетие России. Новгород</w:t>
            </w: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Мамаев Курган. Памятник защитникам Сталинграда. Волгоград</w:t>
            </w: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Вечный огонь. Ставрополь</w:t>
            </w: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Воинам Отечественной войны</w:t>
            </w: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 xml:space="preserve"> 1812 года .Смоленск</w:t>
            </w: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Павильон «Космос». Москва</w:t>
            </w: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 xml:space="preserve">Памятник </w:t>
            </w:r>
          </w:p>
          <w:p w:rsidR="00E76930" w:rsidRPr="00384670" w:rsidRDefault="00E76930" w:rsidP="00980C1D">
            <w:pPr>
              <w:numPr>
                <w:ilvl w:val="0"/>
                <w:numId w:val="26"/>
              </w:numPr>
              <w:rPr>
                <w:rFonts w:ascii="Times New Roman" w:hAnsi="Times New Roman"/>
                <w:sz w:val="24"/>
                <w:szCs w:val="24"/>
              </w:rPr>
            </w:pPr>
            <w:r w:rsidRPr="00384670">
              <w:rPr>
                <w:rFonts w:ascii="Times New Roman" w:hAnsi="Times New Roman"/>
                <w:sz w:val="24"/>
                <w:szCs w:val="24"/>
              </w:rPr>
              <w:t>«Покорителям космоса» Москва</w:t>
            </w: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hAnsi="Times New Roman"/>
                <w:sz w:val="24"/>
                <w:szCs w:val="24"/>
              </w:rPr>
            </w:pPr>
          </w:p>
        </w:tc>
      </w:tr>
      <w:tr w:rsidR="00E76930" w:rsidRPr="00384670" w:rsidTr="00E76930">
        <w:trPr>
          <w:trHeight w:val="3811"/>
        </w:trPr>
        <w:tc>
          <w:tcPr>
            <w:tcW w:w="2054"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Обобщение и систематизация знаний</w:t>
            </w:r>
          </w:p>
        </w:tc>
        <w:tc>
          <w:tcPr>
            <w:tcW w:w="2888"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Вступительное слово учителя:</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-Наша страна имеет самую большую территорию. Велики её  природные богатства. Но   только ли этим гордятся жители нашей страны?</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Слово учителя:</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-Я с нетерпением жду отчёт групп о проделанной работе.</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-Вы проделали большую работу, и я тоже горжусь вами. Молодцы.   </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-А как вы оцените свою работу и работу своих товарищей?</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-А как государство отмечает самых достойных?</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(показываю 9-ый слайд)</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-А кто достоин награды?</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-Только лишь славные дела нужно помнить в жизни нашего Отечества?</w:t>
            </w:r>
          </w:p>
        </w:tc>
        <w:tc>
          <w:tcPr>
            <w:tcW w:w="1999" w:type="dxa"/>
          </w:tcPr>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-Мы гордимся, что наша страна занимает большую территорию,  гордимся её природой, полезными ископаемыми, но самое большое, чем мы можем гордиться – это люди, которые живут в нашей стране.</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 xml:space="preserve">Дети представляют </w:t>
            </w:r>
            <w:r w:rsidRPr="00384670">
              <w:rPr>
                <w:rFonts w:ascii="Times New Roman" w:hAnsi="Times New Roman"/>
                <w:sz w:val="24"/>
                <w:szCs w:val="24"/>
              </w:rPr>
              <w:lastRenderedPageBreak/>
              <w:t>материалы предварительной подготовки:</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-Кем и чем можно гордиться?</w:t>
            </w:r>
          </w:p>
          <w:p w:rsidR="00E76930" w:rsidRPr="00384670" w:rsidRDefault="00E76930" w:rsidP="00384670">
            <w:pPr>
              <w:spacing w:before="75" w:after="75"/>
              <w:rPr>
                <w:rFonts w:ascii="Times New Roman" w:hAnsi="Times New Roman"/>
                <w:b/>
                <w:bCs/>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b/>
                <w:bCs/>
                <w:sz w:val="24"/>
                <w:szCs w:val="24"/>
              </w:rPr>
              <w:t>1группа -</w:t>
            </w:r>
            <w:r w:rsidRPr="00384670">
              <w:rPr>
                <w:rFonts w:ascii="Times New Roman" w:hAnsi="Times New Roman"/>
                <w:sz w:val="24"/>
                <w:szCs w:val="24"/>
              </w:rPr>
              <w:t xml:space="preserve">  сведения, чем и кем могут гордиться жители нашего города (детская презентация</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КондратюкДанила);</w:t>
            </w:r>
          </w:p>
          <w:p w:rsidR="00E76930" w:rsidRPr="00384670" w:rsidRDefault="00E76930" w:rsidP="00384670">
            <w:pPr>
              <w:spacing w:before="75" w:after="75"/>
              <w:rPr>
                <w:rFonts w:ascii="Times New Roman" w:hAnsi="Times New Roman"/>
                <w:b/>
                <w:bCs/>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b/>
                <w:bCs/>
                <w:sz w:val="24"/>
                <w:szCs w:val="24"/>
              </w:rPr>
              <w:t>2 группа,</w:t>
            </w:r>
            <w:r w:rsidRPr="00384670">
              <w:rPr>
                <w:rFonts w:ascii="Times New Roman" w:hAnsi="Times New Roman"/>
                <w:sz w:val="24"/>
                <w:szCs w:val="24"/>
              </w:rPr>
              <w:t xml:space="preserve">  какими подвигами  наших предков можем гордиться (реферат о событиях 1941-1945)</w:t>
            </w:r>
          </w:p>
          <w:p w:rsidR="00E76930" w:rsidRPr="00384670" w:rsidRDefault="00E76930" w:rsidP="00384670">
            <w:pPr>
              <w:spacing w:before="75" w:after="75"/>
              <w:rPr>
                <w:rFonts w:ascii="Times New Roman" w:hAnsi="Times New Roman"/>
                <w:b/>
                <w:bCs/>
                <w:sz w:val="24"/>
                <w:szCs w:val="24"/>
              </w:rPr>
            </w:pPr>
          </w:p>
          <w:p w:rsidR="00E76930" w:rsidRPr="00384670" w:rsidRDefault="00E76930" w:rsidP="00384670">
            <w:pPr>
              <w:spacing w:before="75" w:after="75"/>
              <w:rPr>
                <w:rFonts w:ascii="Times New Roman" w:hAnsi="Times New Roman"/>
                <w:b/>
                <w:bCs/>
                <w:sz w:val="24"/>
                <w:szCs w:val="24"/>
              </w:rPr>
            </w:pPr>
            <w:r w:rsidRPr="00384670">
              <w:rPr>
                <w:rFonts w:ascii="Times New Roman" w:hAnsi="Times New Roman"/>
                <w:b/>
                <w:bCs/>
                <w:sz w:val="24"/>
                <w:szCs w:val="24"/>
              </w:rPr>
              <w:t xml:space="preserve">3 группа, </w:t>
            </w:r>
            <w:r w:rsidRPr="00384670">
              <w:rPr>
                <w:rFonts w:ascii="Times New Roman" w:hAnsi="Times New Roman"/>
                <w:sz w:val="24"/>
                <w:szCs w:val="24"/>
              </w:rPr>
              <w:t>какими достижениями в науке</w:t>
            </w:r>
            <w:r w:rsidRPr="00384670">
              <w:rPr>
                <w:rFonts w:ascii="Times New Roman" w:hAnsi="Times New Roman"/>
                <w:bCs/>
                <w:sz w:val="24"/>
                <w:szCs w:val="24"/>
              </w:rPr>
              <w:t xml:space="preserve"> гордятся жители страны (рассказ).</w:t>
            </w:r>
          </w:p>
          <w:p w:rsidR="00E76930" w:rsidRPr="00384670" w:rsidRDefault="00E76930" w:rsidP="00384670">
            <w:pPr>
              <w:spacing w:before="75" w:after="75"/>
              <w:rPr>
                <w:rFonts w:ascii="Times New Roman" w:hAnsi="Times New Roman"/>
                <w:b/>
                <w:bCs/>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b/>
                <w:bCs/>
                <w:sz w:val="24"/>
                <w:szCs w:val="24"/>
              </w:rPr>
              <w:t xml:space="preserve">4 группа </w:t>
            </w:r>
            <w:r w:rsidRPr="00384670">
              <w:rPr>
                <w:rFonts w:ascii="Times New Roman" w:hAnsi="Times New Roman"/>
                <w:sz w:val="24"/>
                <w:szCs w:val="24"/>
              </w:rPr>
              <w:t>рассказывает о  достижениях в искусстве</w:t>
            </w:r>
          </w:p>
          <w:p w:rsidR="00E76930" w:rsidRPr="00384670" w:rsidRDefault="00E76930" w:rsidP="00384670">
            <w:pPr>
              <w:spacing w:before="75" w:after="75"/>
              <w:rPr>
                <w:rFonts w:ascii="Times New Roman" w:hAnsi="Times New Roman"/>
                <w:b/>
                <w:bCs/>
                <w:sz w:val="24"/>
                <w:szCs w:val="24"/>
              </w:rPr>
            </w:pPr>
            <w:r w:rsidRPr="00384670">
              <w:rPr>
                <w:rFonts w:ascii="Times New Roman" w:hAnsi="Times New Roman"/>
                <w:sz w:val="24"/>
                <w:szCs w:val="24"/>
              </w:rPr>
              <w:t>Спорте(Бац Мария)</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b/>
                <w:sz w:val="24"/>
                <w:szCs w:val="24"/>
              </w:rPr>
              <w:t>5группа</w:t>
            </w:r>
            <w:r w:rsidRPr="00384670">
              <w:rPr>
                <w:rFonts w:ascii="Times New Roman" w:hAnsi="Times New Roman"/>
                <w:sz w:val="24"/>
                <w:szCs w:val="24"/>
              </w:rPr>
              <w:t xml:space="preserve"> представляет результаты опроса.</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-Кем и чем вы гордитесь?</w:t>
            </w:r>
          </w:p>
          <w:p w:rsidR="00E76930" w:rsidRPr="00384670" w:rsidRDefault="00E76930" w:rsidP="00384670">
            <w:pPr>
              <w:spacing w:before="75" w:after="75"/>
              <w:rPr>
                <w:rFonts w:ascii="Times New Roman" w:eastAsiaTheme="minorHAnsi" w:hAnsi="Times New Roman"/>
                <w:sz w:val="24"/>
                <w:szCs w:val="24"/>
                <w:lang w:eastAsia="en-US"/>
              </w:rPr>
            </w:pPr>
          </w:p>
          <w:p w:rsidR="00E76930" w:rsidRPr="00384670" w:rsidRDefault="00E76930" w:rsidP="00384670">
            <w:pPr>
              <w:spacing w:before="75" w:after="75"/>
              <w:rPr>
                <w:rFonts w:ascii="Times New Roman" w:hAnsi="Times New Roman"/>
                <w:sz w:val="24"/>
                <w:szCs w:val="24"/>
              </w:rPr>
            </w:pPr>
            <w:r w:rsidRPr="00384670">
              <w:rPr>
                <w:rFonts w:ascii="Times New Roman" w:eastAsiaTheme="minorHAnsi" w:hAnsi="Times New Roman"/>
                <w:sz w:val="24"/>
                <w:szCs w:val="24"/>
                <w:lang w:eastAsia="en-US"/>
              </w:rPr>
              <w:lastRenderedPageBreak/>
              <w:t>(</w:t>
            </w:r>
            <w:r w:rsidRPr="00384670">
              <w:rPr>
                <w:rFonts w:ascii="Times New Roman" w:hAnsi="Times New Roman"/>
                <w:sz w:val="24"/>
                <w:szCs w:val="24"/>
              </w:rPr>
              <w:t>Дети оценивают работу групп,</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называют, что понравилось, что не получилось, что нужно дополнить)</w:t>
            </w:r>
          </w:p>
          <w:p w:rsidR="00E76930" w:rsidRPr="00384670" w:rsidRDefault="00E76930" w:rsidP="00384670">
            <w:pPr>
              <w:rPr>
                <w:rFonts w:ascii="Times New Roman" w:hAnsi="Times New Roman"/>
                <w:sz w:val="24"/>
                <w:szCs w:val="24"/>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-Дети перечисляют им известные награды.</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(Рассуждения детей)</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-Тот, кто живёт и  делает что-либо не только для себя, а чтобы приносить пользу обществу. </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-Были и тяжёлые испытания.  На все времена прославили себя наши предки, когда защищали рубежи Родины от врагов: татаро-монгольское иго, Бородинская битва, фашистские захватчики.</w:t>
            </w:r>
          </w:p>
        </w:tc>
        <w:tc>
          <w:tcPr>
            <w:tcW w:w="2977"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Детские презентации      </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На доске фотографии героев ВОВ</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Семья Степановых</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Подобраны репродукции картин известных художников</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Презентация «Герои Олимпиады»</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Слайд 9-ый</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На доске иллюстрации наград</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                                        Орден Красной Звезды</w:t>
            </w:r>
          </w:p>
          <w:p w:rsidR="00E76930" w:rsidRPr="00384670" w:rsidRDefault="00E76930" w:rsidP="00384670">
            <w:pPr>
              <w:rPr>
                <w:rFonts w:ascii="Times New Roman" w:hAnsi="Times New Roman"/>
                <w:noProof/>
                <w:sz w:val="24"/>
                <w:szCs w:val="24"/>
              </w:rPr>
            </w:pPr>
            <w:r w:rsidRPr="00384670">
              <w:rPr>
                <w:rFonts w:ascii="Times New Roman" w:eastAsiaTheme="minorHAnsi" w:hAnsi="Times New Roman"/>
                <w:noProof/>
                <w:sz w:val="24"/>
                <w:szCs w:val="24"/>
              </w:rPr>
              <w:drawing>
                <wp:inline distT="0" distB="0" distL="0" distR="0" wp14:anchorId="118BE5A5" wp14:editId="3EF5B772">
                  <wp:extent cx="809625" cy="1343025"/>
                  <wp:effectExtent l="0" t="0" r="9525" b="9525"/>
                  <wp:docPr id="9" name="Рисунок 9" descr="Order of the Red Banner.png">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der of the Red Banner.png">
                            <a:hlinkClick r:id="rId123"/>
                          </pic:cNvPr>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809625" cy="1343025"/>
                          </a:xfrm>
                          <a:prstGeom prst="rect">
                            <a:avLst/>
                          </a:prstGeom>
                          <a:noFill/>
                          <a:ln>
                            <a:noFill/>
                          </a:ln>
                        </pic:spPr>
                      </pic:pic>
                    </a:graphicData>
                  </a:graphic>
                </wp:inline>
              </w:drawing>
            </w:r>
            <w:r w:rsidRPr="00384670">
              <w:rPr>
                <w:rFonts w:ascii="Times New Roman" w:eastAsiaTheme="minorHAnsi" w:hAnsi="Times New Roman"/>
                <w:noProof/>
                <w:sz w:val="24"/>
                <w:szCs w:val="24"/>
              </w:rPr>
              <w:drawing>
                <wp:inline distT="0" distB="0" distL="0" distR="0" wp14:anchorId="738B5558" wp14:editId="4356155E">
                  <wp:extent cx="857250" cy="895350"/>
                  <wp:effectExtent l="0" t="0" r="0" b="0"/>
                  <wp:docPr id="10" name="Рисунок 10" descr="ZV0053764.jpg">
                    <a:hlinkClick xmlns:a="http://schemas.openxmlformats.org/drawingml/2006/main" r:id="rId1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V0053764.jpg">
                            <a:hlinkClick r:id="rId125"/>
                          </pic:cNvPr>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57250" cy="895350"/>
                          </a:xfrm>
                          <a:prstGeom prst="rect">
                            <a:avLst/>
                          </a:prstGeom>
                          <a:noFill/>
                          <a:ln>
                            <a:noFill/>
                          </a:ln>
                        </pic:spPr>
                      </pic:pic>
                    </a:graphicData>
                  </a:graphic>
                </wp:inline>
              </w:drawing>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Орден Красного   </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знамени</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noProof/>
                <w:sz w:val="24"/>
                <w:szCs w:val="24"/>
              </w:rPr>
              <w:lastRenderedPageBreak/>
              <w:drawing>
                <wp:inline distT="0" distB="0" distL="0" distR="0" wp14:anchorId="587E8F7D" wp14:editId="0A538E2C">
                  <wp:extent cx="857250" cy="1362075"/>
                  <wp:effectExtent l="0" t="0" r="0" b="9525"/>
                  <wp:docPr id="15" name="Рисунок 15" descr="Order of Labour Glory 1st.jp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der of Labour Glory 1st.jpg">
                            <a:hlinkClick r:id="rId127"/>
                          </pic:cNvPr>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857250" cy="1362075"/>
                          </a:xfrm>
                          <a:prstGeom prst="rect">
                            <a:avLst/>
                          </a:prstGeom>
                          <a:noFill/>
                          <a:ln>
                            <a:noFill/>
                          </a:ln>
                        </pic:spPr>
                      </pic:pic>
                    </a:graphicData>
                  </a:graphic>
                </wp:inline>
              </w:drawing>
            </w:r>
            <w:r w:rsidRPr="00384670">
              <w:rPr>
                <w:rFonts w:ascii="Times New Roman" w:eastAsiaTheme="minorHAnsi" w:hAnsi="Times New Roman"/>
                <w:noProof/>
                <w:sz w:val="24"/>
                <w:szCs w:val="24"/>
              </w:rPr>
              <w:drawing>
                <wp:inline distT="0" distB="0" distL="0" distR="0" wp14:anchorId="4281E6B5" wp14:editId="0C7C747D">
                  <wp:extent cx="857250" cy="1152525"/>
                  <wp:effectExtent l="0" t="0" r="0" b="9525"/>
                  <wp:docPr id="16" name="Рисунок 16" descr="MotherHeroine.jpg">
                    <a:hlinkClick xmlns:a="http://schemas.openxmlformats.org/drawingml/2006/main" r:id="rId1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therHeroine.jpg">
                            <a:hlinkClick r:id="rId129"/>
                          </pic:cNvPr>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57250" cy="1152525"/>
                          </a:xfrm>
                          <a:prstGeom prst="rect">
                            <a:avLst/>
                          </a:prstGeom>
                          <a:noFill/>
                          <a:ln>
                            <a:noFill/>
                          </a:ln>
                        </pic:spPr>
                      </pic:pic>
                    </a:graphicData>
                  </a:graphic>
                </wp:inline>
              </w:drawing>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Орден Трудовой Славы  </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noProof/>
                <w:sz w:val="24"/>
                <w:szCs w:val="24"/>
              </w:rPr>
              <w:drawing>
                <wp:inline distT="0" distB="0" distL="0" distR="0" wp14:anchorId="1D8DA4DF" wp14:editId="5DFAC119">
                  <wp:extent cx="857250" cy="885825"/>
                  <wp:effectExtent l="0" t="0" r="0" b="9525"/>
                  <wp:docPr id="20" name="Рисунок 20" descr="ZOZaBlago1RF.png">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ZaBlago1RF.png">
                            <a:hlinkClick r:id="rId131"/>
                          </pic:cNvPr>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857250" cy="885825"/>
                          </a:xfrm>
                          <a:prstGeom prst="rect">
                            <a:avLst/>
                          </a:prstGeom>
                          <a:noFill/>
                          <a:ln>
                            <a:noFill/>
                          </a:ln>
                        </pic:spPr>
                      </pic:pic>
                    </a:graphicData>
                  </a:graphic>
                </wp:inline>
              </w:drawing>
            </w:r>
            <w:r w:rsidRPr="00384670">
              <w:rPr>
                <w:rFonts w:ascii="Times New Roman" w:eastAsiaTheme="minorHAnsi" w:hAnsi="Times New Roman"/>
                <w:sz w:val="24"/>
                <w:szCs w:val="24"/>
                <w:lang w:eastAsia="en-US"/>
              </w:rPr>
              <w:t>Знак отличия «За благодеяния»</w:t>
            </w:r>
          </w:p>
        </w:tc>
      </w:tr>
      <w:tr w:rsidR="00E76930" w:rsidRPr="00384670" w:rsidTr="00E76930">
        <w:tc>
          <w:tcPr>
            <w:tcW w:w="205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Применение знаний и умений в новой ситуации</w:t>
            </w:r>
          </w:p>
          <w:p w:rsidR="00E76930" w:rsidRPr="00384670" w:rsidRDefault="00E76930" w:rsidP="00384670">
            <w:pPr>
              <w:rPr>
                <w:rFonts w:ascii="Times New Roman" w:eastAsiaTheme="minorHAnsi" w:hAnsi="Times New Roman"/>
                <w:sz w:val="24"/>
                <w:szCs w:val="24"/>
                <w:lang w:eastAsia="en-US"/>
              </w:rPr>
            </w:pPr>
          </w:p>
        </w:tc>
        <w:tc>
          <w:tcPr>
            <w:tcW w:w="2888" w:type="dxa"/>
          </w:tcPr>
          <w:p w:rsidR="00E76930" w:rsidRPr="00384670" w:rsidRDefault="00E76930" w:rsidP="00384670">
            <w:pPr>
              <w:spacing w:before="100" w:beforeAutospacing="1" w:after="100" w:afterAutospacing="1"/>
              <w:jc w:val="both"/>
              <w:rPr>
                <w:rFonts w:ascii="Times New Roman" w:hAnsi="Times New Roman"/>
                <w:sz w:val="24"/>
                <w:szCs w:val="24"/>
              </w:rPr>
            </w:pPr>
            <w:r w:rsidRPr="00384670">
              <w:rPr>
                <w:rFonts w:ascii="Times New Roman" w:hAnsi="Times New Roman"/>
                <w:sz w:val="24"/>
                <w:szCs w:val="24"/>
              </w:rPr>
              <w:t>-Я предлагаю вам,  попутешествовать в прошлое. Каждая группа получит название события из истории России. Вообразите себя его участниками.Подготовьте рассказ о том, что «довелось увидеть и испытать» в этом отрезке времени (работа по учебнику).</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Проверка работы групп.</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Вывод: Россияне могут гордиться тем, что в течение более одиннадцати веков существования Российского государства наш народ отстоял свою независимость, территорию, язык и культуру от посягательств иноземных захватчиков.</w:t>
            </w:r>
          </w:p>
        </w:tc>
        <w:tc>
          <w:tcPr>
            <w:tcW w:w="1999"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-Дети работают  группами               (по учебнику).</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Задания:</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1группа «лето 1812год»;</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2группа «22июня 1941год»</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3группа «1380год 8сентября»;</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4группа «1242год Чудское озеро»</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5группа «Каким был первый император России»</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Взаимооценка.</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tc>
        <w:tc>
          <w:tcPr>
            <w:tcW w:w="2977" w:type="dxa"/>
          </w:tcPr>
          <w:p w:rsidR="00E76930" w:rsidRPr="00384670" w:rsidRDefault="00E76930" w:rsidP="00384670">
            <w:pPr>
              <w:rPr>
                <w:rFonts w:ascii="Times New Roman" w:eastAsiaTheme="minorHAnsi" w:hAnsi="Times New Roman"/>
                <w:sz w:val="24"/>
                <w:szCs w:val="24"/>
                <w:lang w:eastAsia="en-US"/>
              </w:rPr>
            </w:pPr>
          </w:p>
        </w:tc>
      </w:tr>
      <w:tr w:rsidR="00E76930" w:rsidRPr="00384670" w:rsidTr="00E76930">
        <w:tc>
          <w:tcPr>
            <w:tcW w:w="2054"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Контроль усвоения, обсуждение  допущенных ошибок и их коррекция.</w:t>
            </w:r>
          </w:p>
        </w:tc>
        <w:tc>
          <w:tcPr>
            <w:tcW w:w="2888"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-Учитель предлагает в тетради на печатной основе №2  з.50 на стр.34</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-Проверка задания</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(Показываю слайд 10)</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Проанализировать столбики с ошибками.</w:t>
            </w:r>
          </w:p>
        </w:tc>
        <w:tc>
          <w:tcPr>
            <w:tcW w:w="1999"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-дети выполняют тест</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-дети корректируют ответы</w:t>
            </w:r>
          </w:p>
        </w:tc>
        <w:tc>
          <w:tcPr>
            <w:tcW w:w="2977"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Слайд 10-й</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на доске ключ к заданию</w:t>
            </w:r>
          </w:p>
          <w:tbl>
            <w:tblPr>
              <w:tblStyle w:val="af2"/>
              <w:tblW w:w="0" w:type="auto"/>
              <w:tblLayout w:type="fixed"/>
              <w:tblLook w:val="04A0" w:firstRow="1" w:lastRow="0" w:firstColumn="1" w:lastColumn="0" w:noHBand="0" w:noVBand="1"/>
            </w:tblPr>
            <w:tblGrid>
              <w:gridCol w:w="543"/>
              <w:gridCol w:w="544"/>
              <w:gridCol w:w="544"/>
              <w:gridCol w:w="544"/>
              <w:gridCol w:w="544"/>
              <w:gridCol w:w="544"/>
              <w:gridCol w:w="544"/>
              <w:gridCol w:w="544"/>
              <w:gridCol w:w="544"/>
            </w:tblGrid>
            <w:tr w:rsidR="00E76930" w:rsidRPr="00384670" w:rsidTr="00E76930">
              <w:tc>
                <w:tcPr>
                  <w:tcW w:w="543"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 №</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 1</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2 </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3 </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4 </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5 </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6 </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7 </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8</w:t>
                  </w:r>
                </w:p>
              </w:tc>
            </w:tr>
            <w:tr w:rsidR="00E76930" w:rsidRPr="00384670" w:rsidTr="00E76930">
              <w:tc>
                <w:tcPr>
                  <w:tcW w:w="543"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ответ</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7</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4</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5</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6</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1</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8</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2</w:t>
                  </w:r>
                </w:p>
              </w:tc>
              <w:tc>
                <w:tcPr>
                  <w:tcW w:w="54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3</w:t>
                  </w:r>
                </w:p>
              </w:tc>
            </w:tr>
            <w:tr w:rsidR="00E76930" w:rsidRPr="00384670" w:rsidTr="00E76930">
              <w:tc>
                <w:tcPr>
                  <w:tcW w:w="543"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ошибка</w:t>
                  </w:r>
                </w:p>
              </w:tc>
              <w:tc>
                <w:tcPr>
                  <w:tcW w:w="544" w:type="dxa"/>
                </w:tcPr>
                <w:p w:rsidR="00E76930" w:rsidRPr="00384670" w:rsidRDefault="00E76930" w:rsidP="00384670">
                  <w:pPr>
                    <w:rPr>
                      <w:rFonts w:ascii="Times New Roman" w:eastAsiaTheme="minorHAnsi" w:hAnsi="Times New Roman"/>
                      <w:sz w:val="24"/>
                      <w:szCs w:val="24"/>
                      <w:lang w:eastAsia="en-US"/>
                    </w:rPr>
                  </w:pPr>
                </w:p>
              </w:tc>
              <w:tc>
                <w:tcPr>
                  <w:tcW w:w="544" w:type="dxa"/>
                </w:tcPr>
                <w:p w:rsidR="00E76930" w:rsidRPr="00384670" w:rsidRDefault="00E76930" w:rsidP="00384670">
                  <w:pPr>
                    <w:rPr>
                      <w:rFonts w:ascii="Times New Roman" w:eastAsiaTheme="minorHAnsi" w:hAnsi="Times New Roman"/>
                      <w:sz w:val="24"/>
                      <w:szCs w:val="24"/>
                      <w:lang w:eastAsia="en-US"/>
                    </w:rPr>
                  </w:pPr>
                </w:p>
              </w:tc>
              <w:tc>
                <w:tcPr>
                  <w:tcW w:w="544" w:type="dxa"/>
                </w:tcPr>
                <w:p w:rsidR="00E76930" w:rsidRPr="00384670" w:rsidRDefault="00E76930" w:rsidP="00384670">
                  <w:pPr>
                    <w:rPr>
                      <w:rFonts w:ascii="Times New Roman" w:eastAsiaTheme="minorHAnsi" w:hAnsi="Times New Roman"/>
                      <w:sz w:val="24"/>
                      <w:szCs w:val="24"/>
                      <w:lang w:eastAsia="en-US"/>
                    </w:rPr>
                  </w:pPr>
                </w:p>
              </w:tc>
              <w:tc>
                <w:tcPr>
                  <w:tcW w:w="544" w:type="dxa"/>
                </w:tcPr>
                <w:p w:rsidR="00E76930" w:rsidRPr="00384670" w:rsidRDefault="00E76930" w:rsidP="00384670">
                  <w:pPr>
                    <w:rPr>
                      <w:rFonts w:ascii="Times New Roman" w:eastAsiaTheme="minorHAnsi" w:hAnsi="Times New Roman"/>
                      <w:sz w:val="24"/>
                      <w:szCs w:val="24"/>
                      <w:lang w:eastAsia="en-US"/>
                    </w:rPr>
                  </w:pPr>
                </w:p>
              </w:tc>
              <w:tc>
                <w:tcPr>
                  <w:tcW w:w="544" w:type="dxa"/>
                </w:tcPr>
                <w:p w:rsidR="00E76930" w:rsidRPr="00384670" w:rsidRDefault="00E76930" w:rsidP="00384670">
                  <w:pPr>
                    <w:rPr>
                      <w:rFonts w:ascii="Times New Roman" w:eastAsiaTheme="minorHAnsi" w:hAnsi="Times New Roman"/>
                      <w:sz w:val="24"/>
                      <w:szCs w:val="24"/>
                      <w:lang w:eastAsia="en-US"/>
                    </w:rPr>
                  </w:pPr>
                </w:p>
              </w:tc>
              <w:tc>
                <w:tcPr>
                  <w:tcW w:w="544" w:type="dxa"/>
                </w:tcPr>
                <w:p w:rsidR="00E76930" w:rsidRPr="00384670" w:rsidRDefault="00E76930" w:rsidP="00384670">
                  <w:pPr>
                    <w:rPr>
                      <w:rFonts w:ascii="Times New Roman" w:eastAsiaTheme="minorHAnsi" w:hAnsi="Times New Roman"/>
                      <w:sz w:val="24"/>
                      <w:szCs w:val="24"/>
                      <w:lang w:eastAsia="en-US"/>
                    </w:rPr>
                  </w:pPr>
                </w:p>
              </w:tc>
              <w:tc>
                <w:tcPr>
                  <w:tcW w:w="544" w:type="dxa"/>
                </w:tcPr>
                <w:p w:rsidR="00E76930" w:rsidRPr="00384670" w:rsidRDefault="00E76930" w:rsidP="00384670">
                  <w:pPr>
                    <w:rPr>
                      <w:rFonts w:ascii="Times New Roman" w:eastAsiaTheme="minorHAnsi" w:hAnsi="Times New Roman"/>
                      <w:sz w:val="24"/>
                      <w:szCs w:val="24"/>
                      <w:lang w:eastAsia="en-US"/>
                    </w:rPr>
                  </w:pPr>
                </w:p>
              </w:tc>
              <w:tc>
                <w:tcPr>
                  <w:tcW w:w="544" w:type="dxa"/>
                </w:tcPr>
                <w:p w:rsidR="00E76930" w:rsidRPr="00384670" w:rsidRDefault="00E76930" w:rsidP="00384670">
                  <w:pPr>
                    <w:rPr>
                      <w:rFonts w:ascii="Times New Roman" w:eastAsiaTheme="minorHAnsi" w:hAnsi="Times New Roman"/>
                      <w:sz w:val="24"/>
                      <w:szCs w:val="24"/>
                      <w:lang w:eastAsia="en-US"/>
                    </w:rPr>
                  </w:pPr>
                </w:p>
              </w:tc>
            </w:tr>
          </w:tbl>
          <w:p w:rsidR="00E76930" w:rsidRPr="00384670" w:rsidRDefault="00E76930" w:rsidP="00384670">
            <w:pPr>
              <w:rPr>
                <w:rFonts w:ascii="Times New Roman" w:eastAsiaTheme="minorHAnsi" w:hAnsi="Times New Roman"/>
                <w:sz w:val="24"/>
                <w:szCs w:val="24"/>
                <w:lang w:eastAsia="en-US"/>
              </w:rPr>
            </w:pPr>
          </w:p>
        </w:tc>
      </w:tr>
      <w:tr w:rsidR="00E76930" w:rsidRPr="00384670" w:rsidTr="00E76930">
        <w:tc>
          <w:tcPr>
            <w:tcW w:w="2054" w:type="dxa"/>
          </w:tcPr>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Рефлексия</w:t>
            </w:r>
          </w:p>
        </w:tc>
        <w:tc>
          <w:tcPr>
            <w:tcW w:w="2888" w:type="dxa"/>
          </w:tcPr>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 xml:space="preserve"> -А теперь осталось  подвести итог работы.</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Все ли пункты плана выполнены?</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-Чтобы увидеть, о чём мы говорили на уроке, предлагаю эти события отметить на «ленте времени»</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Показываю слайд 11.</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 xml:space="preserve">Указываю на дату </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Указываю на событие</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-Удалось ли нам в течение отведённого раскрыть полностью тему урока?</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-А сколько нужно провести уроков, чтобы всё обговорить?</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Вывод: История – это наша жизнь. Пока мы  живём будет место подвигам, славным событиям и, возможно, тяжёлым испытаниям.</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 xml:space="preserve">-Нам осталось только вернуться к началу урока, вспомните афоризм – девиз урока. </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(Показ слайда 12)</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-Так почему я предложила именно эти слова?</w:t>
            </w: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rPr>
                <w:rFonts w:ascii="Times New Roman" w:hAnsi="Times New Roman"/>
                <w:sz w:val="24"/>
                <w:szCs w:val="24"/>
              </w:rPr>
            </w:pPr>
            <w:r w:rsidRPr="00384670">
              <w:rPr>
                <w:rFonts w:ascii="Times New Roman" w:hAnsi="Times New Roman"/>
                <w:sz w:val="24"/>
                <w:szCs w:val="24"/>
              </w:rPr>
              <w:t>Заключительное слово учителя:</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-Все вы - наследники свершений и ратных подвигов наших предков, наследники славы России. Вам продолжать её историю (учебник)</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Прошу оценить своё настроение. </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Задание на дом</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-Желаю успеха!</w:t>
            </w:r>
          </w:p>
        </w:tc>
        <w:tc>
          <w:tcPr>
            <w:tcW w:w="1999" w:type="dxa"/>
          </w:tcPr>
          <w:p w:rsidR="00E76930" w:rsidRPr="00384670" w:rsidRDefault="00E76930" w:rsidP="00384670">
            <w:pPr>
              <w:textAlignment w:val="baseline"/>
              <w:rPr>
                <w:rFonts w:ascii="Times New Roman" w:eastAsia="+mn-ea" w:hAnsi="Times New Roman"/>
                <w:kern w:val="24"/>
                <w:sz w:val="24"/>
                <w:szCs w:val="24"/>
                <w:lang w:eastAsia="en-US"/>
              </w:rPr>
            </w:pPr>
          </w:p>
          <w:p w:rsidR="00E76930" w:rsidRPr="00384670" w:rsidRDefault="00E76930" w:rsidP="00384670">
            <w:pPr>
              <w:textAlignment w:val="baseline"/>
              <w:rPr>
                <w:rFonts w:ascii="Times New Roman" w:eastAsia="+mn-ea" w:hAnsi="Times New Roman"/>
                <w:kern w:val="24"/>
                <w:sz w:val="24"/>
                <w:szCs w:val="24"/>
                <w:lang w:eastAsia="en-US"/>
              </w:rPr>
            </w:pPr>
            <w:r w:rsidRPr="00384670">
              <w:rPr>
                <w:rFonts w:ascii="Times New Roman" w:eastAsia="+mn-ea" w:hAnsi="Times New Roman"/>
                <w:kern w:val="24"/>
                <w:sz w:val="24"/>
                <w:szCs w:val="24"/>
                <w:lang w:eastAsia="en-US"/>
              </w:rPr>
              <w:t>Дети работают по плану</w:t>
            </w:r>
          </w:p>
          <w:p w:rsidR="00E76930" w:rsidRPr="00384670" w:rsidRDefault="00E76930" w:rsidP="00384670">
            <w:pPr>
              <w:textAlignment w:val="baseline"/>
              <w:rPr>
                <w:rFonts w:ascii="Times New Roman" w:hAnsi="Times New Roman"/>
                <w:sz w:val="24"/>
                <w:szCs w:val="24"/>
              </w:rPr>
            </w:pPr>
            <w:r w:rsidRPr="00384670">
              <w:rPr>
                <w:rFonts w:ascii="Times New Roman" w:eastAsia="+mn-ea" w:hAnsi="Times New Roman"/>
                <w:kern w:val="24"/>
                <w:sz w:val="24"/>
                <w:szCs w:val="24"/>
              </w:rPr>
              <w:t>-Узнал…</w:t>
            </w:r>
          </w:p>
          <w:p w:rsidR="00E76930" w:rsidRPr="00384670" w:rsidRDefault="00E76930" w:rsidP="00384670">
            <w:pPr>
              <w:textAlignment w:val="baseline"/>
              <w:rPr>
                <w:rFonts w:ascii="Times New Roman" w:hAnsi="Times New Roman"/>
                <w:sz w:val="24"/>
                <w:szCs w:val="24"/>
              </w:rPr>
            </w:pPr>
            <w:r w:rsidRPr="00384670">
              <w:rPr>
                <w:rFonts w:ascii="Times New Roman" w:eastAsia="+mn-ea" w:hAnsi="Times New Roman"/>
                <w:kern w:val="24"/>
                <w:sz w:val="24"/>
                <w:szCs w:val="24"/>
              </w:rPr>
              <w:t>-Вспомнил…</w:t>
            </w:r>
          </w:p>
          <w:p w:rsidR="00E76930" w:rsidRPr="00384670" w:rsidRDefault="00E76930" w:rsidP="00384670">
            <w:pPr>
              <w:textAlignment w:val="baseline"/>
              <w:rPr>
                <w:rFonts w:ascii="Times New Roman" w:hAnsi="Times New Roman"/>
                <w:sz w:val="24"/>
                <w:szCs w:val="24"/>
              </w:rPr>
            </w:pPr>
            <w:r w:rsidRPr="00384670">
              <w:rPr>
                <w:rFonts w:ascii="Times New Roman" w:eastAsia="+mn-ea" w:hAnsi="Times New Roman"/>
                <w:kern w:val="24"/>
                <w:sz w:val="24"/>
                <w:szCs w:val="24"/>
              </w:rPr>
              <w:t>-Повторил…</w:t>
            </w:r>
          </w:p>
          <w:p w:rsidR="00E76930" w:rsidRPr="00384670" w:rsidRDefault="00E76930" w:rsidP="00384670">
            <w:pPr>
              <w:textAlignment w:val="baseline"/>
              <w:rPr>
                <w:rFonts w:ascii="Times New Roman" w:hAnsi="Times New Roman"/>
                <w:sz w:val="24"/>
                <w:szCs w:val="24"/>
              </w:rPr>
            </w:pPr>
            <w:r w:rsidRPr="00384670">
              <w:rPr>
                <w:rFonts w:ascii="Times New Roman" w:eastAsia="+mn-ea" w:hAnsi="Times New Roman"/>
                <w:kern w:val="24"/>
                <w:sz w:val="24"/>
                <w:szCs w:val="24"/>
              </w:rPr>
              <w:t>-Научился…</w:t>
            </w:r>
          </w:p>
          <w:p w:rsidR="00E76930" w:rsidRPr="00384670" w:rsidRDefault="00E76930" w:rsidP="00384670">
            <w:pPr>
              <w:textAlignment w:val="baseline"/>
              <w:rPr>
                <w:rFonts w:ascii="Times New Roman" w:hAnsi="Times New Roman"/>
                <w:sz w:val="24"/>
                <w:szCs w:val="24"/>
              </w:rPr>
            </w:pPr>
            <w:r w:rsidRPr="00384670">
              <w:rPr>
                <w:rFonts w:ascii="Times New Roman" w:eastAsia="+mn-ea" w:hAnsi="Times New Roman"/>
                <w:kern w:val="24"/>
                <w:sz w:val="24"/>
                <w:szCs w:val="24"/>
              </w:rPr>
              <w:t>-Закрепил…</w:t>
            </w:r>
          </w:p>
          <w:p w:rsidR="00E76930" w:rsidRPr="00384670" w:rsidRDefault="00E76930" w:rsidP="00384670">
            <w:pPr>
              <w:textAlignment w:val="baseline"/>
              <w:rPr>
                <w:rFonts w:ascii="Times New Roman" w:hAnsi="Times New Roman"/>
                <w:sz w:val="24"/>
                <w:szCs w:val="24"/>
              </w:rPr>
            </w:pPr>
            <w:r w:rsidRPr="00384670">
              <w:rPr>
                <w:rFonts w:ascii="Times New Roman" w:eastAsia="+mn-ea" w:hAnsi="Times New Roman"/>
                <w:kern w:val="24"/>
                <w:sz w:val="24"/>
                <w:szCs w:val="24"/>
              </w:rPr>
              <w:t>-Поразмыслил…</w:t>
            </w:r>
          </w:p>
          <w:p w:rsidR="00E76930" w:rsidRPr="00384670" w:rsidRDefault="00E76930" w:rsidP="00384670">
            <w:pPr>
              <w:textAlignment w:val="baseline"/>
              <w:rPr>
                <w:rFonts w:ascii="Times New Roman" w:hAnsi="Times New Roman"/>
                <w:sz w:val="24"/>
                <w:szCs w:val="24"/>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Дети работают по «ленте времени» отражённой на интерактивной доске</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Дети называют события</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Дети называют дату</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-Мы поняли, кем и чем может гордиться Россия, но мы не назвали все события, все имена.</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Не хватило времени.</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Дети называют афоризм</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-Рассуждения детей</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Дети получают задание:</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1)учебник с.124, з.1-4;</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2)подготовитьсообщение: «Какими достижениями гордится Россия»</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3)рассказ о своих достижениях.</w:t>
            </w:r>
          </w:p>
          <w:p w:rsidR="00E76930" w:rsidRPr="00384670" w:rsidRDefault="00E76930" w:rsidP="00384670">
            <w:pPr>
              <w:spacing w:before="75" w:after="75"/>
              <w:rPr>
                <w:rFonts w:ascii="Times New Roman" w:hAnsi="Times New Roman"/>
                <w:sz w:val="24"/>
                <w:szCs w:val="24"/>
              </w:rPr>
            </w:pPr>
            <w:r w:rsidRPr="00384670">
              <w:rPr>
                <w:rFonts w:ascii="Times New Roman" w:hAnsi="Times New Roman"/>
                <w:sz w:val="24"/>
                <w:szCs w:val="24"/>
              </w:rPr>
              <w:t>4)п.т. №51</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tc>
        <w:tc>
          <w:tcPr>
            <w:tcW w:w="2977" w:type="dxa"/>
          </w:tcPr>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Слайд 11</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988            1574   1755   1612              1917   1941             1991      </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.___.___.___.___.___.___.___.___.___.____.</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Куликовская битва         Бородинское          битва под</w:t>
            </w: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 xml:space="preserve">                                                      Сражение               Сталиградом</w:t>
            </w: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p>
          <w:p w:rsidR="00E76930" w:rsidRPr="00384670" w:rsidRDefault="00E76930" w:rsidP="00384670">
            <w:pP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Слайд 12</w:t>
            </w:r>
          </w:p>
          <w:p w:rsidR="00E76930" w:rsidRPr="00384670" w:rsidRDefault="00E76930" w:rsidP="00384670">
            <w:pPr>
              <w:rPr>
                <w:rFonts w:ascii="Times New Roman" w:eastAsiaTheme="minorHAnsi" w:hAnsi="Times New Roman"/>
                <w:sz w:val="24"/>
                <w:szCs w:val="24"/>
                <w:lang w:eastAsia="en-US"/>
              </w:rPr>
            </w:pPr>
            <w:r w:rsidRPr="00384670">
              <w:rPr>
                <w:rFonts w:ascii="Times New Roman" w:hAnsi="Times New Roman"/>
                <w:noProof/>
                <w:sz w:val="24"/>
                <w:szCs w:val="24"/>
              </w:rPr>
              <w:lastRenderedPageBreak/>
              <w:drawing>
                <wp:inline distT="0" distB="0" distL="0" distR="0" wp14:anchorId="77CEBDDC" wp14:editId="5156A2B2">
                  <wp:extent cx="1200150" cy="942975"/>
                  <wp:effectExtent l="0" t="0" r="0" b="9525"/>
                  <wp:docPr id="21" name="Рисунок 21" descr="http://io.nios.ru/foto/Articles/40/19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o.nios.ru/foto/Articles/40/1926.JPG"/>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00150" cy="942975"/>
                          </a:xfrm>
                          <a:prstGeom prst="rect">
                            <a:avLst/>
                          </a:prstGeom>
                          <a:noFill/>
                          <a:ln>
                            <a:noFill/>
                          </a:ln>
                        </pic:spPr>
                      </pic:pic>
                    </a:graphicData>
                  </a:graphic>
                </wp:inline>
              </w:drawing>
            </w:r>
            <w:r w:rsidRPr="00384670">
              <w:rPr>
                <w:rFonts w:ascii="Times New Roman" w:eastAsiaTheme="minorHAnsi" w:hAnsi="Times New Roman"/>
                <w:sz w:val="24"/>
                <w:szCs w:val="24"/>
                <w:lang w:eastAsia="en-US"/>
              </w:rPr>
              <w:t xml:space="preserve"> «С малой удачи начинается большой успех»</w:t>
            </w:r>
          </w:p>
        </w:tc>
      </w:tr>
    </w:tbl>
    <w:p w:rsidR="00E76930" w:rsidRPr="00384670" w:rsidRDefault="00E76930" w:rsidP="00384670">
      <w:pPr>
        <w:tabs>
          <w:tab w:val="left" w:pos="284"/>
        </w:tabs>
        <w:spacing w:after="0" w:line="240" w:lineRule="auto"/>
        <w:rPr>
          <w:rFonts w:ascii="Times New Roman" w:hAnsi="Times New Roman"/>
          <w:b/>
          <w:bCs/>
          <w:sz w:val="28"/>
          <w:szCs w:val="28"/>
        </w:rPr>
      </w:pPr>
    </w:p>
    <w:p w:rsidR="00E76930" w:rsidRPr="00384670" w:rsidRDefault="00E76930" w:rsidP="00384670">
      <w:pPr>
        <w:tabs>
          <w:tab w:val="left" w:pos="284"/>
        </w:tabs>
        <w:spacing w:after="0" w:line="240" w:lineRule="auto"/>
        <w:rPr>
          <w:rFonts w:ascii="Times New Roman" w:hAnsi="Times New Roman"/>
          <w:b/>
          <w:bCs/>
          <w:sz w:val="28"/>
          <w:szCs w:val="28"/>
        </w:rPr>
      </w:pPr>
    </w:p>
    <w:p w:rsidR="00E76930" w:rsidRPr="00384670" w:rsidRDefault="00E76930" w:rsidP="00384670">
      <w:pPr>
        <w:tabs>
          <w:tab w:val="left" w:pos="284"/>
        </w:tabs>
        <w:spacing w:after="0" w:line="240" w:lineRule="auto"/>
        <w:rPr>
          <w:rFonts w:ascii="Times New Roman" w:hAnsi="Times New Roman"/>
          <w:b/>
          <w:bCs/>
          <w:sz w:val="24"/>
          <w:szCs w:val="24"/>
        </w:rPr>
      </w:pPr>
      <w:r w:rsidRPr="00384670">
        <w:rPr>
          <w:rFonts w:ascii="Times New Roman" w:hAnsi="Times New Roman"/>
          <w:b/>
          <w:bCs/>
          <w:sz w:val="28"/>
          <w:szCs w:val="28"/>
        </w:rPr>
        <w:t xml:space="preserve">Аспектный анализ урока ООМ </w:t>
      </w:r>
      <w:r w:rsidRPr="00384670">
        <w:rPr>
          <w:rFonts w:ascii="Times New Roman" w:hAnsi="Times New Roman"/>
          <w:sz w:val="24"/>
          <w:szCs w:val="24"/>
        </w:rPr>
        <w:t>«Кем и чем гордится Россия» (Раздел «Путешествие в прошлое Росси»)</w:t>
      </w:r>
      <w:r w:rsidRPr="00384670">
        <w:rPr>
          <w:rFonts w:ascii="Times New Roman" w:hAnsi="Times New Roman"/>
          <w:b/>
          <w:bCs/>
          <w:sz w:val="24"/>
          <w:szCs w:val="24"/>
        </w:rPr>
        <w:t xml:space="preserve">» </w:t>
      </w:r>
    </w:p>
    <w:p w:rsidR="00E76930" w:rsidRPr="00384670" w:rsidRDefault="00E76930" w:rsidP="00384670">
      <w:pPr>
        <w:tabs>
          <w:tab w:val="left" w:pos="284"/>
        </w:tabs>
        <w:spacing w:after="0" w:line="240" w:lineRule="auto"/>
        <w:rPr>
          <w:rFonts w:ascii="Times New Roman" w:hAnsi="Times New Roman"/>
          <w:b/>
          <w:bCs/>
          <w:sz w:val="24"/>
          <w:szCs w:val="24"/>
        </w:rPr>
      </w:pP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Аспект</w:t>
      </w:r>
      <w:r w:rsidRPr="00384670">
        <w:rPr>
          <w:rFonts w:ascii="Times New Roman" w:hAnsi="Times New Roman"/>
          <w:sz w:val="24"/>
          <w:szCs w:val="24"/>
        </w:rPr>
        <w:t xml:space="preserve"> « Формирование общеучебных умений и навыков школьников</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Цель анализа:</w:t>
      </w:r>
      <w:r w:rsidRPr="00384670">
        <w:rPr>
          <w:rFonts w:ascii="Times New Roman" w:hAnsi="Times New Roman"/>
          <w:sz w:val="24"/>
          <w:szCs w:val="24"/>
        </w:rPr>
        <w:t xml:space="preserve">  проследить, каким образом учитель формирует общеучебные умения и навыки учащихся</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Ф.И.О.</w:t>
      </w:r>
      <w:r w:rsidRPr="00384670">
        <w:rPr>
          <w:rFonts w:ascii="Times New Roman" w:hAnsi="Times New Roman"/>
          <w:sz w:val="24"/>
          <w:szCs w:val="24"/>
        </w:rPr>
        <w:t xml:space="preserve"> учителя: Новикова Мария Александровна</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Класс</w:t>
      </w:r>
      <w:r w:rsidRPr="00384670">
        <w:rPr>
          <w:rFonts w:ascii="Times New Roman" w:hAnsi="Times New Roman"/>
          <w:sz w:val="24"/>
          <w:szCs w:val="24"/>
        </w:rPr>
        <w:t>: 4</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Дата посещения:</w:t>
      </w:r>
      <w:r w:rsidRPr="00384670">
        <w:rPr>
          <w:rFonts w:ascii="Times New Roman" w:hAnsi="Times New Roman"/>
          <w:sz w:val="24"/>
          <w:szCs w:val="24"/>
        </w:rPr>
        <w:t xml:space="preserve"> 14.12.2014г.</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Тип урока:</w:t>
      </w:r>
      <w:r w:rsidRPr="00384670">
        <w:rPr>
          <w:rFonts w:ascii="Times New Roman" w:hAnsi="Times New Roman"/>
          <w:sz w:val="24"/>
          <w:szCs w:val="24"/>
        </w:rPr>
        <w:t xml:space="preserve"> урок систематизации и обобщения полученных знаний с использованием ИКТ на всех этапах урока</w:t>
      </w:r>
    </w:p>
    <w:p w:rsidR="00E76930" w:rsidRPr="00384670" w:rsidRDefault="00E76930" w:rsidP="00384670">
      <w:pPr>
        <w:spacing w:before="75" w:after="75" w:line="240" w:lineRule="auto"/>
        <w:jc w:val="both"/>
        <w:rPr>
          <w:rFonts w:ascii="Times New Roman" w:hAnsi="Times New Roman"/>
          <w:sz w:val="28"/>
          <w:szCs w:val="28"/>
        </w:rPr>
      </w:pPr>
      <w:r w:rsidRPr="00384670">
        <w:rPr>
          <w:rFonts w:ascii="Times New Roman" w:hAnsi="Times New Roman"/>
          <w:b/>
          <w:bCs/>
          <w:sz w:val="24"/>
          <w:szCs w:val="24"/>
        </w:rPr>
        <w:t xml:space="preserve">Форма проведения: </w:t>
      </w:r>
      <w:r w:rsidRPr="00384670">
        <w:rPr>
          <w:rFonts w:ascii="Times New Roman" w:hAnsi="Times New Roman"/>
          <w:sz w:val="24"/>
          <w:szCs w:val="24"/>
        </w:rPr>
        <w:t>– групповая; – фронтальная.</w:t>
      </w:r>
    </w:p>
    <w:p w:rsidR="00E76930" w:rsidRPr="00384670" w:rsidRDefault="00E76930" w:rsidP="00384670">
      <w:pPr>
        <w:spacing w:after="0" w:line="240" w:lineRule="auto"/>
        <w:rPr>
          <w:rFonts w:ascii="Times New Roman" w:hAnsi="Times New Roman"/>
          <w:sz w:val="24"/>
          <w:szCs w:val="24"/>
        </w:rPr>
      </w:pPr>
    </w:p>
    <w:p w:rsidR="00E76930" w:rsidRPr="00384670" w:rsidRDefault="00E76930" w:rsidP="00384670">
      <w:pPr>
        <w:spacing w:after="0" w:line="240" w:lineRule="auto"/>
        <w:rPr>
          <w:rFonts w:ascii="Times New Roman" w:hAnsi="Times New Roman"/>
          <w:b/>
          <w:bCs/>
          <w:sz w:val="24"/>
          <w:szCs w:val="24"/>
        </w:rPr>
      </w:pPr>
      <w:r w:rsidRPr="00384670">
        <w:rPr>
          <w:rFonts w:ascii="Times New Roman" w:hAnsi="Times New Roman"/>
          <w:b/>
          <w:bCs/>
          <w:sz w:val="24"/>
          <w:szCs w:val="24"/>
        </w:rPr>
        <w:t>Межпредметные связи:</w:t>
      </w:r>
    </w:p>
    <w:p w:rsidR="00E76930" w:rsidRPr="00384670" w:rsidRDefault="00E76930" w:rsidP="00980C1D">
      <w:pPr>
        <w:numPr>
          <w:ilvl w:val="0"/>
          <w:numId w:val="27"/>
        </w:numPr>
        <w:spacing w:after="0" w:line="240" w:lineRule="auto"/>
        <w:rPr>
          <w:rFonts w:ascii="Times New Roman" w:hAnsi="Times New Roman"/>
          <w:sz w:val="24"/>
          <w:szCs w:val="24"/>
        </w:rPr>
      </w:pPr>
      <w:r w:rsidRPr="00384670">
        <w:rPr>
          <w:rFonts w:ascii="Times New Roman" w:hAnsi="Times New Roman"/>
          <w:sz w:val="24"/>
          <w:szCs w:val="24"/>
        </w:rPr>
        <w:t>Музыка</w:t>
      </w:r>
    </w:p>
    <w:p w:rsidR="00E76930" w:rsidRPr="00384670" w:rsidRDefault="00E76930" w:rsidP="00980C1D">
      <w:pPr>
        <w:numPr>
          <w:ilvl w:val="0"/>
          <w:numId w:val="27"/>
        </w:numPr>
        <w:spacing w:after="0" w:line="240" w:lineRule="auto"/>
        <w:rPr>
          <w:rFonts w:ascii="Times New Roman" w:hAnsi="Times New Roman"/>
          <w:sz w:val="24"/>
          <w:szCs w:val="24"/>
        </w:rPr>
      </w:pPr>
      <w:r w:rsidRPr="00384670">
        <w:rPr>
          <w:rFonts w:ascii="Times New Roman" w:hAnsi="Times New Roman"/>
          <w:sz w:val="24"/>
          <w:szCs w:val="24"/>
        </w:rPr>
        <w:lastRenderedPageBreak/>
        <w:t>Краеведение</w:t>
      </w:r>
    </w:p>
    <w:p w:rsidR="00E76930" w:rsidRPr="00384670" w:rsidRDefault="00E76930" w:rsidP="00980C1D">
      <w:pPr>
        <w:numPr>
          <w:ilvl w:val="0"/>
          <w:numId w:val="27"/>
        </w:numPr>
        <w:spacing w:after="0" w:line="240" w:lineRule="auto"/>
        <w:rPr>
          <w:rFonts w:ascii="Times New Roman" w:hAnsi="Times New Roman"/>
          <w:sz w:val="24"/>
          <w:szCs w:val="24"/>
        </w:rPr>
      </w:pPr>
      <w:r w:rsidRPr="00384670">
        <w:rPr>
          <w:rFonts w:ascii="Times New Roman" w:hAnsi="Times New Roman"/>
          <w:sz w:val="24"/>
          <w:szCs w:val="24"/>
        </w:rPr>
        <w:t>Литература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Задачи урока: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-обобщить представления о трудном и славном пути нашей Родины;</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-выяснить, кем и чем гордится Россия</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sz w:val="24"/>
          <w:szCs w:val="24"/>
        </w:rPr>
        <w:t>--оформить ленту времени «Знаменательные события в истории России».</w:t>
      </w: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 xml:space="preserve">Технологии на уроке: </w:t>
      </w:r>
    </w:p>
    <w:p w:rsidR="00E76930" w:rsidRPr="00384670" w:rsidRDefault="00E76930"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sz w:val="24"/>
          <w:szCs w:val="24"/>
        </w:rPr>
        <w:t>-ведущая – технология сотрудничества на основе системно-деятельностного подхода;</w:t>
      </w:r>
    </w:p>
    <w:p w:rsidR="00E76930" w:rsidRPr="00384670" w:rsidRDefault="00E76930" w:rsidP="00384670">
      <w:pPr>
        <w:spacing w:before="100" w:beforeAutospacing="1" w:after="100" w:afterAutospacing="1" w:line="240" w:lineRule="auto"/>
        <w:jc w:val="both"/>
        <w:rPr>
          <w:rFonts w:ascii="Times New Roman" w:hAnsi="Times New Roman"/>
          <w:sz w:val="24"/>
          <w:szCs w:val="24"/>
        </w:rPr>
      </w:pPr>
      <w:r w:rsidRPr="00384670">
        <w:rPr>
          <w:rFonts w:ascii="Times New Roman" w:hAnsi="Times New Roman"/>
          <w:sz w:val="24"/>
          <w:szCs w:val="24"/>
        </w:rPr>
        <w:t>-информационно-коммуникационная;</w:t>
      </w:r>
    </w:p>
    <w:p w:rsidR="00E76930" w:rsidRPr="00384670" w:rsidRDefault="00E76930" w:rsidP="00384670">
      <w:pPr>
        <w:spacing w:before="100" w:beforeAutospacing="1" w:after="100" w:afterAutospacing="1" w:line="240" w:lineRule="auto"/>
        <w:jc w:val="both"/>
        <w:rPr>
          <w:rFonts w:ascii="Times New Roman" w:hAnsi="Times New Roman"/>
          <w:bCs/>
          <w:sz w:val="24"/>
          <w:szCs w:val="24"/>
        </w:rPr>
      </w:pPr>
      <w:r w:rsidRPr="00384670">
        <w:rPr>
          <w:rFonts w:ascii="Times New Roman" w:hAnsi="Times New Roman"/>
          <w:sz w:val="24"/>
          <w:szCs w:val="24"/>
        </w:rPr>
        <w:t>-</w:t>
      </w:r>
      <w:r w:rsidRPr="00384670">
        <w:rPr>
          <w:rFonts w:ascii="Times New Roman" w:hAnsi="Times New Roman"/>
          <w:bCs/>
          <w:sz w:val="24"/>
          <w:szCs w:val="24"/>
        </w:rPr>
        <w:t>здоровьесберегающая.</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Методы:</w:t>
      </w:r>
      <w:r w:rsidRPr="00384670">
        <w:rPr>
          <w:rFonts w:ascii="Times New Roman" w:hAnsi="Times New Roman"/>
          <w:sz w:val="24"/>
          <w:szCs w:val="24"/>
        </w:rPr>
        <w:t xml:space="preserve"> практический, самостоятельная работа, беседа, работа с разными источниками информации, частично-поисковый, проектная деятельность, самопроверка, взаимопроверка.</w:t>
      </w: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Средства:</w:t>
      </w:r>
      <w:r w:rsidRPr="00384670">
        <w:rPr>
          <w:rFonts w:ascii="Times New Roman" w:hAnsi="Times New Roman"/>
          <w:sz w:val="24"/>
          <w:szCs w:val="24"/>
        </w:rPr>
        <w:t>исследуемые объекты, видеозапись, опрос, персональный компьютер, интерактивная доска, мультимедийный проектор, справочная литература, детские авторские презентации.</w:t>
      </w:r>
    </w:p>
    <w:p w:rsidR="00E76930" w:rsidRPr="00384670" w:rsidRDefault="00E76930" w:rsidP="00384670">
      <w:pPr>
        <w:spacing w:before="75" w:after="75" w:line="240" w:lineRule="auto"/>
        <w:jc w:val="both"/>
        <w:rPr>
          <w:rFonts w:ascii="Times New Roman" w:hAnsi="Times New Roman"/>
          <w:sz w:val="24"/>
          <w:szCs w:val="24"/>
        </w:rPr>
      </w:pPr>
    </w:p>
    <w:p w:rsidR="00E76930" w:rsidRPr="00384670" w:rsidRDefault="00E76930" w:rsidP="00384670">
      <w:pPr>
        <w:spacing w:before="75" w:after="75" w:line="240" w:lineRule="auto"/>
        <w:jc w:val="both"/>
        <w:rPr>
          <w:rFonts w:ascii="Times New Roman" w:hAnsi="Times New Roman"/>
          <w:sz w:val="24"/>
          <w:szCs w:val="24"/>
        </w:rPr>
      </w:pPr>
      <w:r w:rsidRPr="00384670">
        <w:rPr>
          <w:rFonts w:ascii="Times New Roman" w:hAnsi="Times New Roman"/>
          <w:b/>
          <w:bCs/>
          <w:sz w:val="24"/>
          <w:szCs w:val="24"/>
        </w:rPr>
        <w:t>Предполагаемый результат:</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 Приобретут первичные навыки работы с информацией, осознанно читать текс с целью освоения и использования информации.</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 Получат возможность систематизировать подобранные информационные материалы при подготовке сообщений.</w:t>
      </w:r>
    </w:p>
    <w:p w:rsidR="00E76930" w:rsidRPr="00384670" w:rsidRDefault="00E76930" w:rsidP="00384670">
      <w:pPr>
        <w:spacing w:before="75" w:after="75" w:line="240" w:lineRule="auto"/>
        <w:rPr>
          <w:rFonts w:ascii="Times New Roman" w:hAnsi="Times New Roman"/>
          <w:sz w:val="24"/>
          <w:szCs w:val="24"/>
        </w:rPr>
      </w:pPr>
      <w:r w:rsidRPr="00384670">
        <w:rPr>
          <w:rFonts w:ascii="Times New Roman" w:hAnsi="Times New Roman"/>
          <w:sz w:val="24"/>
          <w:szCs w:val="24"/>
        </w:rPr>
        <w:t>-Получат возможность научиться выступать перед аудиторией сверстников с небольшими сообщениями.</w:t>
      </w:r>
    </w:p>
    <w:p w:rsidR="00E76930" w:rsidRPr="00384670" w:rsidRDefault="00E76930" w:rsidP="00384670">
      <w:pPr>
        <w:spacing w:before="100" w:beforeAutospacing="1" w:after="100" w:afterAutospacing="1" w:line="240" w:lineRule="auto"/>
        <w:jc w:val="both"/>
        <w:rPr>
          <w:rFonts w:ascii="Times New Roman" w:hAnsi="Times New Roman"/>
          <w:sz w:val="24"/>
          <w:szCs w:val="24"/>
        </w:rPr>
      </w:pP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Введение в анализ урока</w:t>
      </w:r>
    </w:p>
    <w:p w:rsidR="00E76930" w:rsidRPr="00384670" w:rsidRDefault="00E76930" w:rsidP="00980C1D">
      <w:pPr>
        <w:numPr>
          <w:ilvl w:val="0"/>
          <w:numId w:val="28"/>
        </w:numPr>
        <w:spacing w:after="0" w:line="240" w:lineRule="auto"/>
        <w:rPr>
          <w:rFonts w:ascii="Times New Roman" w:hAnsi="Times New Roman"/>
          <w:sz w:val="24"/>
          <w:szCs w:val="24"/>
        </w:rPr>
      </w:pPr>
      <w:r w:rsidRPr="00384670">
        <w:rPr>
          <w:rFonts w:ascii="Times New Roman" w:hAnsi="Times New Roman"/>
          <w:sz w:val="24"/>
          <w:szCs w:val="24"/>
        </w:rPr>
        <w:t>Урок дан в соответствии с тематическим планированием</w:t>
      </w:r>
    </w:p>
    <w:p w:rsidR="00E76930" w:rsidRPr="00384670" w:rsidRDefault="00E76930" w:rsidP="00980C1D">
      <w:pPr>
        <w:numPr>
          <w:ilvl w:val="0"/>
          <w:numId w:val="28"/>
        </w:numPr>
        <w:spacing w:after="0" w:line="240" w:lineRule="auto"/>
        <w:rPr>
          <w:rFonts w:ascii="Times New Roman" w:hAnsi="Times New Roman"/>
          <w:sz w:val="24"/>
          <w:szCs w:val="24"/>
        </w:rPr>
      </w:pPr>
      <w:r w:rsidRPr="00384670">
        <w:rPr>
          <w:rFonts w:ascii="Times New Roman" w:hAnsi="Times New Roman"/>
          <w:sz w:val="24"/>
          <w:szCs w:val="24"/>
        </w:rPr>
        <w:t xml:space="preserve">Тема «Кем и чем гордится Россия» (Раздел «Путешествие в прошлое Росси») мировоззренческая, предполагает привлечение богатого иллюстративного материала </w:t>
      </w:r>
    </w:p>
    <w:p w:rsidR="00E76930" w:rsidRPr="00384670" w:rsidRDefault="00E76930" w:rsidP="00980C1D">
      <w:pPr>
        <w:numPr>
          <w:ilvl w:val="0"/>
          <w:numId w:val="28"/>
        </w:numPr>
        <w:spacing w:after="0" w:line="240" w:lineRule="auto"/>
        <w:rPr>
          <w:rFonts w:ascii="Times New Roman" w:hAnsi="Times New Roman"/>
          <w:sz w:val="24"/>
          <w:szCs w:val="24"/>
        </w:rPr>
      </w:pPr>
      <w:r w:rsidRPr="00384670">
        <w:rPr>
          <w:rFonts w:ascii="Times New Roman" w:hAnsi="Times New Roman"/>
          <w:sz w:val="24"/>
          <w:szCs w:val="24"/>
        </w:rPr>
        <w:t xml:space="preserve">Использование компьютерной презентации оправданно </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b/>
          <w:bCs/>
          <w:sz w:val="24"/>
          <w:szCs w:val="24"/>
        </w:rPr>
        <w:t>Роль компьютера на уроке</w:t>
      </w:r>
    </w:p>
    <w:p w:rsidR="00E76930" w:rsidRPr="00384670" w:rsidRDefault="00E76930" w:rsidP="00980C1D">
      <w:pPr>
        <w:numPr>
          <w:ilvl w:val="0"/>
          <w:numId w:val="29"/>
        </w:numPr>
        <w:spacing w:after="0" w:line="240" w:lineRule="auto"/>
        <w:rPr>
          <w:rFonts w:ascii="Times New Roman" w:hAnsi="Times New Roman"/>
          <w:bCs/>
          <w:sz w:val="24"/>
          <w:szCs w:val="24"/>
        </w:rPr>
      </w:pPr>
      <w:r w:rsidRPr="00384670">
        <w:rPr>
          <w:rFonts w:ascii="Times New Roman" w:hAnsi="Times New Roman"/>
          <w:bCs/>
          <w:sz w:val="24"/>
          <w:szCs w:val="24"/>
        </w:rPr>
        <w:t>Работает</w:t>
      </w:r>
      <w:r w:rsidRPr="00384670">
        <w:rPr>
          <w:rFonts w:ascii="Times New Roman" w:hAnsi="Times New Roman"/>
          <w:sz w:val="24"/>
          <w:szCs w:val="24"/>
        </w:rPr>
        <w:t xml:space="preserve"> для учителя и учащихся </w:t>
      </w:r>
      <w:r w:rsidRPr="00384670">
        <w:rPr>
          <w:rFonts w:ascii="Times New Roman" w:hAnsi="Times New Roman"/>
          <w:bCs/>
          <w:sz w:val="24"/>
          <w:szCs w:val="24"/>
        </w:rPr>
        <w:t>на всех этапах урока</w:t>
      </w:r>
    </w:p>
    <w:p w:rsidR="00E76930" w:rsidRPr="00384670" w:rsidRDefault="00E76930" w:rsidP="00980C1D">
      <w:pPr>
        <w:numPr>
          <w:ilvl w:val="0"/>
          <w:numId w:val="29"/>
        </w:numPr>
        <w:spacing w:after="0" w:line="240" w:lineRule="auto"/>
        <w:rPr>
          <w:rFonts w:ascii="Times New Roman" w:hAnsi="Times New Roman"/>
          <w:sz w:val="24"/>
          <w:szCs w:val="24"/>
        </w:rPr>
      </w:pPr>
      <w:r w:rsidRPr="00384670">
        <w:rPr>
          <w:rFonts w:ascii="Times New Roman" w:hAnsi="Times New Roman"/>
          <w:sz w:val="24"/>
          <w:szCs w:val="24"/>
        </w:rPr>
        <w:t xml:space="preserve">Обсуждаемые проблемы выносятся на компьютер. Учитель, используя компьютер, активно </w:t>
      </w:r>
      <w:r w:rsidRPr="00384670">
        <w:rPr>
          <w:rFonts w:ascii="Times New Roman" w:hAnsi="Times New Roman"/>
          <w:bCs/>
          <w:sz w:val="24"/>
          <w:szCs w:val="24"/>
        </w:rPr>
        <w:t>помогает учащимся</w:t>
      </w:r>
      <w:r w:rsidRPr="00384670">
        <w:rPr>
          <w:rFonts w:ascii="Times New Roman" w:hAnsi="Times New Roman"/>
          <w:sz w:val="24"/>
          <w:szCs w:val="24"/>
        </w:rPr>
        <w:t xml:space="preserve"> разобраться в сути вещей, сравнить, проанализировать, сделать выводы, увеличивает процент наглядности, снимает стресс, т. к. ПК является для детей типичным носителем информации</w:t>
      </w:r>
    </w:p>
    <w:p w:rsidR="00E76930" w:rsidRPr="00384670" w:rsidRDefault="00E76930" w:rsidP="00980C1D">
      <w:pPr>
        <w:numPr>
          <w:ilvl w:val="0"/>
          <w:numId w:val="29"/>
        </w:numPr>
        <w:spacing w:after="0" w:line="240" w:lineRule="auto"/>
        <w:rPr>
          <w:rFonts w:ascii="Times New Roman" w:hAnsi="Times New Roman"/>
          <w:bCs/>
          <w:sz w:val="24"/>
          <w:szCs w:val="24"/>
        </w:rPr>
      </w:pPr>
      <w:r w:rsidRPr="00384670">
        <w:rPr>
          <w:rFonts w:ascii="Times New Roman" w:hAnsi="Times New Roman"/>
          <w:sz w:val="24"/>
          <w:szCs w:val="24"/>
        </w:rPr>
        <w:t xml:space="preserve">Учителю компьютер - </w:t>
      </w:r>
      <w:r w:rsidRPr="00384670">
        <w:rPr>
          <w:rFonts w:ascii="Times New Roman" w:hAnsi="Times New Roman"/>
          <w:bCs/>
          <w:sz w:val="24"/>
          <w:szCs w:val="24"/>
        </w:rPr>
        <w:t>подсказчик,</w:t>
      </w:r>
      <w:r w:rsidRPr="00384670">
        <w:rPr>
          <w:rFonts w:ascii="Times New Roman" w:hAnsi="Times New Roman"/>
          <w:sz w:val="24"/>
          <w:szCs w:val="24"/>
        </w:rPr>
        <w:t xml:space="preserve"> позволяющий четко реализовать замысел урока и соблюсти логику изложения материала, </w:t>
      </w:r>
      <w:r w:rsidRPr="00384670">
        <w:rPr>
          <w:rFonts w:ascii="Times New Roman" w:hAnsi="Times New Roman"/>
          <w:b/>
          <w:bCs/>
          <w:sz w:val="24"/>
          <w:szCs w:val="24"/>
        </w:rPr>
        <w:t xml:space="preserve">+ </w:t>
      </w:r>
      <w:r w:rsidRPr="00384670">
        <w:rPr>
          <w:rFonts w:ascii="Times New Roman" w:hAnsi="Times New Roman"/>
          <w:bCs/>
          <w:sz w:val="24"/>
          <w:szCs w:val="24"/>
        </w:rPr>
        <w:t>иллюстратор</w:t>
      </w:r>
      <w:r w:rsidRPr="00384670">
        <w:rPr>
          <w:rFonts w:ascii="Times New Roman" w:hAnsi="Times New Roman"/>
          <w:b/>
          <w:bCs/>
          <w:sz w:val="24"/>
          <w:szCs w:val="24"/>
        </w:rPr>
        <w:t xml:space="preserve"> </w:t>
      </w:r>
      <w:r w:rsidRPr="00384670">
        <w:rPr>
          <w:rFonts w:ascii="Times New Roman" w:hAnsi="Times New Roman"/>
          <w:bCs/>
          <w:sz w:val="24"/>
          <w:szCs w:val="24"/>
        </w:rPr>
        <w:t>+ аниматор</w:t>
      </w:r>
      <w:r w:rsidRPr="00384670">
        <w:rPr>
          <w:rFonts w:ascii="Times New Roman" w:hAnsi="Times New Roman"/>
          <w:b/>
          <w:bCs/>
          <w:sz w:val="24"/>
          <w:szCs w:val="24"/>
        </w:rPr>
        <w:t xml:space="preserve"> =&gt; </w:t>
      </w:r>
      <w:r w:rsidRPr="00384670">
        <w:rPr>
          <w:rFonts w:ascii="Times New Roman" w:hAnsi="Times New Roman"/>
          <w:bCs/>
          <w:sz w:val="24"/>
          <w:szCs w:val="24"/>
        </w:rPr>
        <w:t>повышение уровня усвоения материала учащимися</w:t>
      </w:r>
    </w:p>
    <w:p w:rsidR="00E76930" w:rsidRPr="00384670" w:rsidRDefault="00E76930" w:rsidP="00980C1D">
      <w:pPr>
        <w:numPr>
          <w:ilvl w:val="0"/>
          <w:numId w:val="29"/>
        </w:numPr>
        <w:spacing w:after="0" w:line="240" w:lineRule="auto"/>
        <w:rPr>
          <w:rFonts w:ascii="Times New Roman" w:hAnsi="Times New Roman"/>
          <w:sz w:val="24"/>
          <w:szCs w:val="24"/>
        </w:rPr>
      </w:pPr>
      <w:r w:rsidRPr="00384670">
        <w:rPr>
          <w:rFonts w:ascii="Times New Roman" w:hAnsi="Times New Roman"/>
          <w:sz w:val="24"/>
          <w:szCs w:val="24"/>
        </w:rPr>
        <w:t>Компьютер позволяет сделать урок динамичным, что способствует здоровьесбережению.</w:t>
      </w:r>
    </w:p>
    <w:p w:rsidR="00E76930" w:rsidRPr="00384670" w:rsidRDefault="00E76930" w:rsidP="00384670">
      <w:pPr>
        <w:spacing w:after="0" w:line="240" w:lineRule="auto"/>
        <w:rPr>
          <w:rFonts w:ascii="Times New Roman" w:hAnsi="Times New Roman"/>
          <w:sz w:val="24"/>
          <w:szCs w:val="24"/>
        </w:rPr>
      </w:pPr>
    </w:p>
    <w:p w:rsidR="00E76930" w:rsidRPr="00384670" w:rsidRDefault="00E76930" w:rsidP="00384670">
      <w:pPr>
        <w:spacing w:after="0" w:line="240" w:lineRule="auto"/>
        <w:rPr>
          <w:rFonts w:ascii="Times New Roman" w:hAnsi="Times New Roman"/>
          <w:b/>
          <w:bCs/>
          <w:sz w:val="24"/>
          <w:szCs w:val="24"/>
        </w:rPr>
      </w:pPr>
      <w:r w:rsidRPr="00384670">
        <w:rPr>
          <w:rFonts w:ascii="Times New Roman" w:hAnsi="Times New Roman"/>
          <w:b/>
          <w:bCs/>
          <w:sz w:val="24"/>
          <w:szCs w:val="24"/>
        </w:rPr>
        <w:t>Программа наблюдения:</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xml:space="preserve"> </w:t>
      </w:r>
    </w:p>
    <w:tbl>
      <w:tblPr>
        <w:tblW w:w="0" w:type="auto"/>
        <w:tblInd w:w="-106" w:type="dxa"/>
        <w:tblLook w:val="01E0" w:firstRow="1" w:lastRow="1" w:firstColumn="1" w:lastColumn="1" w:noHBand="0" w:noVBand="0"/>
      </w:tblPr>
      <w:tblGrid>
        <w:gridCol w:w="4731"/>
        <w:gridCol w:w="4730"/>
      </w:tblGrid>
      <w:tr w:rsidR="00E76930" w:rsidRPr="00384670" w:rsidTr="00E76930">
        <w:tc>
          <w:tcPr>
            <w:tcW w:w="4785"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1. Организационный момент.</w:t>
            </w:r>
          </w:p>
          <w:p w:rsidR="00E76930" w:rsidRPr="00384670" w:rsidRDefault="00E76930" w:rsidP="00384670">
            <w:pPr>
              <w:spacing w:after="0" w:line="240" w:lineRule="auto"/>
              <w:rPr>
                <w:rFonts w:ascii="Times New Roman" w:hAnsi="Times New Roman"/>
                <w:sz w:val="24"/>
                <w:szCs w:val="24"/>
              </w:rPr>
            </w:pP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использование презентации организовало учащихся, дало положительный настрой на урок</w:t>
            </w:r>
          </w:p>
        </w:tc>
      </w:tr>
      <w:tr w:rsidR="00E76930" w:rsidRPr="00384670" w:rsidTr="00E76930">
        <w:tc>
          <w:tcPr>
            <w:tcW w:w="4785"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2. Введение в тему</w:t>
            </w: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с помощью представленных на экране заданий учителю удалось добиться того, чтобы учащиеся сформулировали тему урока</w:t>
            </w:r>
          </w:p>
        </w:tc>
      </w:tr>
      <w:tr w:rsidR="00E76930" w:rsidRPr="00384670" w:rsidTr="00E76930">
        <w:tc>
          <w:tcPr>
            <w:tcW w:w="4785"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3.Работа по группам</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xml:space="preserve">( поэтапное выполнение заданий)                            </w:t>
            </w:r>
          </w:p>
          <w:p w:rsidR="00E76930" w:rsidRPr="00384670" w:rsidRDefault="00E76930" w:rsidP="00384670">
            <w:pPr>
              <w:spacing w:after="0" w:line="240" w:lineRule="auto"/>
              <w:rPr>
                <w:rFonts w:ascii="Times New Roman" w:hAnsi="Times New Roman"/>
                <w:sz w:val="24"/>
                <w:szCs w:val="24"/>
              </w:rPr>
            </w:pP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+закрепляют полученные знания</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+активизирует внимание</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наличие индивидуальной и групповой работ</w:t>
            </w:r>
          </w:p>
        </w:tc>
      </w:tr>
      <w:tr w:rsidR="00E76930" w:rsidRPr="00384670" w:rsidTr="00E76930">
        <w:tc>
          <w:tcPr>
            <w:tcW w:w="4785"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Защита презентаций - проектов 1, 2, 3.</w:t>
            </w: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расширение и углубление знаний по предмету                                                       +реализация межпредметных                                                  связей</w:t>
            </w:r>
          </w:p>
        </w:tc>
      </w:tr>
      <w:tr w:rsidR="00E76930" w:rsidRPr="00384670" w:rsidTr="00E76930">
        <w:tc>
          <w:tcPr>
            <w:tcW w:w="4785"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Чтение и маркировка текста</w:t>
            </w:r>
          </w:p>
          <w:p w:rsidR="00E76930" w:rsidRPr="00384670" w:rsidRDefault="00E76930" w:rsidP="00384670">
            <w:pPr>
              <w:spacing w:after="0" w:line="240" w:lineRule="auto"/>
              <w:rPr>
                <w:rFonts w:ascii="Times New Roman" w:hAnsi="Times New Roman"/>
                <w:sz w:val="24"/>
                <w:szCs w:val="24"/>
              </w:rPr>
            </w:pP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+развитие оперативной памяти                                                    + умение работать в паре                                                  +развитие зрительной памяти</w:t>
            </w:r>
          </w:p>
        </w:tc>
      </w:tr>
      <w:tr w:rsidR="00E76930" w:rsidRPr="00384670" w:rsidTr="00E76930">
        <w:tc>
          <w:tcPr>
            <w:tcW w:w="4785" w:type="dxa"/>
            <w:vMerge w:val="restart"/>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Работа с тетрадями на печатной основе</w:t>
            </w:r>
          </w:p>
          <w:p w:rsidR="00E76930" w:rsidRPr="00384670" w:rsidRDefault="00E76930" w:rsidP="00384670">
            <w:pPr>
              <w:spacing w:after="0" w:line="240" w:lineRule="auto"/>
              <w:rPr>
                <w:rFonts w:ascii="Times New Roman" w:hAnsi="Times New Roman"/>
                <w:sz w:val="24"/>
                <w:szCs w:val="24"/>
              </w:rPr>
            </w:pP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+умение выбрать правильный ответ</w:t>
            </w:r>
          </w:p>
        </w:tc>
      </w:tr>
      <w:tr w:rsidR="00E76930" w:rsidRPr="00384670" w:rsidTr="00E76930">
        <w:tc>
          <w:tcPr>
            <w:tcW w:w="0" w:type="auto"/>
            <w:vMerge/>
            <w:vAlign w:val="center"/>
            <w:hideMark/>
          </w:tcPr>
          <w:p w:rsidR="00E76930" w:rsidRPr="00384670" w:rsidRDefault="00E76930" w:rsidP="00384670">
            <w:pPr>
              <w:spacing w:after="0" w:line="240" w:lineRule="auto"/>
              <w:rPr>
                <w:rFonts w:ascii="Times New Roman" w:hAnsi="Times New Roman"/>
                <w:sz w:val="24"/>
                <w:szCs w:val="24"/>
              </w:rPr>
            </w:pP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+закрепление полученных ранее знаний</w:t>
            </w:r>
          </w:p>
        </w:tc>
      </w:tr>
      <w:tr w:rsidR="00E76930" w:rsidRPr="00384670" w:rsidTr="00E76930">
        <w:tc>
          <w:tcPr>
            <w:tcW w:w="4785"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xml:space="preserve">Творческое дом. задание                      </w:t>
            </w:r>
          </w:p>
        </w:tc>
        <w:tc>
          <w:tcPr>
            <w:tcW w:w="4786" w:type="dxa"/>
            <w:hideMark/>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+быстрота выполнения                                                                     задания                                                             + глубина знаний и  умений</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+учащиеся приходят к                                                            выводу, как важно иметь                                                             прочные знания</w:t>
            </w:r>
          </w:p>
        </w:tc>
      </w:tr>
    </w:tbl>
    <w:p w:rsidR="00E76930" w:rsidRPr="00384670" w:rsidRDefault="00E76930" w:rsidP="00384670">
      <w:pPr>
        <w:spacing w:after="0" w:line="240" w:lineRule="auto"/>
        <w:rPr>
          <w:rFonts w:ascii="Times New Roman" w:hAnsi="Times New Roman"/>
          <w:sz w:val="24"/>
          <w:szCs w:val="24"/>
        </w:rPr>
      </w:pPr>
    </w:p>
    <w:tbl>
      <w:tblPr>
        <w:tblW w:w="0" w:type="auto"/>
        <w:tblInd w:w="-106" w:type="dxa"/>
        <w:tblLook w:val="01E0" w:firstRow="1" w:lastRow="1" w:firstColumn="1" w:lastColumn="1" w:noHBand="0" w:noVBand="0"/>
      </w:tblPr>
      <w:tblGrid>
        <w:gridCol w:w="4733"/>
        <w:gridCol w:w="4728"/>
      </w:tblGrid>
      <w:tr w:rsidR="00E76930" w:rsidRPr="00384670" w:rsidTr="00E76930">
        <w:tc>
          <w:tcPr>
            <w:tcW w:w="4785"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Рефлексия урока: отзыв о путешествии</w:t>
            </w:r>
          </w:p>
          <w:p w:rsidR="00E76930" w:rsidRPr="00384670" w:rsidRDefault="00E76930" w:rsidP="00384670">
            <w:pPr>
              <w:spacing w:after="0" w:line="240" w:lineRule="auto"/>
              <w:rPr>
                <w:rFonts w:ascii="Times New Roman" w:hAnsi="Times New Roman"/>
                <w:sz w:val="24"/>
                <w:szCs w:val="24"/>
              </w:rPr>
            </w:pPr>
          </w:p>
        </w:tc>
        <w:tc>
          <w:tcPr>
            <w:tcW w:w="4786"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Доволен ли ты как прошёл урок?</w:t>
            </w: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Да - 100 % учащихся</w:t>
            </w:r>
          </w:p>
          <w:p w:rsidR="00E76930" w:rsidRPr="00384670" w:rsidRDefault="00E76930" w:rsidP="00384670">
            <w:pPr>
              <w:spacing w:after="0" w:line="240" w:lineRule="auto"/>
              <w:rPr>
                <w:rFonts w:ascii="Times New Roman" w:hAnsi="Times New Roman"/>
                <w:sz w:val="24"/>
                <w:szCs w:val="24"/>
              </w:rPr>
            </w:pPr>
          </w:p>
        </w:tc>
      </w:tr>
      <w:tr w:rsidR="00E76930" w:rsidRPr="00384670" w:rsidTr="00E76930">
        <w:tc>
          <w:tcPr>
            <w:tcW w:w="4785"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-было ли тебе интересно?</w:t>
            </w:r>
          </w:p>
          <w:p w:rsidR="00E76930" w:rsidRPr="00384670" w:rsidRDefault="00E76930" w:rsidP="00384670">
            <w:pPr>
              <w:spacing w:after="0" w:line="240" w:lineRule="auto"/>
              <w:rPr>
                <w:rFonts w:ascii="Times New Roman" w:hAnsi="Times New Roman"/>
                <w:sz w:val="24"/>
                <w:szCs w:val="24"/>
              </w:rPr>
            </w:pPr>
          </w:p>
        </w:tc>
        <w:tc>
          <w:tcPr>
            <w:tcW w:w="4786"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Да - 95%</w:t>
            </w:r>
          </w:p>
          <w:p w:rsidR="00E76930" w:rsidRPr="00384670" w:rsidRDefault="00E76930" w:rsidP="00384670">
            <w:pPr>
              <w:spacing w:after="0" w:line="240" w:lineRule="auto"/>
              <w:rPr>
                <w:rFonts w:ascii="Times New Roman" w:hAnsi="Times New Roman"/>
                <w:sz w:val="24"/>
                <w:szCs w:val="24"/>
              </w:rPr>
            </w:pPr>
          </w:p>
        </w:tc>
      </w:tr>
      <w:tr w:rsidR="00E76930" w:rsidRPr="00384670" w:rsidTr="00E76930">
        <w:tc>
          <w:tcPr>
            <w:tcW w:w="4785"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-сумел ли ты закрепить свои знания?</w:t>
            </w:r>
          </w:p>
          <w:p w:rsidR="00E76930" w:rsidRPr="00384670" w:rsidRDefault="00E76930" w:rsidP="00384670">
            <w:pPr>
              <w:spacing w:after="0" w:line="240" w:lineRule="auto"/>
              <w:rPr>
                <w:rFonts w:ascii="Times New Roman" w:hAnsi="Times New Roman"/>
                <w:sz w:val="24"/>
                <w:szCs w:val="24"/>
              </w:rPr>
            </w:pPr>
          </w:p>
        </w:tc>
        <w:tc>
          <w:tcPr>
            <w:tcW w:w="4786"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Да - 100%</w:t>
            </w:r>
          </w:p>
          <w:p w:rsidR="00E76930" w:rsidRPr="00384670" w:rsidRDefault="00E76930" w:rsidP="00384670">
            <w:pPr>
              <w:spacing w:after="0" w:line="240" w:lineRule="auto"/>
              <w:rPr>
                <w:rFonts w:ascii="Times New Roman" w:hAnsi="Times New Roman"/>
                <w:sz w:val="24"/>
                <w:szCs w:val="24"/>
              </w:rPr>
            </w:pPr>
          </w:p>
        </w:tc>
      </w:tr>
      <w:tr w:rsidR="00E76930" w:rsidRPr="00384670" w:rsidTr="00E76930">
        <w:tc>
          <w:tcPr>
            <w:tcW w:w="4785"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сумел ли ты показать свои знания?</w:t>
            </w:r>
          </w:p>
          <w:p w:rsidR="00E76930" w:rsidRPr="00384670" w:rsidRDefault="00E76930" w:rsidP="00384670">
            <w:pPr>
              <w:spacing w:after="0" w:line="240" w:lineRule="auto"/>
              <w:rPr>
                <w:rFonts w:ascii="Times New Roman" w:hAnsi="Times New Roman"/>
                <w:sz w:val="24"/>
                <w:szCs w:val="24"/>
              </w:rPr>
            </w:pPr>
          </w:p>
        </w:tc>
        <w:tc>
          <w:tcPr>
            <w:tcW w:w="4786" w:type="dxa"/>
          </w:tcPr>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xml:space="preserve"> Да - 90%</w:t>
            </w:r>
          </w:p>
          <w:p w:rsidR="00E76930" w:rsidRPr="00384670" w:rsidRDefault="00E76930" w:rsidP="00384670">
            <w:pPr>
              <w:spacing w:after="0" w:line="240" w:lineRule="auto"/>
              <w:rPr>
                <w:rFonts w:ascii="Times New Roman" w:hAnsi="Times New Roman"/>
                <w:sz w:val="24"/>
                <w:szCs w:val="24"/>
              </w:rPr>
            </w:pPr>
          </w:p>
        </w:tc>
      </w:tr>
    </w:tbl>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xml:space="preserve">    </w:t>
      </w:r>
    </w:p>
    <w:p w:rsidR="00E76930" w:rsidRPr="00384670" w:rsidRDefault="00E76930" w:rsidP="00384670">
      <w:pPr>
        <w:spacing w:after="0" w:line="240" w:lineRule="auto"/>
        <w:rPr>
          <w:rFonts w:ascii="Times New Roman" w:hAnsi="Times New Roman"/>
          <w:sz w:val="24"/>
          <w:szCs w:val="24"/>
        </w:rPr>
      </w:pPr>
    </w:p>
    <w:p w:rsidR="00E76930" w:rsidRPr="00384670" w:rsidRDefault="00E76930" w:rsidP="00384670">
      <w:pPr>
        <w:spacing w:after="0" w:line="240" w:lineRule="auto"/>
        <w:rPr>
          <w:rFonts w:ascii="Times New Roman" w:hAnsi="Times New Roman"/>
          <w:sz w:val="24"/>
          <w:szCs w:val="24"/>
        </w:rPr>
      </w:pPr>
      <w:r w:rsidRPr="00384670">
        <w:rPr>
          <w:rFonts w:ascii="Times New Roman" w:hAnsi="Times New Roman"/>
          <w:sz w:val="24"/>
          <w:szCs w:val="24"/>
        </w:rPr>
        <w:t xml:space="preserve">Вывод: учителю в ходе всего урока удалось систематизировать знания учащихся, развивать практические умения и навыки, что говорит о его профессионализме и мастерстве.                                   </w:t>
      </w:r>
    </w:p>
    <w:p w:rsidR="00D05C8B" w:rsidRPr="00384670" w:rsidRDefault="00D05C8B" w:rsidP="00384670">
      <w:pPr>
        <w:spacing w:line="240" w:lineRule="auto"/>
        <w:rPr>
          <w:rFonts w:ascii="Times New Roman" w:eastAsia="Calibri" w:hAnsi="Times New Roman"/>
          <w:sz w:val="24"/>
          <w:szCs w:val="24"/>
          <w:lang w:eastAsia="en-US"/>
        </w:rPr>
      </w:pPr>
    </w:p>
    <w:p w:rsidR="00211BA0" w:rsidRDefault="00211BA0" w:rsidP="00384670">
      <w:pPr>
        <w:spacing w:line="240" w:lineRule="auto"/>
        <w:rPr>
          <w:rFonts w:ascii="Times New Roman" w:eastAsiaTheme="minorHAnsi" w:hAnsi="Times New Roman"/>
          <w:sz w:val="24"/>
          <w:szCs w:val="24"/>
          <w:lang w:eastAsia="en-US"/>
        </w:rPr>
      </w:pPr>
    </w:p>
    <w:p w:rsidR="00211BA0" w:rsidRDefault="00211BA0" w:rsidP="00384670">
      <w:pPr>
        <w:spacing w:line="240" w:lineRule="auto"/>
        <w:rPr>
          <w:rFonts w:ascii="Times New Roman" w:eastAsiaTheme="minorHAnsi" w:hAnsi="Times New Roman"/>
          <w:sz w:val="24"/>
          <w:szCs w:val="24"/>
          <w:lang w:eastAsia="en-US"/>
        </w:rPr>
      </w:pPr>
    </w:p>
    <w:p w:rsidR="00211BA0" w:rsidRDefault="00211BA0" w:rsidP="00384670">
      <w:pPr>
        <w:spacing w:line="240" w:lineRule="auto"/>
        <w:rPr>
          <w:rFonts w:ascii="Times New Roman" w:eastAsiaTheme="minorHAnsi" w:hAnsi="Times New Roman"/>
          <w:sz w:val="24"/>
          <w:szCs w:val="24"/>
          <w:lang w:eastAsia="en-US"/>
        </w:rPr>
      </w:pPr>
    </w:p>
    <w:p w:rsidR="00211BA0" w:rsidRDefault="00211BA0" w:rsidP="00384670">
      <w:pPr>
        <w:spacing w:line="240" w:lineRule="auto"/>
        <w:rPr>
          <w:rFonts w:ascii="Times New Roman" w:eastAsiaTheme="minorHAnsi" w:hAnsi="Times New Roman"/>
          <w:sz w:val="24"/>
          <w:szCs w:val="24"/>
          <w:lang w:eastAsia="en-US"/>
        </w:rPr>
      </w:pPr>
    </w:p>
    <w:p w:rsidR="00E76930" w:rsidRPr="00384670" w:rsidRDefault="00D05C8B" w:rsidP="00384670">
      <w:pPr>
        <w:spacing w:line="240" w:lineRule="auto"/>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lastRenderedPageBreak/>
        <w:t>Приложение. 5</w:t>
      </w:r>
    </w:p>
    <w:p w:rsidR="00D05C8B" w:rsidRPr="00384670" w:rsidRDefault="00D05C8B" w:rsidP="00384670">
      <w:pPr>
        <w:spacing w:line="240" w:lineRule="auto"/>
        <w:jc w:val="center"/>
        <w:rPr>
          <w:rFonts w:ascii="Times New Roman" w:eastAsiaTheme="minorHAnsi" w:hAnsi="Times New Roman"/>
          <w:sz w:val="24"/>
          <w:szCs w:val="24"/>
          <w:lang w:eastAsia="en-US"/>
        </w:rPr>
      </w:pPr>
      <w:r w:rsidRPr="00384670">
        <w:rPr>
          <w:rFonts w:ascii="Times New Roman" w:eastAsiaTheme="minorHAnsi" w:hAnsi="Times New Roman"/>
          <w:sz w:val="24"/>
          <w:szCs w:val="24"/>
          <w:lang w:eastAsia="en-US"/>
        </w:rPr>
        <w:t>МАОУ лицей №17</w:t>
      </w:r>
    </w:p>
    <w:p w:rsidR="00D05C8B" w:rsidRPr="00384670" w:rsidRDefault="00D05C8B" w:rsidP="00384670">
      <w:pPr>
        <w:spacing w:line="240" w:lineRule="auto"/>
        <w:jc w:val="center"/>
        <w:rPr>
          <w:rFonts w:ascii="Times New Roman" w:eastAsiaTheme="minorHAnsi" w:hAnsi="Times New Roman"/>
          <w:sz w:val="24"/>
          <w:szCs w:val="24"/>
          <w:lang w:eastAsia="en-US"/>
        </w:rPr>
      </w:pPr>
    </w:p>
    <w:p w:rsidR="00D05C8B" w:rsidRPr="00384670" w:rsidRDefault="00D05C8B" w:rsidP="00384670">
      <w:pPr>
        <w:spacing w:line="240" w:lineRule="auto"/>
        <w:jc w:val="center"/>
        <w:rPr>
          <w:rFonts w:ascii="Times New Roman" w:eastAsiaTheme="minorHAnsi" w:hAnsi="Times New Roman"/>
          <w:sz w:val="24"/>
          <w:szCs w:val="24"/>
          <w:lang w:eastAsia="en-US"/>
        </w:rPr>
      </w:pPr>
    </w:p>
    <w:p w:rsidR="00C1385A" w:rsidRPr="00384670" w:rsidRDefault="00C1385A" w:rsidP="00384670">
      <w:pPr>
        <w:spacing w:after="0" w:line="240" w:lineRule="auto"/>
        <w:jc w:val="both"/>
        <w:rPr>
          <w:rFonts w:ascii="Times New Roman" w:hAnsi="Times New Roman"/>
          <w:sz w:val="24"/>
          <w:szCs w:val="24"/>
        </w:rPr>
      </w:pPr>
    </w:p>
    <w:p w:rsidR="00D05C8B" w:rsidRPr="00384670" w:rsidRDefault="00D05C8B" w:rsidP="00384670">
      <w:pPr>
        <w:spacing w:before="120" w:after="120" w:line="240" w:lineRule="auto"/>
        <w:jc w:val="center"/>
        <w:outlineLvl w:val="0"/>
        <w:rPr>
          <w:rFonts w:ascii="inherit" w:hAnsi="inherit"/>
          <w:b/>
          <w:bCs/>
          <w:kern w:val="36"/>
          <w:sz w:val="33"/>
          <w:szCs w:val="33"/>
        </w:rPr>
      </w:pPr>
      <w:r w:rsidRPr="00384670">
        <w:rPr>
          <w:rFonts w:ascii="inherit" w:hAnsi="inherit"/>
          <w:b/>
          <w:bCs/>
          <w:kern w:val="36"/>
          <w:sz w:val="33"/>
          <w:szCs w:val="33"/>
        </w:rPr>
        <w:t>Внеклассное мероприятие по экологии в начальной школе</w:t>
      </w:r>
    </w:p>
    <w:p w:rsidR="00D05C8B" w:rsidRPr="00384670" w:rsidRDefault="00D05C8B" w:rsidP="00384670">
      <w:pPr>
        <w:spacing w:before="120" w:after="120" w:line="240" w:lineRule="auto"/>
        <w:jc w:val="center"/>
        <w:outlineLvl w:val="0"/>
        <w:rPr>
          <w:rFonts w:ascii="inherit" w:hAnsi="inherit"/>
          <w:b/>
          <w:bCs/>
          <w:kern w:val="36"/>
          <w:sz w:val="33"/>
          <w:szCs w:val="33"/>
        </w:rPr>
      </w:pPr>
      <w:r w:rsidRPr="00384670">
        <w:rPr>
          <w:rFonts w:ascii="inherit" w:hAnsi="inherit"/>
          <w:b/>
          <w:bCs/>
          <w:kern w:val="36"/>
          <w:sz w:val="33"/>
          <w:szCs w:val="33"/>
        </w:rPr>
        <w:t>4 класс</w:t>
      </w:r>
    </w:p>
    <w:p w:rsidR="00D05C8B" w:rsidRPr="00384670" w:rsidRDefault="00D05C8B" w:rsidP="00384670">
      <w:pPr>
        <w:spacing w:before="120" w:after="120" w:line="240" w:lineRule="auto"/>
        <w:jc w:val="center"/>
        <w:outlineLvl w:val="0"/>
        <w:rPr>
          <w:rFonts w:ascii="inherit" w:hAnsi="inherit"/>
          <w:b/>
          <w:bCs/>
          <w:kern w:val="36"/>
          <w:sz w:val="33"/>
          <w:szCs w:val="33"/>
        </w:rPr>
      </w:pPr>
      <w:r w:rsidRPr="00384670">
        <w:rPr>
          <w:rFonts w:ascii="inherit" w:hAnsi="inherit"/>
          <w:b/>
          <w:bCs/>
          <w:kern w:val="36"/>
          <w:sz w:val="33"/>
          <w:szCs w:val="33"/>
        </w:rPr>
        <w:t>(учитель: Новикова М.А.)</w:t>
      </w:r>
    </w:p>
    <w:p w:rsidR="00D05C8B" w:rsidRPr="00384670" w:rsidRDefault="00D05C8B" w:rsidP="00384670">
      <w:pPr>
        <w:spacing w:before="240" w:after="240" w:line="240" w:lineRule="auto"/>
        <w:rPr>
          <w:rFonts w:ascii="Times New Roman" w:hAnsi="Times New Roman"/>
          <w:sz w:val="24"/>
          <w:szCs w:val="24"/>
        </w:rPr>
      </w:pP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b/>
          <w:bCs/>
          <w:sz w:val="24"/>
          <w:szCs w:val="24"/>
        </w:rPr>
        <w:t>Цель</w:t>
      </w:r>
      <w:r w:rsidRPr="00384670">
        <w:rPr>
          <w:rFonts w:ascii="Times New Roman" w:hAnsi="Times New Roman"/>
          <w:sz w:val="24"/>
          <w:szCs w:val="24"/>
        </w:rPr>
        <w:t>: воспитание экологически грамотного, социально активного школьника, ответственного за состояние окружающей среды, бережно относящегося к богатствам природы.</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b/>
          <w:bCs/>
          <w:sz w:val="24"/>
          <w:szCs w:val="24"/>
        </w:rPr>
        <w:t>Задачи:</w:t>
      </w:r>
    </w:p>
    <w:p w:rsidR="00D05C8B" w:rsidRPr="00384670" w:rsidRDefault="00D05C8B" w:rsidP="00980C1D">
      <w:pPr>
        <w:numPr>
          <w:ilvl w:val="0"/>
          <w:numId w:val="31"/>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Учить детей быть ответственными за свои поступки.</w:t>
      </w:r>
    </w:p>
    <w:p w:rsidR="00D05C8B" w:rsidRPr="00384670" w:rsidRDefault="00D05C8B" w:rsidP="00980C1D">
      <w:pPr>
        <w:numPr>
          <w:ilvl w:val="0"/>
          <w:numId w:val="31"/>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Формировать культуру поведения в природе.</w:t>
      </w:r>
    </w:p>
    <w:p w:rsidR="00D05C8B" w:rsidRPr="00384670" w:rsidRDefault="00D05C8B" w:rsidP="00980C1D">
      <w:pPr>
        <w:numPr>
          <w:ilvl w:val="0"/>
          <w:numId w:val="31"/>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Обогащать представления об окружающем мире.</w:t>
      </w:r>
    </w:p>
    <w:p w:rsidR="00D05C8B" w:rsidRPr="00384670" w:rsidRDefault="00D05C8B" w:rsidP="00980C1D">
      <w:pPr>
        <w:numPr>
          <w:ilvl w:val="0"/>
          <w:numId w:val="31"/>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Развивать творческое воображение, познавательные возможности детей.</w:t>
      </w:r>
    </w:p>
    <w:p w:rsidR="00D05C8B" w:rsidRPr="00384670" w:rsidRDefault="00D05C8B" w:rsidP="00980C1D">
      <w:pPr>
        <w:numPr>
          <w:ilvl w:val="0"/>
          <w:numId w:val="31"/>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Воспитывать бережное отношение к окружающей среде, необходимость</w:t>
      </w:r>
    </w:p>
    <w:p w:rsidR="00D05C8B" w:rsidRPr="00384670" w:rsidRDefault="00D05C8B" w:rsidP="00980C1D">
      <w:pPr>
        <w:numPr>
          <w:ilvl w:val="0"/>
          <w:numId w:val="31"/>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рационально относиться к компонентам неживой природы.</w:t>
      </w:r>
    </w:p>
    <w:p w:rsidR="00D05C8B" w:rsidRPr="00384670" w:rsidRDefault="00D05C8B" w:rsidP="00980C1D">
      <w:pPr>
        <w:numPr>
          <w:ilvl w:val="0"/>
          <w:numId w:val="31"/>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Прививать любовь к природе, желание о ней заботиться, заботиться о своём здоровье.</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b/>
          <w:bCs/>
          <w:sz w:val="24"/>
          <w:szCs w:val="24"/>
        </w:rPr>
        <w:t>Оборудование:</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мультимедийный проектор,</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Красная книга,</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плакаты с предупредительными знаками,</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картинки с изображением животных,</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карточки с заданиями,</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чай из лекарственных трав,</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сообщения уч-ся,</w:t>
      </w:r>
    </w:p>
    <w:p w:rsidR="00D05C8B" w:rsidRPr="00384670" w:rsidRDefault="00D05C8B" w:rsidP="00980C1D">
      <w:pPr>
        <w:numPr>
          <w:ilvl w:val="0"/>
          <w:numId w:val="32"/>
        </w:numPr>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плакат "Правила гигиены".</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b/>
          <w:bCs/>
          <w:sz w:val="24"/>
          <w:szCs w:val="24"/>
        </w:rPr>
        <w:t>Ход мероприятия</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Ребята, что такое глобус?</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b/>
          <w:bCs/>
          <w:sz w:val="24"/>
          <w:szCs w:val="24"/>
        </w:rPr>
        <w:t>Вступление</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b/>
          <w:bCs/>
          <w:sz w:val="24"/>
          <w:szCs w:val="24"/>
        </w:rPr>
        <w:t>Держа в руке глобус, ученик рассказывает</w:t>
      </w:r>
    </w:p>
    <w:p w:rsidR="00D05C8B" w:rsidRPr="00BB3C02" w:rsidRDefault="00D05C8B" w:rsidP="00384670">
      <w:pPr>
        <w:spacing w:after="0" w:line="240" w:lineRule="auto"/>
        <w:rPr>
          <w:rFonts w:ascii="Times New Roman" w:hAnsi="Times New Roman"/>
          <w:sz w:val="24"/>
          <w:szCs w:val="24"/>
        </w:rPr>
      </w:pPr>
      <w:r w:rsidRPr="00BB3C02">
        <w:rPr>
          <w:rFonts w:ascii="Times New Roman" w:hAnsi="Times New Roman"/>
          <w:sz w:val="24"/>
          <w:szCs w:val="24"/>
        </w:rPr>
        <w:t>Самая прекрасная, родная, </w:t>
      </w:r>
      <w:r w:rsidRPr="00BB3C02">
        <w:rPr>
          <w:rFonts w:ascii="Times New Roman" w:hAnsi="Times New Roman"/>
          <w:sz w:val="24"/>
          <w:szCs w:val="24"/>
        </w:rPr>
        <w:br/>
        <w:t>Разноцветная, веселая, живая, </w:t>
      </w:r>
      <w:r w:rsidRPr="00BB3C02">
        <w:rPr>
          <w:rFonts w:ascii="Times New Roman" w:hAnsi="Times New Roman"/>
          <w:sz w:val="24"/>
          <w:szCs w:val="24"/>
        </w:rPr>
        <w:br/>
        <w:t>Ты для нас, как мать, одна на свете,</w:t>
      </w:r>
      <w:r w:rsidRPr="00BB3C02">
        <w:rPr>
          <w:rFonts w:ascii="Times New Roman" w:hAnsi="Times New Roman"/>
          <w:sz w:val="24"/>
          <w:szCs w:val="24"/>
        </w:rPr>
        <w:br/>
        <w:t>Мы твои заботливые дети.</w:t>
      </w:r>
    </w:p>
    <w:p w:rsidR="00D05C8B" w:rsidRPr="00BB3C02" w:rsidRDefault="00D05C8B" w:rsidP="00384670">
      <w:pPr>
        <w:spacing w:after="0" w:line="240" w:lineRule="auto"/>
        <w:rPr>
          <w:rFonts w:ascii="Times New Roman" w:hAnsi="Times New Roman"/>
          <w:sz w:val="24"/>
          <w:szCs w:val="24"/>
        </w:rPr>
      </w:pPr>
      <w:r w:rsidRPr="00BB3C02">
        <w:rPr>
          <w:rFonts w:ascii="Times New Roman" w:hAnsi="Times New Roman"/>
          <w:sz w:val="24"/>
          <w:szCs w:val="24"/>
        </w:rPr>
        <w:t>Но порой, под нашими руками</w:t>
      </w:r>
      <w:r w:rsidRPr="00BB3C02">
        <w:rPr>
          <w:rFonts w:ascii="Times New Roman" w:hAnsi="Times New Roman"/>
          <w:sz w:val="24"/>
          <w:szCs w:val="24"/>
        </w:rPr>
        <w:br/>
        <w:t>Красота твоя бесследно исчезает.</w:t>
      </w:r>
      <w:r w:rsidRPr="00BB3C02">
        <w:rPr>
          <w:rFonts w:ascii="Times New Roman" w:hAnsi="Times New Roman"/>
          <w:sz w:val="24"/>
          <w:szCs w:val="24"/>
        </w:rPr>
        <w:br/>
      </w:r>
      <w:r w:rsidRPr="00BB3C02">
        <w:rPr>
          <w:rFonts w:ascii="Times New Roman" w:hAnsi="Times New Roman"/>
          <w:sz w:val="24"/>
          <w:szCs w:val="24"/>
        </w:rPr>
        <w:lastRenderedPageBreak/>
        <w:t>Задыхаются от грязи океаны,</w:t>
      </w:r>
      <w:r w:rsidRPr="00BB3C02">
        <w:rPr>
          <w:rFonts w:ascii="Times New Roman" w:hAnsi="Times New Roman"/>
          <w:sz w:val="24"/>
          <w:szCs w:val="24"/>
        </w:rPr>
        <w:br/>
        <w:t>Звери, птицы, травы погибают.</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Где бы мы ни жили на планете,</w:t>
      </w:r>
      <w:r w:rsidRPr="00BB3C02">
        <w:rPr>
          <w:rFonts w:ascii="Times New Roman" w:hAnsi="Times New Roman"/>
          <w:sz w:val="24"/>
          <w:szCs w:val="24"/>
        </w:rPr>
        <w:br/>
        <w:t>За твою судьбу мы все в ответе.</w:t>
      </w:r>
      <w:r w:rsidRPr="00BB3C02">
        <w:rPr>
          <w:rFonts w:ascii="Times New Roman" w:hAnsi="Times New Roman"/>
          <w:sz w:val="24"/>
          <w:szCs w:val="24"/>
        </w:rPr>
        <w:br/>
        <w:t>Мы твои помощники, друзья,</w:t>
      </w:r>
      <w:r w:rsidRPr="00BB3C02">
        <w:rPr>
          <w:rFonts w:ascii="Times New Roman" w:hAnsi="Times New Roman"/>
          <w:sz w:val="24"/>
          <w:szCs w:val="24"/>
        </w:rPr>
        <w:br/>
        <w:t>Мы, Земля, с тобой одна семья.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sz w:val="24"/>
          <w:szCs w:val="24"/>
        </w:rPr>
        <w:t>Звучит голос Земли: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Мне радостно слышать вас и обидно .</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sz w:val="24"/>
          <w:szCs w:val="24"/>
        </w:rPr>
        <w:t>Учитель: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Ребята, нас услышала наша Земля, но что-то голос у неё грустный. Что случилось?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sz w:val="24"/>
          <w:szCs w:val="24"/>
        </w:rPr>
        <w:t>Голос Земли</w:t>
      </w:r>
      <w:r w:rsidRPr="00BB3C02">
        <w:rPr>
          <w:rFonts w:ascii="Times New Roman" w:hAnsi="Times New Roman"/>
          <w:sz w:val="24"/>
          <w:szCs w:val="24"/>
        </w:rPr>
        <w:t>:</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Это было давно. Я пробуждалась каждое утро и была счастлива. Неужели я когда-то могла радоваться, могла любить? А ведь любила, любила весь мир, все вокруг: солнце, небо, травы, журчание рек, пение птиц. Я любила созданную природу, как заботливая мать любит своего ребенка.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Как же я была прекрасна в то время!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Первый человек появился на свет. Вначале он чувствовал себя частью природы, но разум, который я вложила в его мозг оказался направлен не только на создание, но на разрушение. Он начал порабощать меня, растения, животных. Он разрывает мои недра на куски и достает внутренности, заполняет мою прозрачную кровь ядами, он перекрывает мне вены плотинами, душит меня вредными газами, ранит атомными взрывами. Во что превратилась некогда прекрасная Земля? Неужели я создала и вскормила собственного губителя! У вас еще есть немного времени, чтобы спасти меня и самих себя. Я верю в ваши силы, в ваш ум и добрые сердца.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sz w:val="24"/>
          <w:szCs w:val="24"/>
        </w:rPr>
        <w:t>Учитель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Ребята, что же случилось с нашей планетой? Почему она жалуется?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(С нашей планетой произошла беда, её здоровью угрожает опасность).</w:t>
      </w:r>
    </w:p>
    <w:p w:rsidR="00D05C8B" w:rsidRPr="00BB3C02" w:rsidRDefault="00891885" w:rsidP="00384670">
      <w:pPr>
        <w:spacing w:after="120" w:line="240" w:lineRule="auto"/>
        <w:rPr>
          <w:rFonts w:ascii="Times New Roman" w:hAnsi="Times New Roman"/>
          <w:sz w:val="24"/>
          <w:szCs w:val="24"/>
        </w:rPr>
      </w:pPr>
      <w:hyperlink r:id="rId134" w:history="1">
        <w:r w:rsidR="00D05C8B" w:rsidRPr="00BB3C02">
          <w:rPr>
            <w:rFonts w:ascii="Times New Roman" w:hAnsi="Times New Roman"/>
            <w:b/>
            <w:bCs/>
            <w:i/>
            <w:iCs/>
            <w:sz w:val="24"/>
            <w:szCs w:val="24"/>
            <w:u w:val="single"/>
          </w:rPr>
          <w:t>Презентация.</w:t>
        </w:r>
      </w:hyperlink>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СЛАЙД № 1</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Тема нашего занятия так и звучит </w:t>
      </w:r>
      <w:r w:rsidRPr="00BB3C02">
        <w:rPr>
          <w:rFonts w:ascii="Times New Roman" w:hAnsi="Times New Roman"/>
          <w:b/>
          <w:bCs/>
          <w:i/>
          <w:iCs/>
          <w:sz w:val="24"/>
          <w:szCs w:val="24"/>
        </w:rPr>
        <w:t>"Планета в опасности".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Человек наносит природе большие и маленькие раны. И сегодня мы поговорим об этих тревожных сигналах природы, а также совершим путешествие по станциям и поработаем в группах</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Какие же задачи мы поставим перед собой, чтобы решить проблему с болезнью нашей планеты?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И что угрожает нашей планете Земля?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На все эти вопросы ответите вы сами.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Сегодня вы окажетесь в роли ученых - специалистов: ботаников, зоологов, географов, которые помогут спасти планету. Что они изучают?</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i/>
          <w:iCs/>
          <w:sz w:val="24"/>
          <w:szCs w:val="24"/>
        </w:rPr>
        <w:t>Задания для групп.</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1. Ботаники расскажут, что угрожает "легким нашей планеты " - растениям.</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2. Зоологи расскажут о состоянии "братьев наших меньших" - животных.</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lastRenderedPageBreak/>
        <w:t>3. Географы расскажут о том, что угрожает "крови", т.е. почве, воде и воздуху.</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(Учащиеся читают, затем от каждой группы выступает представитель с отчетом)</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sz w:val="24"/>
          <w:szCs w:val="24"/>
        </w:rPr>
        <w:t>Выступают ботаники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У нас в стране 18 тысяч видов травянистых растений. А сколько из них занесено в Красную книгу: колокольчики, подснежники, ряд видов тюльпанов и пионов, зверобой.</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Ветреница алтайская! Они уменьшают содержание пыли в воздухе в 3 раза, а газов и дыма в 2 раза. А люди за последние 100 лет поставили под угрозу исчезновение 25 тысяч видов высших растений. Да и площадь лесов ежеминутно сокращается на 20 га.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sz w:val="24"/>
          <w:szCs w:val="24"/>
        </w:rPr>
        <w:t>Выступают зоологи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Здравствуйте, птицы: соловьи, совы, воробьи и голуби!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Здравствуйте, звери: тигры, львы, слоны, волки!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Если бы человек каждый день вот так здоровался не только с родными и знакомыми, но и со всем живым, что его окружает, может быть, до сих пор на земле жили бы все те животные и растения, которых мы уже больше никогда не увидим - люди уничтожили их.</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Уничтожение продолжается и сейчас. Цели разные: кто-то хочет получить больше денег за продажу редкого животного или его меха. Кто-то хочет поохотиться в свое удовольствие, а кто-то, не думая, вырывает с корнем цветы, убивает палкой лягушку, бросает камнем в птицу - развлекается. Иногда слышишь: "Человек - царь природы!"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Но кто поставил человека над природой? Сам человек! А кто человек без природы?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Представить себе это невозможно... без воздуха, воды, пения птиц, ароматов лугов, шелеста листьев. Все это нам щедро дает природа, а взамен просит только бережного, доброго отношения. К сожалению, ни растения, ни животные не могут говорить.</w:t>
      </w:r>
    </w:p>
    <w:p w:rsidR="00D05C8B" w:rsidRPr="00BB3C02" w:rsidRDefault="00D05C8B" w:rsidP="00384670">
      <w:pPr>
        <w:spacing w:after="120" w:line="240" w:lineRule="auto"/>
        <w:rPr>
          <w:rFonts w:ascii="Times New Roman" w:hAnsi="Times New Roman"/>
          <w:b/>
          <w:bCs/>
          <w:sz w:val="24"/>
          <w:szCs w:val="24"/>
        </w:rPr>
      </w:pPr>
      <w:r w:rsidRPr="00BB3C02">
        <w:rPr>
          <w:rFonts w:ascii="Times New Roman" w:hAnsi="Times New Roman"/>
          <w:b/>
          <w:bCs/>
          <w:sz w:val="24"/>
          <w:szCs w:val="24"/>
        </w:rPr>
        <w:t>Выступают географы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Без воды и не могут жить ни звери, ни птицы, ни люди. Вода работает на гидроэлектростанциях - добывает ток. И моет всех тоже вода. А ещё вода самая широкая и удобная дорога, по ней плывут суда и везут тяжелые грузы и пассажиров. Но почти вся вода содержит значительное число солей, что делает ее непригодной к употреблению.</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Пресных вод приходится очень мало.</w:t>
      </w:r>
      <w:r w:rsidRPr="00BB3C02">
        <w:rPr>
          <w:rFonts w:ascii="Times New Roman" w:hAnsi="Times New Roman"/>
          <w:sz w:val="24"/>
          <w:szCs w:val="24"/>
        </w:rPr>
        <w:br/>
        <w:t>Поэтому воду нужно беречь. </w:t>
      </w:r>
      <w:r w:rsidRPr="00BB3C02">
        <w:rPr>
          <w:rFonts w:ascii="Times New Roman" w:hAnsi="Times New Roman"/>
          <w:sz w:val="24"/>
          <w:szCs w:val="24"/>
        </w:rPr>
        <w:br/>
        <w:t>Человек, запомни навсегда:</w:t>
      </w:r>
      <w:r w:rsidRPr="00BB3C02">
        <w:rPr>
          <w:rFonts w:ascii="Times New Roman" w:hAnsi="Times New Roman"/>
          <w:sz w:val="24"/>
          <w:szCs w:val="24"/>
        </w:rPr>
        <w:br/>
        <w:t>Символ жизни на Земле - вода!</w:t>
      </w:r>
      <w:r w:rsidRPr="00BB3C02">
        <w:rPr>
          <w:rFonts w:ascii="Times New Roman" w:hAnsi="Times New Roman"/>
          <w:sz w:val="24"/>
          <w:szCs w:val="24"/>
        </w:rPr>
        <w:br/>
        <w:t>Экономь её и береги -</w:t>
      </w:r>
      <w:r w:rsidRPr="00BB3C02">
        <w:rPr>
          <w:rFonts w:ascii="Times New Roman" w:hAnsi="Times New Roman"/>
          <w:sz w:val="24"/>
          <w:szCs w:val="24"/>
        </w:rPr>
        <w:br/>
        <w:t>Мы ведь на планете не одни!</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СЛАЙД № 2</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Признаки грозной беды.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1. Вырубка лесов. Ботаники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2. Гибель животных. Зоологи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3. Загрязнение воды. Географы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4. Загрязнение воздуха.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5. Накопление мусора.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6. Отравление почвы.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Учитель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lastRenderedPageBreak/>
        <w:t>Кто виноват во всех причинах болезни планеты ? (Человек )</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Видно, люди забыли о том , что мы навсегда в ответе за всех, кого приручили. за тех животных, растениях, которые живут рядом с нами, за ту речку, которая бежит в нашем селе, за ту планету, на которой нам посчастливилось жить.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Ведь у каждого из нас только одна планета. Мы не можем себе выбрать другую, так же, как и Земля не может себе выбрать другое человечество. И прав А. Экзюпери, предупреждавший : " Все мы пассажиры большого корабля по имени " Земля ", значит пересесть из него просто некуда.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Что имел в виду автор этих строк ? (Ответы детей )</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Следовательно, болезнь планеты угрожает здоровью и жизни самого человека. Как же добиться гармонии человека и его планеты?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Я думаю, что нам следует прислушаться и придерживаться такого правила: "Встал поутру, умылся, привел себя в порядок - и сразу же приведи в порядок свою планету."</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Я уверена, что первые три пункта этого правила вы выполняете.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Интересно, а как вы приводите себя в порядок ?</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Прежде, чем заботиться о здоровье планеты, мы сами должны быть здоровыми, крепкими.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Вспомним правила гигиены здоровья.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А какие меры охраны природы вам известны в нашей стране?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(Заповедники, заказники, национальные парки, Красная книга)</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Итак, отправляемся в путешествие.</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СЛАЙД №3</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1. Станция "Лесная почта"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Каждой группе дается задание.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На эту станцию часто приходят письма от животных, растений, которые просят у вас совета. Вам нужно внимательно прочитать их и дать ответ устно на некоторые из них и помочь им.</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i/>
          <w:iCs/>
          <w:sz w:val="24"/>
          <w:szCs w:val="24"/>
          <w:u w:val="single"/>
        </w:rPr>
        <w:t>Письмо №1</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На день рождения Кате подарили щенка. Наконец- то сбылась ее мечта. Она так долго просила родителей купить ей щенка. И вот теперь у нее появился новый друг. Катя каждую минуту играла с ним, кормила, гуляла. А потом ей подарили говорящую куклу, о щенке Катя вспоминала все реже, а когда он заболел, сказала маме: "Больной собаке не место в доме, пусть живет на улице".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Правильно ли поступила девочка?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i/>
          <w:iCs/>
          <w:sz w:val="24"/>
          <w:szCs w:val="24"/>
          <w:u w:val="single"/>
        </w:rPr>
        <w:t>Письмо №2</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Олег стоял у цветочной клумбы и бил прутиком по головкам цветов.</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Что ты делаешь?- спросила бабушка. Пчел прогоняю, они жалят цветы.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Бабушка улыбнулась и, позвав к себе внука, что-то рассказала ему. После этого Олег выбросил прутик, удивленно пожав плечами.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А я и не знал об этом.</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Что сказала бабушка внуку?</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i/>
          <w:iCs/>
          <w:sz w:val="24"/>
          <w:szCs w:val="24"/>
          <w:u w:val="single"/>
        </w:rPr>
        <w:lastRenderedPageBreak/>
        <w:t>Письмо № 3</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Сережа, гуляя с папой в лесу, развели костер и пекли картошку. Потом папа залил костер из ручья, чтобы не было пожара, а банки и пакеты закопал.</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Как убедить папу Сережи в том, что в лесу разжигать костер нельзя?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Ответ: Кострище в лесу не зарастает 5-7 лет, а до полного разложения консервной банки нужно 90 лет: полиэтиленового пакета 200 лет.</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Наша природа богата лекарственными растениями, которыми лечатся люди и животные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СЛАЙД № 4</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2. Станция "Лесная Аптека" на службе человека.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Добрый врач, бывалый врач</w:t>
      </w:r>
      <w:r w:rsidRPr="00BB3C02">
        <w:rPr>
          <w:rFonts w:ascii="Times New Roman" w:hAnsi="Times New Roman"/>
          <w:sz w:val="24"/>
          <w:szCs w:val="24"/>
        </w:rPr>
        <w:br/>
        <w:t>Чуть услышит стон и плач</w:t>
      </w:r>
      <w:r w:rsidRPr="00BB3C02">
        <w:rPr>
          <w:rFonts w:ascii="Times New Roman" w:hAnsi="Times New Roman"/>
          <w:sz w:val="24"/>
          <w:szCs w:val="24"/>
        </w:rPr>
        <w:br/>
        <w:t>В ранний час и полночь</w:t>
      </w:r>
      <w:r w:rsidRPr="00BB3C02">
        <w:rPr>
          <w:rFonts w:ascii="Times New Roman" w:hAnsi="Times New Roman"/>
          <w:sz w:val="24"/>
          <w:szCs w:val="24"/>
        </w:rPr>
        <w:br/>
        <w:t>Поспешит на помощь.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 Какая группа больше напишет лекарственных растений? (Рассказывает ученик)</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Дерево, цветок и птица</w:t>
      </w:r>
      <w:r w:rsidRPr="00BB3C02">
        <w:rPr>
          <w:rFonts w:ascii="Times New Roman" w:hAnsi="Times New Roman"/>
          <w:sz w:val="24"/>
          <w:szCs w:val="24"/>
        </w:rPr>
        <w:br/>
        <w:t>Не всегда умеют защититься.</w:t>
      </w:r>
      <w:r w:rsidRPr="00BB3C02">
        <w:rPr>
          <w:rFonts w:ascii="Times New Roman" w:hAnsi="Times New Roman"/>
          <w:sz w:val="24"/>
          <w:szCs w:val="24"/>
        </w:rPr>
        <w:br/>
        <w:t>Если будут уничтожены они,</w:t>
      </w:r>
      <w:r w:rsidRPr="00BB3C02">
        <w:rPr>
          <w:rFonts w:ascii="Times New Roman" w:hAnsi="Times New Roman"/>
          <w:sz w:val="24"/>
          <w:szCs w:val="24"/>
        </w:rPr>
        <w:br/>
        <w:t>На планете мы останемся одни.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СЛАЙД № 5</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Физминутка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sz w:val="24"/>
          <w:szCs w:val="24"/>
        </w:rPr>
        <w:t>Игра "Это я, это я, это все мои друзья!"</w:t>
      </w:r>
    </w:p>
    <w:p w:rsidR="00D05C8B" w:rsidRPr="00BB3C02" w:rsidRDefault="00D05C8B" w:rsidP="00384670">
      <w:pPr>
        <w:spacing w:after="0" w:line="240" w:lineRule="auto"/>
        <w:rPr>
          <w:rFonts w:ascii="Times New Roman" w:hAnsi="Times New Roman"/>
          <w:sz w:val="24"/>
          <w:szCs w:val="24"/>
        </w:rPr>
      </w:pPr>
      <w:r w:rsidRPr="00BB3C02">
        <w:rPr>
          <w:rFonts w:ascii="Times New Roman" w:hAnsi="Times New Roman"/>
          <w:sz w:val="24"/>
          <w:szCs w:val="24"/>
        </w:rPr>
        <w:t>Кто задорный и веселый,</w:t>
      </w:r>
      <w:r w:rsidRPr="00BB3C02">
        <w:rPr>
          <w:rFonts w:ascii="Times New Roman" w:hAnsi="Times New Roman"/>
          <w:sz w:val="24"/>
          <w:szCs w:val="24"/>
        </w:rPr>
        <w:br/>
        <w:t>Верность правилам храня,</w:t>
      </w:r>
      <w:r w:rsidRPr="00BB3C02">
        <w:rPr>
          <w:rFonts w:ascii="Times New Roman" w:hAnsi="Times New Roman"/>
          <w:sz w:val="24"/>
          <w:szCs w:val="24"/>
        </w:rPr>
        <w:br/>
        <w:t>Бережет нашу природу</w:t>
      </w:r>
      <w:r w:rsidRPr="00BB3C02">
        <w:rPr>
          <w:rFonts w:ascii="Times New Roman" w:hAnsi="Times New Roman"/>
          <w:sz w:val="24"/>
          <w:szCs w:val="24"/>
        </w:rPr>
        <w:br/>
        <w:t>От коварного огня?</w:t>
      </w:r>
    </w:p>
    <w:p w:rsidR="00D05C8B" w:rsidRPr="00BB3C02" w:rsidRDefault="00D05C8B" w:rsidP="00384670">
      <w:pPr>
        <w:spacing w:after="0" w:line="240" w:lineRule="auto"/>
        <w:rPr>
          <w:rFonts w:ascii="Times New Roman" w:hAnsi="Times New Roman"/>
          <w:sz w:val="24"/>
          <w:szCs w:val="24"/>
        </w:rPr>
      </w:pPr>
      <w:r w:rsidRPr="00BB3C02">
        <w:rPr>
          <w:rFonts w:ascii="Times New Roman" w:hAnsi="Times New Roman"/>
          <w:sz w:val="24"/>
          <w:szCs w:val="24"/>
        </w:rPr>
        <w:t>Кто поджег траву у дома,</w:t>
      </w:r>
      <w:r w:rsidRPr="00BB3C02">
        <w:rPr>
          <w:rFonts w:ascii="Times New Roman" w:hAnsi="Times New Roman"/>
          <w:sz w:val="24"/>
          <w:szCs w:val="24"/>
        </w:rPr>
        <w:br/>
        <w:t>Подпалил ненужный сор,</w:t>
      </w:r>
      <w:r w:rsidRPr="00BB3C02">
        <w:rPr>
          <w:rFonts w:ascii="Times New Roman" w:hAnsi="Times New Roman"/>
          <w:sz w:val="24"/>
          <w:szCs w:val="24"/>
        </w:rPr>
        <w:br/>
        <w:t>А сгорел гараж знакомых</w:t>
      </w:r>
      <w:r w:rsidRPr="00BB3C02">
        <w:rPr>
          <w:rFonts w:ascii="Times New Roman" w:hAnsi="Times New Roman"/>
          <w:sz w:val="24"/>
          <w:szCs w:val="24"/>
        </w:rPr>
        <w:br/>
        <w:t>И строительный забор?</w:t>
      </w:r>
    </w:p>
    <w:p w:rsidR="00D05C8B" w:rsidRPr="00BB3C02" w:rsidRDefault="00D05C8B" w:rsidP="00384670">
      <w:pPr>
        <w:spacing w:after="0" w:line="240" w:lineRule="auto"/>
        <w:rPr>
          <w:rFonts w:ascii="Times New Roman" w:hAnsi="Times New Roman"/>
          <w:sz w:val="24"/>
          <w:szCs w:val="24"/>
        </w:rPr>
      </w:pPr>
      <w:r w:rsidRPr="00BB3C02">
        <w:rPr>
          <w:rFonts w:ascii="Times New Roman" w:hAnsi="Times New Roman"/>
          <w:sz w:val="24"/>
          <w:szCs w:val="24"/>
        </w:rPr>
        <w:t>Кто из вас в реке купался</w:t>
      </w:r>
      <w:r w:rsidRPr="00BB3C02">
        <w:rPr>
          <w:rFonts w:ascii="Times New Roman" w:hAnsi="Times New Roman"/>
          <w:sz w:val="24"/>
          <w:szCs w:val="24"/>
        </w:rPr>
        <w:br/>
        <w:t>И на пляже загорал?</w:t>
      </w:r>
      <w:r w:rsidRPr="00BB3C02">
        <w:rPr>
          <w:rFonts w:ascii="Times New Roman" w:hAnsi="Times New Roman"/>
          <w:sz w:val="24"/>
          <w:szCs w:val="24"/>
        </w:rPr>
        <w:br/>
        <w:t>А когда домой собрался</w:t>
      </w:r>
      <w:r w:rsidRPr="00BB3C02">
        <w:rPr>
          <w:rFonts w:ascii="Times New Roman" w:hAnsi="Times New Roman"/>
          <w:sz w:val="24"/>
          <w:szCs w:val="24"/>
        </w:rPr>
        <w:br/>
        <w:t>Мусор за собой убрал?</w:t>
      </w:r>
    </w:p>
    <w:p w:rsidR="00D05C8B" w:rsidRPr="00BB3C02" w:rsidRDefault="00D05C8B" w:rsidP="00384670">
      <w:pPr>
        <w:spacing w:after="0" w:line="240" w:lineRule="auto"/>
        <w:rPr>
          <w:rFonts w:ascii="Times New Roman" w:hAnsi="Times New Roman"/>
          <w:sz w:val="24"/>
          <w:szCs w:val="24"/>
        </w:rPr>
      </w:pPr>
      <w:r w:rsidRPr="00BB3C02">
        <w:rPr>
          <w:rFonts w:ascii="Times New Roman" w:hAnsi="Times New Roman"/>
          <w:sz w:val="24"/>
          <w:szCs w:val="24"/>
        </w:rPr>
        <w:t>На привале кто в лесу</w:t>
      </w:r>
      <w:r w:rsidRPr="00BB3C02">
        <w:rPr>
          <w:rFonts w:ascii="Times New Roman" w:hAnsi="Times New Roman"/>
          <w:sz w:val="24"/>
          <w:szCs w:val="24"/>
        </w:rPr>
        <w:br/>
        <w:t>Жег засохшую сосну?</w:t>
      </w:r>
      <w:r w:rsidRPr="00BB3C02">
        <w:rPr>
          <w:rFonts w:ascii="Times New Roman" w:hAnsi="Times New Roman"/>
          <w:sz w:val="24"/>
          <w:szCs w:val="24"/>
        </w:rPr>
        <w:br/>
        <w:t>А потом так поспешил </w:t>
      </w:r>
      <w:r w:rsidRPr="00BB3C02">
        <w:rPr>
          <w:rFonts w:ascii="Times New Roman" w:hAnsi="Times New Roman"/>
          <w:sz w:val="24"/>
          <w:szCs w:val="24"/>
        </w:rPr>
        <w:br/>
        <w:t>Что костер не затушил?</w:t>
      </w:r>
    </w:p>
    <w:p w:rsidR="00D05C8B" w:rsidRPr="00BB3C02" w:rsidRDefault="00D05C8B" w:rsidP="00384670">
      <w:pPr>
        <w:spacing w:after="0" w:line="240" w:lineRule="auto"/>
        <w:rPr>
          <w:rFonts w:ascii="Times New Roman" w:hAnsi="Times New Roman"/>
          <w:sz w:val="24"/>
          <w:szCs w:val="24"/>
        </w:rPr>
      </w:pPr>
      <w:r w:rsidRPr="00BB3C02">
        <w:rPr>
          <w:rFonts w:ascii="Times New Roman" w:hAnsi="Times New Roman"/>
          <w:sz w:val="24"/>
          <w:szCs w:val="24"/>
        </w:rPr>
        <w:t>Кто, гуляя на лугу,</w:t>
      </w:r>
      <w:r w:rsidRPr="00BB3C02">
        <w:rPr>
          <w:rFonts w:ascii="Times New Roman" w:hAnsi="Times New Roman"/>
          <w:sz w:val="24"/>
          <w:szCs w:val="24"/>
        </w:rPr>
        <w:br/>
        <w:t>Зря не топчет там траву,</w:t>
      </w:r>
      <w:r w:rsidRPr="00BB3C02">
        <w:rPr>
          <w:rFonts w:ascii="Times New Roman" w:hAnsi="Times New Roman"/>
          <w:sz w:val="24"/>
          <w:szCs w:val="24"/>
        </w:rPr>
        <w:br/>
        <w:t>Насекомых кто не лови </w:t>
      </w:r>
      <w:r w:rsidRPr="00BB3C02">
        <w:rPr>
          <w:rFonts w:ascii="Times New Roman" w:hAnsi="Times New Roman"/>
          <w:sz w:val="24"/>
          <w:szCs w:val="24"/>
        </w:rPr>
        <w:br/>
        <w:t>И цветы совсем не рвет?</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Кто животных, птичек любит?</w:t>
      </w:r>
      <w:r w:rsidRPr="00BB3C02">
        <w:rPr>
          <w:rFonts w:ascii="Times New Roman" w:hAnsi="Times New Roman"/>
          <w:sz w:val="24"/>
          <w:szCs w:val="24"/>
        </w:rPr>
        <w:br/>
        <w:t>Кто кормушки мастерит</w:t>
      </w:r>
      <w:r w:rsidRPr="00BB3C02">
        <w:rPr>
          <w:rFonts w:ascii="Times New Roman" w:hAnsi="Times New Roman"/>
          <w:sz w:val="24"/>
          <w:szCs w:val="24"/>
        </w:rPr>
        <w:br/>
        <w:t>Кто природу охраняет?</w:t>
      </w:r>
      <w:r w:rsidRPr="00BB3C02">
        <w:rPr>
          <w:rFonts w:ascii="Times New Roman" w:hAnsi="Times New Roman"/>
          <w:sz w:val="24"/>
          <w:szCs w:val="24"/>
        </w:rPr>
        <w:br/>
        <w:t>За порядком кто следит?</w:t>
      </w:r>
    </w:p>
    <w:p w:rsidR="00D05C8B" w:rsidRPr="00BB3C02" w:rsidRDefault="00D05C8B" w:rsidP="00384670">
      <w:pPr>
        <w:spacing w:after="120" w:line="240" w:lineRule="auto"/>
        <w:rPr>
          <w:rFonts w:ascii="Times New Roman" w:hAnsi="Times New Roman"/>
          <w:i/>
          <w:iCs/>
          <w:sz w:val="24"/>
          <w:szCs w:val="24"/>
        </w:rPr>
      </w:pPr>
      <w:r w:rsidRPr="00BB3C02">
        <w:rPr>
          <w:rFonts w:ascii="Times New Roman" w:hAnsi="Times New Roman"/>
          <w:b/>
          <w:bCs/>
          <w:i/>
          <w:iCs/>
          <w:sz w:val="24"/>
          <w:szCs w:val="24"/>
        </w:rPr>
        <w:t>СЛАЙД № 6</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lastRenderedPageBreak/>
        <w:t>3. Станция "Маленькие тайны природы"</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Всегда ли ящерица, схваченная за хвост, отбрасывает его? (Нет, только в ответ на боль, даже слабую).</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Почему крапива сильно "жжется"? (В волосках ее листьев есть муравьиная кислота, при прикосновении к коже кончик волоска ломается, сок выделяется в ранку, вызывает жжение).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Какой зверь на земле самый чистоплотный? (Барсук. Около норы чисто, туалет - глубокая ямка устраивается в нескольких метрах от норы, чистит шерсть).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На муравейник опустился дрозд, вытянул крылья в стороны, посидел некоторое время, для чего? (Принимая "муравьиную ванну", птица освобождается от паразитов, муравьи опрыскивают тело птицы пахнущей муравьиной кислотой).</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Почему яркую божью коровку птицы не клюют? (Она выделяет едкую жидкость, раз попробовав, птица запоминает яркого жучка).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Назовите самого прожорливого хищника планеты (Стрекоза, она съедает пищи за день в несколько раз больше, чем весит сама).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Куда исчезают лягушки, жабы зимой? (Спят).</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Ты натер ногу в пути, как облегчить боль? (Приложить лист подорожника).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Если случится тебе простудиться, появится кашель, поднимется жар. Подвинь к себе кружку, в которой дымится слегка горьковатый душистый отвар. (Ромашка)</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Чтение примет на плакате!</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СЛАЙД № 7</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4. Станция " Музыкальный калейдоскоп".</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Наши ученые вспомнят песню: зоологи - песни, в которых поётся о животных</w:t>
      </w:r>
    </w:p>
    <w:p w:rsidR="00D05C8B" w:rsidRPr="00BB3C02" w:rsidRDefault="00D05C8B" w:rsidP="00980C1D">
      <w:pPr>
        <w:numPr>
          <w:ilvl w:val="0"/>
          <w:numId w:val="33"/>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Ботаники - о цветах, растениях,</w:t>
      </w:r>
    </w:p>
    <w:p w:rsidR="00D05C8B" w:rsidRPr="00BB3C02" w:rsidRDefault="00D05C8B" w:rsidP="00980C1D">
      <w:pPr>
        <w:numPr>
          <w:ilvl w:val="0"/>
          <w:numId w:val="33"/>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Географы - о погоде, воде, воздухе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Спойте строчку, а можно и 1 куплет, песни.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("У природы нет плохой погоды"; "Что мне снег, что мне зной"; "Снег кружится, летает, летает"; "Мороз снежком укутывал, смотри, не замерзай"; "От улыбки в небе радуга проснётся"</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СЛАЙД № 8 *</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5. Станция "Природные синоптики".</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На заранее разрезанных листочках записаны приметы. Нужно их "собрать". За быстроту - 1 балл, за правильность - 2 балла.</w:t>
      </w:r>
    </w:p>
    <w:p w:rsidR="00D05C8B" w:rsidRPr="00BB3C02" w:rsidRDefault="00D05C8B" w:rsidP="00980C1D">
      <w:pPr>
        <w:numPr>
          <w:ilvl w:val="0"/>
          <w:numId w:val="34"/>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В январе/ к вечеру/ потеплело - к осадкам. (3 листка)</w:t>
      </w:r>
    </w:p>
    <w:p w:rsidR="00D05C8B" w:rsidRPr="00BB3C02" w:rsidRDefault="00D05C8B" w:rsidP="00980C1D">
      <w:pPr>
        <w:numPr>
          <w:ilvl w:val="0"/>
          <w:numId w:val="34"/>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В феврале усилился ветер к вечеру - к осадкам.</w:t>
      </w:r>
    </w:p>
    <w:p w:rsidR="00D05C8B" w:rsidRPr="00BB3C02" w:rsidRDefault="00D05C8B" w:rsidP="00980C1D">
      <w:pPr>
        <w:numPr>
          <w:ilvl w:val="0"/>
          <w:numId w:val="34"/>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В январе к вечеру усилился мороз - к ясной погоде.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Экология - наука, изучающая, как растения, животные и человек взаимодействуют между собой и с окружающей их неживой природой</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Игра "</w:t>
      </w:r>
      <w:r w:rsidRPr="00BB3C02">
        <w:rPr>
          <w:rFonts w:ascii="Times New Roman" w:hAnsi="Times New Roman"/>
          <w:b/>
          <w:bCs/>
          <w:sz w:val="24"/>
          <w:szCs w:val="24"/>
        </w:rPr>
        <w:t>Закончи чистоговорку на экологическую тему".</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lastRenderedPageBreak/>
        <w:t>Ять-ять-ять - Природу нужно охранять.</w:t>
      </w:r>
      <w:r w:rsidRPr="00BB3C02">
        <w:rPr>
          <w:rFonts w:ascii="Times New Roman" w:hAnsi="Times New Roman"/>
          <w:sz w:val="24"/>
          <w:szCs w:val="24"/>
        </w:rPr>
        <w:br/>
        <w:t>Ля-ля-ля - Мы спасём тебя, Земля.</w:t>
      </w:r>
      <w:r w:rsidRPr="00BB3C02">
        <w:rPr>
          <w:rFonts w:ascii="Times New Roman" w:hAnsi="Times New Roman"/>
          <w:sz w:val="24"/>
          <w:szCs w:val="24"/>
        </w:rPr>
        <w:br/>
        <w:t>Ождь-ождь-ождь - Не нужен нам кислотный дождь.</w:t>
      </w:r>
      <w:r w:rsidRPr="00BB3C02">
        <w:rPr>
          <w:rFonts w:ascii="Times New Roman" w:hAnsi="Times New Roman"/>
          <w:sz w:val="24"/>
          <w:szCs w:val="24"/>
        </w:rPr>
        <w:br/>
        <w:t>Я-я-я - Наука экология.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Итог занятия</w:t>
      </w:r>
    </w:p>
    <w:p w:rsidR="00D05C8B" w:rsidRPr="00BB3C02" w:rsidRDefault="00D05C8B" w:rsidP="00980C1D">
      <w:pPr>
        <w:numPr>
          <w:ilvl w:val="0"/>
          <w:numId w:val="35"/>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Что угрожает нашей планете?</w:t>
      </w:r>
    </w:p>
    <w:p w:rsidR="00D05C8B" w:rsidRPr="00BB3C02" w:rsidRDefault="00D05C8B" w:rsidP="00980C1D">
      <w:pPr>
        <w:numPr>
          <w:ilvl w:val="0"/>
          <w:numId w:val="35"/>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Как решить проблему с болезнью нашей планеты?</w:t>
      </w:r>
    </w:p>
    <w:p w:rsidR="00D05C8B" w:rsidRPr="00BB3C02" w:rsidRDefault="00D05C8B" w:rsidP="00980C1D">
      <w:pPr>
        <w:numPr>
          <w:ilvl w:val="0"/>
          <w:numId w:val="35"/>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Как вы должны заботиться о природе? (о птицах, о чистоте, на речке - мусор, битые стекла)</w:t>
      </w:r>
    </w:p>
    <w:p w:rsidR="00D05C8B" w:rsidRPr="00BB3C02" w:rsidRDefault="00D05C8B" w:rsidP="00980C1D">
      <w:pPr>
        <w:numPr>
          <w:ilvl w:val="0"/>
          <w:numId w:val="35"/>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Какие экологические катастрофы вы видите в нашем селе? (асф. завод)</w:t>
      </w:r>
    </w:p>
    <w:p w:rsidR="00D05C8B" w:rsidRPr="00BB3C02" w:rsidRDefault="00D05C8B" w:rsidP="00980C1D">
      <w:pPr>
        <w:numPr>
          <w:ilvl w:val="0"/>
          <w:numId w:val="35"/>
        </w:numPr>
        <w:spacing w:before="100" w:beforeAutospacing="1" w:after="100" w:afterAutospacing="1" w:line="240" w:lineRule="auto"/>
        <w:ind w:left="375"/>
        <w:rPr>
          <w:rFonts w:ascii="Times New Roman" w:hAnsi="Times New Roman"/>
          <w:sz w:val="24"/>
          <w:szCs w:val="24"/>
        </w:rPr>
      </w:pPr>
      <w:r w:rsidRPr="00BB3C02">
        <w:rPr>
          <w:rFonts w:ascii="Times New Roman" w:hAnsi="Times New Roman"/>
          <w:sz w:val="24"/>
          <w:szCs w:val="24"/>
        </w:rPr>
        <w:t>Как их можно устранить?</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Я уверена, что вы уже сейчас начнете заботиться о своей планете.</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СЛАЙД № 9</w:t>
      </w:r>
    </w:p>
    <w:p w:rsidR="00D05C8B" w:rsidRPr="00BB3C02" w:rsidRDefault="00D05C8B" w:rsidP="00384670">
      <w:pPr>
        <w:spacing w:after="120" w:line="240" w:lineRule="auto"/>
        <w:rPr>
          <w:rFonts w:ascii="Times New Roman" w:hAnsi="Times New Roman"/>
          <w:b/>
          <w:bCs/>
          <w:i/>
          <w:iCs/>
          <w:sz w:val="24"/>
          <w:szCs w:val="24"/>
        </w:rPr>
      </w:pPr>
      <w:r w:rsidRPr="00BB3C02">
        <w:rPr>
          <w:rFonts w:ascii="Times New Roman" w:hAnsi="Times New Roman"/>
          <w:b/>
          <w:bCs/>
          <w:i/>
          <w:iCs/>
          <w:sz w:val="24"/>
          <w:szCs w:val="24"/>
        </w:rPr>
        <w:t>Земля - наш дом</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b/>
          <w:bCs/>
          <w:i/>
          <w:iCs/>
          <w:sz w:val="24"/>
          <w:szCs w:val="24"/>
        </w:rPr>
        <w:t>(3 ученика рассказывают стихотворения)</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sz w:val="24"/>
          <w:szCs w:val="24"/>
        </w:rPr>
        <w:t>Я речь свою веду о том,</w:t>
      </w:r>
      <w:r w:rsidRPr="00BB3C02">
        <w:rPr>
          <w:rFonts w:ascii="Times New Roman" w:hAnsi="Times New Roman"/>
          <w:sz w:val="24"/>
          <w:szCs w:val="24"/>
        </w:rPr>
        <w:br/>
        <w:t>Что вся Земля - наш общий дом, -</w:t>
      </w:r>
      <w:r w:rsidRPr="00BB3C02">
        <w:rPr>
          <w:rFonts w:ascii="Times New Roman" w:hAnsi="Times New Roman"/>
          <w:sz w:val="24"/>
          <w:szCs w:val="24"/>
        </w:rPr>
        <w:br/>
        <w:t>Наш добрый дом, просторный дом, -</w:t>
      </w:r>
      <w:r w:rsidRPr="00BB3C02">
        <w:rPr>
          <w:rFonts w:ascii="Times New Roman" w:hAnsi="Times New Roman"/>
          <w:sz w:val="24"/>
          <w:szCs w:val="24"/>
        </w:rPr>
        <w:br/>
        <w:t>Мы все с рожденья в нем живем.</w:t>
      </w:r>
      <w:r w:rsidRPr="00BB3C02">
        <w:rPr>
          <w:rFonts w:ascii="Times New Roman" w:hAnsi="Times New Roman"/>
          <w:sz w:val="24"/>
          <w:szCs w:val="24"/>
        </w:rPr>
        <w:br/>
        <w:t>Земля не спит и каждый день</w:t>
      </w:r>
      <w:r w:rsidRPr="00BB3C02">
        <w:rPr>
          <w:rFonts w:ascii="Times New Roman" w:hAnsi="Times New Roman"/>
          <w:sz w:val="24"/>
          <w:szCs w:val="24"/>
        </w:rPr>
        <w:br/>
        <w:t>Глядит в глаза своих детей.</w:t>
      </w:r>
      <w:r w:rsidRPr="00BB3C02">
        <w:rPr>
          <w:rFonts w:ascii="Times New Roman" w:hAnsi="Times New Roman"/>
          <w:sz w:val="24"/>
          <w:szCs w:val="24"/>
        </w:rPr>
        <w:br/>
        <w:t>Тебе и мне глядит в глаза,</w:t>
      </w:r>
      <w:r w:rsidRPr="00BB3C02">
        <w:rPr>
          <w:rFonts w:ascii="Times New Roman" w:hAnsi="Times New Roman"/>
          <w:sz w:val="24"/>
          <w:szCs w:val="24"/>
        </w:rPr>
        <w:br/>
        <w:t>И нам с тобой молчать нельзя.</w:t>
      </w:r>
      <w:r w:rsidRPr="00BB3C02">
        <w:rPr>
          <w:rFonts w:ascii="Times New Roman" w:hAnsi="Times New Roman"/>
          <w:sz w:val="24"/>
          <w:szCs w:val="24"/>
        </w:rPr>
        <w:br/>
        <w:t>Ещё о том веду я речь,</w:t>
      </w:r>
      <w:r w:rsidRPr="00BB3C02">
        <w:rPr>
          <w:rFonts w:ascii="Times New Roman" w:hAnsi="Times New Roman"/>
          <w:sz w:val="24"/>
          <w:szCs w:val="24"/>
        </w:rPr>
        <w:br/>
        <w:t>Что мы наш дом должны сберечь.</w:t>
      </w:r>
      <w:r w:rsidRPr="00BB3C02">
        <w:rPr>
          <w:rFonts w:ascii="Times New Roman" w:hAnsi="Times New Roman"/>
          <w:sz w:val="24"/>
          <w:szCs w:val="24"/>
        </w:rPr>
        <w:br/>
        <w:t>И мы докажем, что не зря</w:t>
      </w:r>
      <w:r w:rsidRPr="00BB3C02">
        <w:rPr>
          <w:rFonts w:ascii="Times New Roman" w:hAnsi="Times New Roman"/>
          <w:sz w:val="24"/>
          <w:szCs w:val="24"/>
        </w:rPr>
        <w:br/>
        <w:t>На нас надеется Земля.</w:t>
      </w:r>
      <w:r w:rsidRPr="00BB3C02">
        <w:rPr>
          <w:rFonts w:ascii="Times New Roman" w:hAnsi="Times New Roman"/>
          <w:sz w:val="24"/>
          <w:szCs w:val="24"/>
        </w:rPr>
        <w:br/>
        <w:t>Ребята понравилось вам мероприятие? </w:t>
      </w:r>
      <w:r w:rsidRPr="00BB3C02">
        <w:rPr>
          <w:rFonts w:ascii="Times New Roman" w:hAnsi="Times New Roman"/>
          <w:sz w:val="24"/>
          <w:szCs w:val="24"/>
        </w:rPr>
        <w:br/>
        <w:t>Давайте украсим нашу планету цветами!</w:t>
      </w:r>
      <w:r w:rsidRPr="00BB3C02">
        <w:rPr>
          <w:rFonts w:ascii="Times New Roman" w:hAnsi="Times New Roman"/>
          <w:sz w:val="24"/>
          <w:szCs w:val="24"/>
        </w:rPr>
        <w:br/>
        <w:t>Вы хорошо работали, Спасибо вам!</w:t>
      </w:r>
    </w:p>
    <w:p w:rsidR="00D05C8B" w:rsidRPr="00BB3C02" w:rsidRDefault="00D05C8B" w:rsidP="00384670">
      <w:pPr>
        <w:spacing w:after="120" w:line="240" w:lineRule="auto"/>
        <w:rPr>
          <w:rFonts w:ascii="Times New Roman" w:hAnsi="Times New Roman"/>
          <w:sz w:val="24"/>
          <w:szCs w:val="24"/>
        </w:rPr>
      </w:pPr>
      <w:r w:rsidRPr="00BB3C02">
        <w:rPr>
          <w:rFonts w:ascii="Times New Roman" w:hAnsi="Times New Roman"/>
          <w:i/>
          <w:iCs/>
          <w:sz w:val="24"/>
          <w:szCs w:val="24"/>
        </w:rPr>
        <w:t>Мы Вас чаем угощаем, и здоровья всем желаем! (Чай из лекарственных трав)</w:t>
      </w:r>
    </w:p>
    <w:p w:rsidR="00C1385A" w:rsidRPr="00BB3C02" w:rsidRDefault="00D05C8B" w:rsidP="00384670">
      <w:pPr>
        <w:spacing w:after="0" w:line="240" w:lineRule="auto"/>
        <w:jc w:val="both"/>
        <w:rPr>
          <w:rFonts w:ascii="Times New Roman" w:hAnsi="Times New Roman"/>
          <w:sz w:val="24"/>
          <w:szCs w:val="24"/>
        </w:rPr>
      </w:pPr>
      <w:r w:rsidRPr="00BB3C02">
        <w:rPr>
          <w:rFonts w:ascii="Times New Roman" w:hAnsi="Times New Roman"/>
          <w:sz w:val="24"/>
          <w:szCs w:val="24"/>
          <w:bdr w:val="none" w:sz="0" w:space="0" w:color="auto" w:frame="1"/>
        </w:rPr>
        <w:t>Поделиться…</w:t>
      </w:r>
      <w:hyperlink r:id="rId135" w:tgtFrame="_blank" w:tooltip="Google Plus" w:history="1">
        <w:r w:rsidRPr="00BB3C02">
          <w:rPr>
            <w:rFonts w:ascii="Times New Roman" w:hAnsi="Times New Roman"/>
            <w:sz w:val="24"/>
            <w:szCs w:val="24"/>
            <w:u w:val="single"/>
            <w:shd w:val="clear" w:color="auto" w:fill="FFFFFF"/>
          </w:rPr>
          <w:br/>
        </w:r>
      </w:hyperlink>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C1385A" w:rsidRPr="00BB3C02" w:rsidRDefault="00C1385A" w:rsidP="00384670">
      <w:pPr>
        <w:spacing w:after="0" w:line="240" w:lineRule="auto"/>
        <w:jc w:val="both"/>
        <w:rPr>
          <w:rFonts w:ascii="Times New Roman" w:hAnsi="Times New Roman"/>
          <w:sz w:val="24"/>
          <w:szCs w:val="24"/>
        </w:rPr>
      </w:pPr>
    </w:p>
    <w:p w:rsidR="00AF7830" w:rsidRDefault="00AF7830" w:rsidP="00384670">
      <w:pPr>
        <w:spacing w:after="0" w:line="240" w:lineRule="auto"/>
        <w:jc w:val="both"/>
        <w:rPr>
          <w:rFonts w:ascii="Times New Roman" w:hAnsi="Times New Roman"/>
          <w:sz w:val="24"/>
          <w:szCs w:val="24"/>
        </w:rPr>
      </w:pPr>
    </w:p>
    <w:p w:rsidR="00C1385A" w:rsidRDefault="00C1385A" w:rsidP="00384670">
      <w:pPr>
        <w:spacing w:after="0" w:line="240" w:lineRule="auto"/>
        <w:jc w:val="both"/>
        <w:rPr>
          <w:rFonts w:ascii="Times New Roman" w:hAnsi="Times New Roman"/>
          <w:sz w:val="24"/>
          <w:szCs w:val="24"/>
        </w:rPr>
      </w:pPr>
    </w:p>
    <w:p w:rsidR="00211BA0" w:rsidRPr="00384670" w:rsidRDefault="00211BA0" w:rsidP="00384670">
      <w:pPr>
        <w:spacing w:after="0" w:line="240" w:lineRule="auto"/>
        <w:jc w:val="both"/>
        <w:rPr>
          <w:rFonts w:ascii="Times New Roman" w:hAnsi="Times New Roman"/>
          <w:sz w:val="24"/>
          <w:szCs w:val="24"/>
        </w:rPr>
      </w:pPr>
    </w:p>
    <w:p w:rsidR="00D05C8B" w:rsidRPr="00384670" w:rsidRDefault="00D05C8B" w:rsidP="00384670">
      <w:pPr>
        <w:spacing w:after="0" w:line="240" w:lineRule="auto"/>
        <w:jc w:val="both"/>
        <w:rPr>
          <w:rFonts w:ascii="Times New Roman" w:hAnsi="Times New Roman"/>
          <w:sz w:val="24"/>
          <w:szCs w:val="24"/>
        </w:rPr>
      </w:pPr>
      <w:r w:rsidRPr="00384670">
        <w:rPr>
          <w:rFonts w:ascii="Times New Roman" w:hAnsi="Times New Roman"/>
          <w:sz w:val="24"/>
          <w:szCs w:val="24"/>
        </w:rPr>
        <w:lastRenderedPageBreak/>
        <w:t>Приложение.  6</w:t>
      </w:r>
    </w:p>
    <w:p w:rsidR="00D05C8B" w:rsidRPr="00384670" w:rsidRDefault="00D05C8B" w:rsidP="00384670">
      <w:pPr>
        <w:spacing w:after="0" w:line="240" w:lineRule="auto"/>
        <w:jc w:val="both"/>
        <w:rPr>
          <w:rFonts w:ascii="Times New Roman" w:hAnsi="Times New Roman"/>
          <w:sz w:val="24"/>
          <w:szCs w:val="24"/>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Муниципальное общеобразовательное учреждение лицей № 17</w:t>
      </w: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BB3C02" w:rsidRDefault="00D05C8B" w:rsidP="00384670">
      <w:pPr>
        <w:widowControl w:val="0"/>
        <w:autoSpaceDE w:val="0"/>
        <w:autoSpaceDN w:val="0"/>
        <w:adjustRightInd w:val="0"/>
        <w:spacing w:after="0" w:line="240" w:lineRule="auto"/>
        <w:jc w:val="center"/>
        <w:rPr>
          <w:rFonts w:ascii="Times New Roman" w:hAnsi="Times New Roman"/>
          <w:sz w:val="36"/>
          <w:szCs w:val="36"/>
        </w:rPr>
      </w:pPr>
      <w:r w:rsidRPr="00BB3C02">
        <w:rPr>
          <w:rFonts w:ascii="Times New Roman" w:hAnsi="Times New Roman"/>
          <w:sz w:val="36"/>
          <w:szCs w:val="36"/>
        </w:rPr>
        <w:t>Защита опыта работы</w:t>
      </w: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BB3C02" w:rsidRDefault="00D05C8B" w:rsidP="00384670">
      <w:pPr>
        <w:spacing w:after="0" w:line="240" w:lineRule="auto"/>
        <w:ind w:firstLine="284"/>
        <w:jc w:val="center"/>
        <w:outlineLvl w:val="1"/>
        <w:rPr>
          <w:rFonts w:ascii="Times New Roman" w:hAnsi="Times New Roman"/>
          <w:b/>
          <w:bCs/>
          <w:sz w:val="28"/>
          <w:szCs w:val="28"/>
        </w:rPr>
      </w:pPr>
      <w:r w:rsidRPr="00BB3C02">
        <w:rPr>
          <w:rFonts w:ascii="Times New Roman" w:hAnsi="Times New Roman"/>
          <w:b/>
          <w:bCs/>
          <w:sz w:val="28"/>
          <w:szCs w:val="28"/>
        </w:rPr>
        <w:t xml:space="preserve">по теме </w:t>
      </w:r>
    </w:p>
    <w:p w:rsidR="00D05C8B" w:rsidRPr="00BB3C02" w:rsidRDefault="00D05C8B" w:rsidP="00384670">
      <w:pPr>
        <w:spacing w:after="0" w:line="240" w:lineRule="auto"/>
        <w:ind w:firstLine="284"/>
        <w:jc w:val="center"/>
        <w:outlineLvl w:val="1"/>
        <w:rPr>
          <w:rFonts w:ascii="Times New Roman" w:hAnsi="Times New Roman"/>
          <w:b/>
          <w:bCs/>
          <w:sz w:val="28"/>
          <w:szCs w:val="28"/>
        </w:rPr>
      </w:pPr>
      <w:r w:rsidRPr="00BB3C02">
        <w:rPr>
          <w:rFonts w:ascii="Times New Roman" w:hAnsi="Times New Roman"/>
          <w:b/>
          <w:bCs/>
          <w:sz w:val="28"/>
          <w:szCs w:val="28"/>
        </w:rPr>
        <w:t>«Формирование экологического пространства младших школьников в процессе учебной, проектной и внеклассной деятельности учащихся»</w:t>
      </w:r>
    </w:p>
    <w:p w:rsidR="00D05C8B" w:rsidRPr="00384670" w:rsidRDefault="00D05C8B" w:rsidP="00384670">
      <w:pPr>
        <w:spacing w:after="0" w:line="240" w:lineRule="auto"/>
        <w:ind w:firstLine="284"/>
        <w:jc w:val="center"/>
        <w:outlineLvl w:val="2"/>
        <w:rPr>
          <w:rFonts w:ascii="Times New Roman" w:hAnsi="Times New Roman"/>
          <w:b/>
          <w:bCs/>
          <w:sz w:val="28"/>
          <w:szCs w:val="28"/>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40"/>
          <w:szCs w:val="40"/>
        </w:rPr>
      </w:pPr>
      <w:r w:rsidRPr="00384670">
        <w:rPr>
          <w:rFonts w:ascii="Times New Roman" w:hAnsi="Times New Roman"/>
          <w:sz w:val="40"/>
          <w:szCs w:val="40"/>
        </w:rPr>
        <w:t>Тезисы</w:t>
      </w: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right"/>
        <w:rPr>
          <w:rFonts w:ascii="Times New Roman" w:hAnsi="Times New Roman"/>
          <w:sz w:val="28"/>
          <w:szCs w:val="28"/>
        </w:rPr>
      </w:pPr>
      <w:r w:rsidRPr="00384670">
        <w:rPr>
          <w:rFonts w:ascii="Times New Roman" w:hAnsi="Times New Roman"/>
          <w:sz w:val="28"/>
          <w:szCs w:val="28"/>
        </w:rPr>
        <w:t>учитель начальных классов</w:t>
      </w:r>
    </w:p>
    <w:p w:rsidR="00D05C8B" w:rsidRPr="00384670" w:rsidRDefault="00D05C8B" w:rsidP="00384670">
      <w:pPr>
        <w:widowControl w:val="0"/>
        <w:autoSpaceDE w:val="0"/>
        <w:autoSpaceDN w:val="0"/>
        <w:adjustRightInd w:val="0"/>
        <w:spacing w:after="0" w:line="240" w:lineRule="auto"/>
        <w:jc w:val="right"/>
        <w:rPr>
          <w:rFonts w:ascii="Times New Roman" w:hAnsi="Times New Roman"/>
          <w:sz w:val="28"/>
          <w:szCs w:val="28"/>
        </w:rPr>
      </w:pPr>
      <w:r w:rsidRPr="00384670">
        <w:rPr>
          <w:rFonts w:ascii="Times New Roman" w:hAnsi="Times New Roman"/>
          <w:sz w:val="28"/>
          <w:szCs w:val="28"/>
        </w:rPr>
        <w:t>Новикова Мария Александровна</w:t>
      </w: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BB3C02" w:rsidRDefault="00BB3C02" w:rsidP="00384670">
      <w:pPr>
        <w:widowControl w:val="0"/>
        <w:autoSpaceDE w:val="0"/>
        <w:autoSpaceDN w:val="0"/>
        <w:adjustRightInd w:val="0"/>
        <w:spacing w:after="0" w:line="240" w:lineRule="auto"/>
        <w:jc w:val="center"/>
        <w:rPr>
          <w:rFonts w:ascii="Times New Roman" w:hAnsi="Times New Roman"/>
          <w:sz w:val="52"/>
          <w:szCs w:val="52"/>
        </w:rPr>
      </w:pPr>
    </w:p>
    <w:p w:rsidR="00BB3C02" w:rsidRDefault="00BB3C02" w:rsidP="00384670">
      <w:pPr>
        <w:widowControl w:val="0"/>
        <w:autoSpaceDE w:val="0"/>
        <w:autoSpaceDN w:val="0"/>
        <w:adjustRightInd w:val="0"/>
        <w:spacing w:after="0" w:line="240" w:lineRule="auto"/>
        <w:jc w:val="center"/>
        <w:rPr>
          <w:rFonts w:ascii="Times New Roman" w:hAnsi="Times New Roman"/>
          <w:sz w:val="52"/>
          <w:szCs w:val="52"/>
        </w:rPr>
      </w:pPr>
    </w:p>
    <w:p w:rsidR="00BB3C02" w:rsidRDefault="00BB3C02" w:rsidP="00384670">
      <w:pPr>
        <w:widowControl w:val="0"/>
        <w:autoSpaceDE w:val="0"/>
        <w:autoSpaceDN w:val="0"/>
        <w:adjustRightInd w:val="0"/>
        <w:spacing w:after="0" w:line="240" w:lineRule="auto"/>
        <w:jc w:val="center"/>
        <w:rPr>
          <w:rFonts w:ascii="Times New Roman" w:hAnsi="Times New Roman"/>
          <w:sz w:val="52"/>
          <w:szCs w:val="52"/>
        </w:rPr>
      </w:pPr>
    </w:p>
    <w:p w:rsidR="00BB3C02" w:rsidRPr="00384670" w:rsidRDefault="00BB3C02"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r w:rsidRPr="00384670">
        <w:rPr>
          <w:rFonts w:ascii="Times New Roman" w:hAnsi="Times New Roman"/>
          <w:sz w:val="28"/>
          <w:szCs w:val="28"/>
        </w:rPr>
        <w:t>Ставрополь 2014г.</w:t>
      </w: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p>
    <w:p w:rsidR="00D05C8B" w:rsidRPr="00384670" w:rsidRDefault="00D05C8B" w:rsidP="00384670">
      <w:pPr>
        <w:keepNext/>
        <w:keepLines/>
        <w:widowControl w:val="0"/>
        <w:autoSpaceDE w:val="0"/>
        <w:autoSpaceDN w:val="0"/>
        <w:adjustRightInd w:val="0"/>
        <w:spacing w:before="200" w:after="0" w:line="240" w:lineRule="auto"/>
        <w:ind w:firstLine="284"/>
        <w:jc w:val="both"/>
        <w:outlineLvl w:val="3"/>
        <w:rPr>
          <w:rFonts w:ascii="Times New Roman" w:hAnsi="Times New Roman"/>
          <w:b/>
          <w:bCs/>
          <w:i/>
          <w:iCs/>
          <w:sz w:val="24"/>
          <w:szCs w:val="24"/>
        </w:rPr>
      </w:pPr>
      <w:r w:rsidRPr="00384670">
        <w:rPr>
          <w:rFonts w:ascii="Times New Roman" w:hAnsi="Times New Roman"/>
          <w:b/>
          <w:bCs/>
          <w:iCs/>
          <w:sz w:val="24"/>
          <w:szCs w:val="24"/>
        </w:rPr>
        <w:lastRenderedPageBreak/>
        <w:t>Теоретические основы формирования экологического пространства младших школьников</w:t>
      </w:r>
      <w:r w:rsidRPr="00384670">
        <w:rPr>
          <w:rFonts w:ascii="Times New Roman" w:hAnsi="Times New Roman"/>
          <w:b/>
          <w:bCs/>
          <w:i/>
          <w:iCs/>
          <w:sz w:val="24"/>
          <w:szCs w:val="24"/>
        </w:rPr>
        <w:t>.</w:t>
      </w:r>
    </w:p>
    <w:p w:rsidR="00D05C8B" w:rsidRPr="00384670" w:rsidRDefault="00D05C8B" w:rsidP="00384670">
      <w:pPr>
        <w:keepNext/>
        <w:keepLines/>
        <w:widowControl w:val="0"/>
        <w:autoSpaceDE w:val="0"/>
        <w:autoSpaceDN w:val="0"/>
        <w:adjustRightInd w:val="0"/>
        <w:spacing w:before="200" w:after="0" w:line="240" w:lineRule="auto"/>
        <w:ind w:firstLine="1134"/>
        <w:jc w:val="both"/>
        <w:outlineLvl w:val="3"/>
        <w:rPr>
          <w:rFonts w:ascii="Times New Roman" w:hAnsi="Times New Roman"/>
          <w:b/>
          <w:i/>
          <w:sz w:val="24"/>
          <w:szCs w:val="24"/>
        </w:rPr>
      </w:pPr>
      <w:r w:rsidRPr="00384670">
        <w:rPr>
          <w:rFonts w:ascii="Times New Roman" w:hAnsi="Times New Roman"/>
          <w:bCs/>
          <w:iCs/>
          <w:sz w:val="24"/>
          <w:szCs w:val="24"/>
        </w:rPr>
        <w:t>Цель образовательной политики - развитие личности каждого ребенка</w:t>
      </w:r>
      <w:r w:rsidRPr="00384670">
        <w:rPr>
          <w:rFonts w:ascii="Times New Roman" w:hAnsi="Times New Roman"/>
          <w:b/>
          <w:bCs/>
          <w:i/>
          <w:iCs/>
          <w:sz w:val="24"/>
          <w:szCs w:val="24"/>
        </w:rPr>
        <w:t>.</w:t>
      </w:r>
    </w:p>
    <w:p w:rsidR="00D05C8B" w:rsidRPr="00384670" w:rsidRDefault="00D05C8B" w:rsidP="00384670">
      <w:pPr>
        <w:spacing w:before="100" w:beforeAutospacing="1" w:after="100" w:afterAutospacing="1" w:line="240" w:lineRule="auto"/>
        <w:ind w:left="357" w:firstLine="777"/>
        <w:jc w:val="both"/>
        <w:rPr>
          <w:rFonts w:ascii="Times New Roman" w:hAnsi="Times New Roman"/>
          <w:iCs/>
          <w:sz w:val="24"/>
          <w:szCs w:val="24"/>
        </w:rPr>
      </w:pPr>
      <w:r w:rsidRPr="00384670">
        <w:rPr>
          <w:rFonts w:ascii="Times New Roman" w:hAnsi="Times New Roman"/>
          <w:bCs/>
          <w:iCs/>
          <w:sz w:val="24"/>
          <w:szCs w:val="24"/>
        </w:rPr>
        <w:t>Задача начальной ступени</w:t>
      </w:r>
      <w:r w:rsidRPr="00384670">
        <w:rPr>
          <w:rFonts w:ascii="Times New Roman" w:hAnsi="Times New Roman"/>
          <w:sz w:val="24"/>
          <w:szCs w:val="24"/>
        </w:rPr>
        <w:t xml:space="preserve"> – </w:t>
      </w:r>
      <w:r w:rsidRPr="00384670">
        <w:rPr>
          <w:rFonts w:ascii="Times New Roman" w:hAnsi="Times New Roman"/>
          <w:iCs/>
          <w:sz w:val="24"/>
          <w:szCs w:val="24"/>
        </w:rPr>
        <w:t>развитие творческих возможностей через</w:t>
      </w:r>
      <w:r w:rsidRPr="00384670">
        <w:rPr>
          <w:rFonts w:ascii="Times New Roman" w:hAnsi="Times New Roman"/>
          <w:sz w:val="24"/>
          <w:szCs w:val="24"/>
        </w:rPr>
        <w:t xml:space="preserve"> </w:t>
      </w:r>
      <w:r w:rsidRPr="00384670">
        <w:rPr>
          <w:rFonts w:ascii="Times New Roman" w:hAnsi="Times New Roman"/>
          <w:iCs/>
          <w:sz w:val="24"/>
          <w:szCs w:val="24"/>
        </w:rPr>
        <w:t>сохранение здоровья, развитие интеллекта и эмоционально-чувственной сферы, социально-личностная адаптация каждого учащегося.</w:t>
      </w:r>
    </w:p>
    <w:p w:rsidR="00D05C8B" w:rsidRPr="00384670" w:rsidRDefault="00D05C8B" w:rsidP="00384670">
      <w:pPr>
        <w:spacing w:before="100" w:beforeAutospacing="1" w:after="100" w:afterAutospacing="1" w:line="240" w:lineRule="auto"/>
        <w:ind w:left="357" w:firstLine="777"/>
        <w:jc w:val="both"/>
        <w:rPr>
          <w:rFonts w:ascii="Times New Roman" w:hAnsi="Times New Roman"/>
          <w:iCs/>
          <w:sz w:val="24"/>
          <w:szCs w:val="24"/>
        </w:rPr>
      </w:pPr>
      <w:r w:rsidRPr="00384670">
        <w:rPr>
          <w:rFonts w:ascii="Times New Roman" w:hAnsi="Times New Roman"/>
          <w:iCs/>
          <w:sz w:val="24"/>
          <w:szCs w:val="24"/>
        </w:rPr>
        <w:t>Реализацию этих целей и задач я осуществляю через формирование экологического пространства младших школьников.</w:t>
      </w:r>
    </w:p>
    <w:p w:rsidR="00D05C8B" w:rsidRPr="00384670" w:rsidRDefault="00D05C8B" w:rsidP="00384670">
      <w:pPr>
        <w:spacing w:after="0" w:line="240" w:lineRule="auto"/>
        <w:ind w:firstLine="1134"/>
        <w:jc w:val="both"/>
        <w:rPr>
          <w:rFonts w:ascii="Times New Roman" w:hAnsi="Times New Roman"/>
          <w:sz w:val="24"/>
          <w:szCs w:val="24"/>
        </w:rPr>
      </w:pPr>
      <w:r w:rsidRPr="00384670">
        <w:rPr>
          <w:rFonts w:ascii="Times New Roman" w:hAnsi="Times New Roman"/>
          <w:b/>
          <w:bCs/>
          <w:sz w:val="24"/>
          <w:szCs w:val="24"/>
        </w:rPr>
        <w:t xml:space="preserve">Объект исследования </w:t>
      </w:r>
      <w:r w:rsidRPr="00384670">
        <w:rPr>
          <w:rFonts w:ascii="Times New Roman" w:hAnsi="Times New Roman"/>
          <w:sz w:val="24"/>
          <w:szCs w:val="24"/>
        </w:rPr>
        <w:t>- процесс экологического образования и воспитания школьников.</w:t>
      </w:r>
    </w:p>
    <w:p w:rsidR="00D05C8B" w:rsidRPr="00384670" w:rsidRDefault="00D05C8B" w:rsidP="00384670">
      <w:pPr>
        <w:widowControl w:val="0"/>
        <w:shd w:val="clear" w:color="auto" w:fill="FFFFFF"/>
        <w:autoSpaceDE w:val="0"/>
        <w:autoSpaceDN w:val="0"/>
        <w:adjustRightInd w:val="0"/>
        <w:spacing w:after="0" w:line="240" w:lineRule="auto"/>
        <w:ind w:left="5" w:right="7" w:firstLine="1134"/>
        <w:jc w:val="both"/>
        <w:rPr>
          <w:rFonts w:ascii="Times New Roman" w:hAnsi="Times New Roman"/>
          <w:sz w:val="24"/>
          <w:szCs w:val="24"/>
        </w:rPr>
      </w:pPr>
      <w:r w:rsidRPr="00384670">
        <w:rPr>
          <w:rFonts w:ascii="Times New Roman" w:hAnsi="Times New Roman"/>
          <w:b/>
          <w:bCs/>
          <w:sz w:val="24"/>
          <w:szCs w:val="24"/>
        </w:rPr>
        <w:t xml:space="preserve">Предмет исследования </w:t>
      </w:r>
      <w:r w:rsidRPr="00384670">
        <w:rPr>
          <w:rFonts w:ascii="Times New Roman" w:hAnsi="Times New Roman"/>
          <w:sz w:val="24"/>
          <w:szCs w:val="24"/>
        </w:rPr>
        <w:t>- изучение и применение методических и дидактических приемов, направленных на формирование экологического</w:t>
      </w:r>
    </w:p>
    <w:p w:rsidR="00D05C8B" w:rsidRPr="00384670" w:rsidRDefault="00D05C8B" w:rsidP="00384670">
      <w:pPr>
        <w:spacing w:after="0" w:line="240" w:lineRule="auto"/>
        <w:ind w:firstLine="1134"/>
        <w:jc w:val="both"/>
        <w:rPr>
          <w:rFonts w:ascii="Times New Roman" w:hAnsi="Times New Roman"/>
          <w:sz w:val="24"/>
          <w:szCs w:val="24"/>
        </w:rPr>
      </w:pPr>
      <w:r w:rsidRPr="00384670">
        <w:rPr>
          <w:rFonts w:ascii="Times New Roman" w:hAnsi="Times New Roman"/>
          <w:sz w:val="24"/>
          <w:szCs w:val="24"/>
        </w:rPr>
        <w:t>пространства  младших школьников в учебной, проектной и внеклассной деятельности учащихся.</w:t>
      </w:r>
    </w:p>
    <w:p w:rsidR="00D05C8B" w:rsidRPr="00384670" w:rsidRDefault="00D05C8B" w:rsidP="00384670">
      <w:pPr>
        <w:spacing w:after="0" w:line="240" w:lineRule="auto"/>
        <w:ind w:firstLine="1134"/>
        <w:jc w:val="both"/>
        <w:rPr>
          <w:rFonts w:ascii="Times New Roman" w:hAnsi="Times New Roman"/>
          <w:sz w:val="24"/>
          <w:szCs w:val="24"/>
        </w:rPr>
      </w:pPr>
      <w:r w:rsidRPr="00384670">
        <w:rPr>
          <w:rFonts w:ascii="Times New Roman" w:hAnsi="Times New Roman"/>
          <w:b/>
          <w:bCs/>
          <w:sz w:val="24"/>
          <w:szCs w:val="24"/>
        </w:rPr>
        <w:t xml:space="preserve">Цель исследования: </w:t>
      </w:r>
      <w:r w:rsidRPr="00384670">
        <w:rPr>
          <w:rFonts w:ascii="Times New Roman" w:hAnsi="Times New Roman"/>
          <w:sz w:val="24"/>
          <w:szCs w:val="24"/>
        </w:rPr>
        <w:t xml:space="preserve">теоретически обосновать и экспериментально доказать </w:t>
      </w:r>
      <w:r w:rsidRPr="00384670">
        <w:rPr>
          <w:rFonts w:ascii="Times New Roman" w:hAnsi="Times New Roman"/>
          <w:spacing w:val="15"/>
          <w:sz w:val="24"/>
          <w:szCs w:val="24"/>
        </w:rPr>
        <w:t xml:space="preserve">формы, методы и средства повышения эффективности формирования </w:t>
      </w:r>
      <w:r w:rsidRPr="00384670">
        <w:rPr>
          <w:rFonts w:ascii="Times New Roman" w:hAnsi="Times New Roman"/>
          <w:sz w:val="24"/>
          <w:szCs w:val="24"/>
        </w:rPr>
        <w:t>экологического сознания учащихся в ходе обучения и воспитания; поиск оптимальной технологии формирования экологического пространства  младших школьников</w:t>
      </w:r>
    </w:p>
    <w:p w:rsidR="00D05C8B" w:rsidRPr="00384670" w:rsidRDefault="00D05C8B" w:rsidP="00384670">
      <w:pPr>
        <w:spacing w:after="0" w:line="240" w:lineRule="auto"/>
        <w:ind w:firstLine="1134"/>
        <w:jc w:val="both"/>
        <w:rPr>
          <w:rFonts w:ascii="Times New Roman" w:hAnsi="Times New Roman"/>
          <w:sz w:val="24"/>
          <w:szCs w:val="24"/>
        </w:rPr>
      </w:pPr>
      <w:r w:rsidRPr="00384670">
        <w:rPr>
          <w:rFonts w:ascii="Times New Roman" w:hAnsi="Times New Roman"/>
          <w:sz w:val="24"/>
          <w:szCs w:val="24"/>
        </w:rPr>
        <w:t xml:space="preserve">Экологические проблемы современности носят глобальный характер и затрагивают все человечество. На современном этапе развития общества вопрос экологического воспитания приобретает особую остроту. Главная причина этого - тотальная экологическая безответственность. В связи с этим необходимо усилить и больше уделять внимания экологическому воспитанию в современной школе уже с первых лет </w:t>
      </w:r>
    </w:p>
    <w:p w:rsidR="00D05C8B" w:rsidRPr="00384670" w:rsidRDefault="00D05C8B" w:rsidP="00384670">
      <w:pPr>
        <w:spacing w:after="0" w:line="240" w:lineRule="auto"/>
        <w:jc w:val="both"/>
        <w:rPr>
          <w:rFonts w:ascii="Times New Roman" w:hAnsi="Times New Roman"/>
          <w:sz w:val="24"/>
          <w:szCs w:val="24"/>
        </w:rPr>
      </w:pPr>
    </w:p>
    <w:p w:rsidR="00D05C8B" w:rsidRPr="00384670" w:rsidRDefault="00D05C8B" w:rsidP="00384670">
      <w:pPr>
        <w:spacing w:after="0" w:line="240" w:lineRule="auto"/>
        <w:jc w:val="both"/>
        <w:rPr>
          <w:rFonts w:ascii="Times New Roman" w:hAnsi="Times New Roman"/>
          <w:sz w:val="24"/>
          <w:szCs w:val="24"/>
        </w:rPr>
      </w:pPr>
      <w:r w:rsidRPr="00384670">
        <w:rPr>
          <w:rFonts w:ascii="Times New Roman" w:hAnsi="Times New Roman"/>
          <w:sz w:val="24"/>
          <w:szCs w:val="24"/>
        </w:rPr>
        <w:t>воспитания детей. Проблема экологического воспитания школьников не надумана, и  решение ее должно стать одной из приоритетных задач сегодняшней педагогической действительности учителей, и</w:t>
      </w:r>
      <w:r w:rsidRPr="00384670">
        <w:rPr>
          <w:rFonts w:ascii="Verdana" w:hAnsi="Verdana"/>
          <w:sz w:val="24"/>
          <w:szCs w:val="24"/>
        </w:rPr>
        <w:t xml:space="preserve"> </w:t>
      </w:r>
      <w:r w:rsidRPr="00384670">
        <w:rPr>
          <w:rFonts w:ascii="Times New Roman" w:hAnsi="Times New Roman"/>
          <w:sz w:val="24"/>
          <w:szCs w:val="24"/>
        </w:rPr>
        <w:t>чем раньше начинается работа по экологическому воспитанию учащихся, тем большим будет ее педагогическая результативность. При этом в тесной взаимосвязи должны выступать все формы и виды учебной и внеклассной деятельности детей.</w:t>
      </w:r>
      <w:r w:rsidRPr="00384670">
        <w:rPr>
          <w:rFonts w:ascii="Verdana" w:hAnsi="Verdana"/>
          <w:sz w:val="24"/>
          <w:szCs w:val="24"/>
        </w:rPr>
        <w:t xml:space="preserve"> </w:t>
      </w:r>
      <w:r w:rsidRPr="00384670">
        <w:rPr>
          <w:rFonts w:ascii="Times New Roman" w:hAnsi="Times New Roman"/>
          <w:sz w:val="24"/>
          <w:szCs w:val="24"/>
        </w:rPr>
        <w:t xml:space="preserve">Все учебные предметы начальной школы призваны вносить свой вклад в формирование экологической ответственности детей. </w:t>
      </w:r>
      <w:r w:rsidRPr="00384670">
        <w:rPr>
          <w:rFonts w:ascii="Times New Roman" w:hAnsi="Times New Roman"/>
          <w:spacing w:val="14"/>
          <w:sz w:val="24"/>
          <w:szCs w:val="24"/>
        </w:rPr>
        <w:t xml:space="preserve">Этим определяется </w:t>
      </w:r>
      <w:r w:rsidRPr="00384670">
        <w:rPr>
          <w:rFonts w:ascii="Times New Roman" w:hAnsi="Times New Roman"/>
          <w:b/>
          <w:bCs/>
          <w:spacing w:val="14"/>
          <w:sz w:val="24"/>
          <w:szCs w:val="24"/>
        </w:rPr>
        <w:t>актуальность темы</w:t>
      </w:r>
    </w:p>
    <w:p w:rsidR="00D05C8B" w:rsidRPr="00384670" w:rsidRDefault="00D05C8B" w:rsidP="00384670">
      <w:pPr>
        <w:widowControl w:val="0"/>
        <w:shd w:val="clear" w:color="auto" w:fill="FFFFFF"/>
        <w:autoSpaceDE w:val="0"/>
        <w:autoSpaceDN w:val="0"/>
        <w:adjustRightInd w:val="0"/>
        <w:spacing w:after="0" w:line="240" w:lineRule="auto"/>
        <w:ind w:left="17" w:right="7" w:firstLine="694"/>
        <w:jc w:val="both"/>
        <w:rPr>
          <w:rFonts w:ascii="Times New Roman" w:hAnsi="Times New Roman"/>
          <w:sz w:val="24"/>
          <w:szCs w:val="24"/>
        </w:rPr>
      </w:pPr>
      <w:r w:rsidRPr="00384670">
        <w:rPr>
          <w:rFonts w:ascii="Times New Roman" w:hAnsi="Times New Roman"/>
          <w:b/>
          <w:bCs/>
          <w:spacing w:val="10"/>
          <w:sz w:val="24"/>
          <w:szCs w:val="24"/>
        </w:rPr>
        <w:t xml:space="preserve">Новизна: </w:t>
      </w:r>
      <w:r w:rsidRPr="00384670">
        <w:rPr>
          <w:rFonts w:ascii="Times New Roman" w:hAnsi="Times New Roman"/>
          <w:spacing w:val="10"/>
          <w:sz w:val="24"/>
          <w:szCs w:val="24"/>
        </w:rPr>
        <w:t xml:space="preserve">формирование экологического мышления учащихся через </w:t>
      </w:r>
      <w:r w:rsidRPr="00384670">
        <w:rPr>
          <w:rFonts w:ascii="Times New Roman" w:hAnsi="Times New Roman"/>
          <w:spacing w:val="-1"/>
          <w:sz w:val="24"/>
          <w:szCs w:val="24"/>
        </w:rPr>
        <w:t>проектную деятельность.</w:t>
      </w:r>
    </w:p>
    <w:p w:rsidR="00D05C8B" w:rsidRPr="00384670" w:rsidRDefault="00D05C8B" w:rsidP="00384670">
      <w:pPr>
        <w:spacing w:after="0" w:line="240" w:lineRule="auto"/>
        <w:ind w:firstLine="284"/>
        <w:jc w:val="both"/>
        <w:rPr>
          <w:rFonts w:ascii="Times New Roman" w:hAnsi="Times New Roman"/>
          <w:sz w:val="24"/>
          <w:szCs w:val="24"/>
        </w:rPr>
      </w:pPr>
    </w:p>
    <w:p w:rsidR="00D05C8B" w:rsidRPr="00384670" w:rsidRDefault="00D05C8B" w:rsidP="00384670">
      <w:pPr>
        <w:widowControl w:val="0"/>
        <w:shd w:val="clear" w:color="auto" w:fill="FFFFFF"/>
        <w:autoSpaceDE w:val="0"/>
        <w:autoSpaceDN w:val="0"/>
        <w:adjustRightInd w:val="0"/>
        <w:spacing w:after="0" w:line="240" w:lineRule="auto"/>
        <w:ind w:left="7" w:right="14" w:firstLine="696"/>
        <w:jc w:val="both"/>
        <w:rPr>
          <w:rFonts w:ascii="Times New Roman" w:hAnsi="Times New Roman"/>
          <w:sz w:val="24"/>
          <w:szCs w:val="24"/>
        </w:rPr>
      </w:pPr>
      <w:r w:rsidRPr="00384670">
        <w:rPr>
          <w:rFonts w:ascii="Times New Roman" w:hAnsi="Times New Roman"/>
          <w:spacing w:val="3"/>
          <w:sz w:val="24"/>
          <w:szCs w:val="24"/>
        </w:rPr>
        <w:t xml:space="preserve">Анализ состояния проблемы в теории и практике позволяет говорить о том, </w:t>
      </w:r>
      <w:r w:rsidRPr="00384670">
        <w:rPr>
          <w:rFonts w:ascii="Times New Roman" w:hAnsi="Times New Roman"/>
          <w:spacing w:val="4"/>
          <w:sz w:val="24"/>
          <w:szCs w:val="24"/>
        </w:rPr>
        <w:t>что процесс формирования экологического прстранства младших школьников</w:t>
      </w:r>
      <w:r w:rsidRPr="00384670">
        <w:rPr>
          <w:rFonts w:ascii="Times New Roman" w:hAnsi="Times New Roman"/>
          <w:spacing w:val="6"/>
          <w:sz w:val="24"/>
          <w:szCs w:val="24"/>
        </w:rPr>
        <w:t xml:space="preserve"> будет осуществляться более успешно, если </w:t>
      </w:r>
      <w:r w:rsidRPr="00384670">
        <w:rPr>
          <w:rFonts w:ascii="Times New Roman" w:hAnsi="Times New Roman"/>
          <w:spacing w:val="-2"/>
          <w:sz w:val="24"/>
          <w:szCs w:val="24"/>
        </w:rPr>
        <w:t>конкретно определены задачи.</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b/>
          <w:bCs/>
          <w:spacing w:val="-1"/>
          <w:sz w:val="24"/>
          <w:szCs w:val="24"/>
        </w:rPr>
        <w:t>Задачи моей педагогической деятельности.</w:t>
      </w:r>
      <w:r w:rsidRPr="00384670">
        <w:rPr>
          <w:rFonts w:ascii="Times New Roman" w:hAnsi="Times New Roman"/>
          <w:sz w:val="24"/>
          <w:szCs w:val="24"/>
        </w:rPr>
        <w:t xml:space="preserve"> Образовательные и воспитательные задачи:</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 xml:space="preserve"> -ввести детей в круг реальных экологических проблем; </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 xml:space="preserve"> - научить развивать свои знания законов живой природы,</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 xml:space="preserve"> - понимать сущность взаимоотношений живых организмов с окружающей средой;</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 xml:space="preserve">  -формировать умения управлять физическим и психическим состоянием.:</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углубить и расширить экологические знания;</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привить начальные экологические навыки и умения - поведенческие, познавательные, преобразовательные,</w:t>
      </w:r>
    </w:p>
    <w:p w:rsidR="00D05C8B" w:rsidRPr="00384670" w:rsidRDefault="00D05C8B" w:rsidP="00384670">
      <w:pPr>
        <w:spacing w:after="0" w:line="240" w:lineRule="auto"/>
        <w:ind w:firstLine="284"/>
        <w:jc w:val="both"/>
        <w:rPr>
          <w:rFonts w:ascii="Verdana" w:hAnsi="Verdana"/>
          <w:sz w:val="24"/>
          <w:szCs w:val="24"/>
        </w:rPr>
      </w:pPr>
      <w:r w:rsidRPr="00384670">
        <w:rPr>
          <w:rFonts w:ascii="Times New Roman" w:hAnsi="Times New Roman"/>
          <w:sz w:val="24"/>
          <w:szCs w:val="24"/>
        </w:rPr>
        <w:t>развить познавательную, творческую, общественную активность школьников в ходе экологической деятельности,</w:t>
      </w:r>
      <w:r w:rsidRPr="00384670">
        <w:rPr>
          <w:rFonts w:ascii="Verdana" w:hAnsi="Verdana"/>
          <w:sz w:val="24"/>
          <w:szCs w:val="24"/>
        </w:rPr>
        <w:t xml:space="preserve"> </w:t>
      </w:r>
    </w:p>
    <w:p w:rsidR="00D05C8B" w:rsidRPr="00384670" w:rsidRDefault="00D05C8B" w:rsidP="00384670">
      <w:pPr>
        <w:keepNext/>
        <w:keepLines/>
        <w:widowControl w:val="0"/>
        <w:autoSpaceDE w:val="0"/>
        <w:autoSpaceDN w:val="0"/>
        <w:adjustRightInd w:val="0"/>
        <w:spacing w:before="200" w:after="0" w:line="240" w:lineRule="auto"/>
        <w:ind w:firstLine="284"/>
        <w:jc w:val="both"/>
        <w:outlineLvl w:val="3"/>
        <w:rPr>
          <w:rFonts w:ascii="Times New Roman" w:hAnsi="Times New Roman"/>
          <w:b/>
          <w:bCs/>
          <w:i/>
          <w:iCs/>
          <w:sz w:val="24"/>
          <w:szCs w:val="24"/>
        </w:rPr>
      </w:pPr>
      <w:r w:rsidRPr="00384670">
        <w:rPr>
          <w:rFonts w:ascii="Cambria" w:hAnsi="Cambria"/>
          <w:b/>
          <w:bCs/>
          <w:iCs/>
          <w:sz w:val="24"/>
          <w:szCs w:val="24"/>
        </w:rPr>
        <w:lastRenderedPageBreak/>
        <w:t>Экологическое воспитание в процессе образования младших школьников.</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На начальном этапе формирования экологического мировоззрения учащиеся вовлекаются в предметно-преобразующую деятельность. Цели этапа - приучение школьников к разумному природопользованию, труду, сбережению естественных ресурсов, усвоению практического опыта отношений к естественной среде через игры, викторины, экскурсии, экологические театрализованные постановки, полезные дела.</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На втором этапе  ведущей стала учебная деятельность. Основу для становления и развития ответственного отношения к природе, формирование экологической культуры младших школьников составляет содержание учебных предметов начальной школы, которые несут некоторую информацию о жизни природы, о взаимодействии человека (общества) с природой, о ее ценностных свойствах. Но каждый предмет отдельно не дает возможности</w:t>
      </w:r>
      <w:r w:rsidRPr="00384670">
        <w:rPr>
          <w:rFonts w:ascii="Verdana" w:hAnsi="Verdana"/>
          <w:sz w:val="24"/>
          <w:szCs w:val="24"/>
        </w:rPr>
        <w:t xml:space="preserve"> </w:t>
      </w:r>
      <w:r w:rsidRPr="00384670">
        <w:rPr>
          <w:rFonts w:ascii="Times New Roman" w:hAnsi="Times New Roman"/>
          <w:sz w:val="24"/>
          <w:szCs w:val="24"/>
        </w:rPr>
        <w:t>сформировать экологическое мировоззрение. Своей целью я поставила объединить возможности каждого предмета в целое, расширить их  для решения данной задачи.</w:t>
      </w:r>
    </w:p>
    <w:p w:rsidR="00D05C8B" w:rsidRPr="00384670" w:rsidRDefault="00D05C8B" w:rsidP="00384670">
      <w:pPr>
        <w:spacing w:after="0" w:line="240" w:lineRule="auto"/>
        <w:ind w:firstLine="284"/>
        <w:jc w:val="both"/>
        <w:rPr>
          <w:rFonts w:ascii="Times New Roman" w:hAnsi="Times New Roman"/>
          <w:sz w:val="24"/>
          <w:szCs w:val="24"/>
        </w:rPr>
      </w:pPr>
      <w:r w:rsidRPr="00384670">
        <w:rPr>
          <w:rFonts w:ascii="Times New Roman" w:hAnsi="Times New Roman"/>
          <w:sz w:val="24"/>
          <w:szCs w:val="24"/>
        </w:rPr>
        <w:t xml:space="preserve"> На уроках математики при использовании задач с экологическим содержанием  учащиеся получают не только арифметические навыки, но и новые сведения о животных и растениях, природных циклах. На уроках  русского языка  наряду с орфографическими, стилистическими  и фонетическими навыками при работе над сочинением и изложением закладываются экологические знания.</w:t>
      </w:r>
    </w:p>
    <w:p w:rsidR="00D05C8B" w:rsidRPr="00384670" w:rsidRDefault="00D05C8B" w:rsidP="00384670">
      <w:pPr>
        <w:widowControl w:val="0"/>
        <w:shd w:val="clear" w:color="auto" w:fill="FFFFFF"/>
        <w:autoSpaceDE w:val="0"/>
        <w:autoSpaceDN w:val="0"/>
        <w:adjustRightInd w:val="0"/>
        <w:spacing w:after="0" w:line="240" w:lineRule="auto"/>
        <w:ind w:firstLine="284"/>
        <w:jc w:val="both"/>
        <w:rPr>
          <w:rFonts w:ascii="Times New Roman" w:hAnsi="Times New Roman"/>
          <w:sz w:val="24"/>
          <w:szCs w:val="24"/>
        </w:rPr>
      </w:pPr>
      <w:r w:rsidRPr="00384670">
        <w:rPr>
          <w:rFonts w:ascii="Times New Roman" w:hAnsi="Times New Roman"/>
          <w:sz w:val="24"/>
          <w:szCs w:val="24"/>
        </w:rPr>
        <w:t xml:space="preserve">Развитие языка и речи школьников, работа с произведениями литературы на уроках литературного чтения, изобразительного искусства, музыки позволяет глубже раскрыть духовную ценность природы, по новому осветить роль заботы об окружающей среде и ее рациональном использовании в удовлетворении потребностей общества. Содержание уроков курса Окружающий мир обеспечивает естественную основу </w:t>
      </w:r>
    </w:p>
    <w:p w:rsidR="00D05C8B" w:rsidRPr="00384670" w:rsidRDefault="00D05C8B" w:rsidP="00384670">
      <w:pPr>
        <w:widowControl w:val="0"/>
        <w:shd w:val="clear" w:color="auto" w:fill="FFFFFF"/>
        <w:autoSpaceDE w:val="0"/>
        <w:autoSpaceDN w:val="0"/>
        <w:adjustRightInd w:val="0"/>
        <w:spacing w:after="0" w:line="240" w:lineRule="auto"/>
        <w:ind w:firstLine="284"/>
        <w:jc w:val="both"/>
        <w:rPr>
          <w:rFonts w:ascii="Times New Roman" w:hAnsi="Times New Roman"/>
          <w:sz w:val="24"/>
          <w:szCs w:val="24"/>
        </w:rPr>
      </w:pPr>
    </w:p>
    <w:p w:rsidR="00D05C8B" w:rsidRPr="00384670" w:rsidRDefault="00D05C8B" w:rsidP="00384670">
      <w:pPr>
        <w:widowControl w:val="0"/>
        <w:shd w:val="clear" w:color="auto" w:fill="FFFFFF"/>
        <w:autoSpaceDE w:val="0"/>
        <w:autoSpaceDN w:val="0"/>
        <w:adjustRightInd w:val="0"/>
        <w:spacing w:after="0" w:line="240" w:lineRule="auto"/>
        <w:ind w:firstLine="284"/>
        <w:jc w:val="both"/>
        <w:rPr>
          <w:rFonts w:ascii="Times New Roman" w:hAnsi="Times New Roman"/>
          <w:sz w:val="24"/>
          <w:szCs w:val="24"/>
        </w:rPr>
      </w:pPr>
    </w:p>
    <w:p w:rsidR="00D05C8B" w:rsidRPr="00384670" w:rsidRDefault="00D05C8B" w:rsidP="00384670">
      <w:pPr>
        <w:widowControl w:val="0"/>
        <w:shd w:val="clear" w:color="auto" w:fill="FFFFFF"/>
        <w:autoSpaceDE w:val="0"/>
        <w:autoSpaceDN w:val="0"/>
        <w:adjustRightInd w:val="0"/>
        <w:spacing w:after="0" w:line="240" w:lineRule="auto"/>
        <w:jc w:val="both"/>
        <w:rPr>
          <w:rFonts w:ascii="Times New Roman" w:hAnsi="Times New Roman"/>
          <w:sz w:val="24"/>
          <w:szCs w:val="24"/>
        </w:rPr>
      </w:pPr>
      <w:r w:rsidRPr="00384670">
        <w:rPr>
          <w:rFonts w:ascii="Times New Roman" w:hAnsi="Times New Roman"/>
          <w:sz w:val="24"/>
          <w:szCs w:val="24"/>
        </w:rPr>
        <w:t>понимания младшими школьниками необходимости охраны природы, поскольку в этом курсе особое внимание я  уделяю  формированию конкретных знаний о живой природе. Уроки трудового обучения способствуют расширению знаний учащихся о практическом значении природных материалов в жизни человека, разнообразии его трудовой деятельности, о роли труда в жизни человека и общества, содействуют формированию умений и навыков грамотного общения с объектами природы, экономного использования природных ресурсов.</w:t>
      </w:r>
    </w:p>
    <w:p w:rsidR="00D05C8B" w:rsidRPr="00384670" w:rsidRDefault="00D05C8B" w:rsidP="00384670">
      <w:pPr>
        <w:widowControl w:val="0"/>
        <w:shd w:val="clear" w:color="auto" w:fill="FFFFFF"/>
        <w:autoSpaceDE w:val="0"/>
        <w:autoSpaceDN w:val="0"/>
        <w:adjustRightInd w:val="0"/>
        <w:spacing w:after="0" w:line="240" w:lineRule="auto"/>
        <w:ind w:firstLine="284"/>
        <w:jc w:val="both"/>
        <w:rPr>
          <w:rFonts w:ascii="Times New Roman" w:hAnsi="Times New Roman"/>
          <w:b/>
          <w:sz w:val="24"/>
          <w:szCs w:val="24"/>
        </w:rPr>
      </w:pPr>
      <w:r w:rsidRPr="00384670">
        <w:rPr>
          <w:rFonts w:ascii="Times New Roman" w:hAnsi="Times New Roman"/>
          <w:b/>
          <w:sz w:val="24"/>
          <w:szCs w:val="24"/>
        </w:rPr>
        <w:t>Проектная деятельность на уроке и во внеурочное время</w:t>
      </w:r>
    </w:p>
    <w:p w:rsidR="00D05C8B" w:rsidRPr="00384670" w:rsidRDefault="00D05C8B" w:rsidP="00384670">
      <w:pPr>
        <w:widowControl w:val="0"/>
        <w:shd w:val="clear" w:color="auto" w:fill="FFFFFF"/>
        <w:autoSpaceDE w:val="0"/>
        <w:autoSpaceDN w:val="0"/>
        <w:adjustRightInd w:val="0"/>
        <w:spacing w:after="0" w:line="240" w:lineRule="auto"/>
        <w:ind w:firstLine="284"/>
        <w:jc w:val="both"/>
        <w:rPr>
          <w:rFonts w:ascii="Times New Roman" w:hAnsi="Times New Roman"/>
          <w:b/>
          <w:sz w:val="24"/>
          <w:szCs w:val="24"/>
        </w:rPr>
      </w:pPr>
      <w:r w:rsidRPr="00384670">
        <w:rPr>
          <w:rFonts w:ascii="Times New Roman" w:hAnsi="Times New Roman"/>
          <w:b/>
          <w:sz w:val="24"/>
          <w:szCs w:val="24"/>
        </w:rPr>
        <w:t xml:space="preserve"> </w:t>
      </w:r>
      <w:r w:rsidRPr="00384670">
        <w:rPr>
          <w:rFonts w:ascii="Times New Roman" w:hAnsi="Times New Roman"/>
          <w:sz w:val="24"/>
          <w:szCs w:val="24"/>
        </w:rPr>
        <w:t>Одним из новых средств формирующих экологическое пространство в моей практике является  проектное обучение</w:t>
      </w:r>
    </w:p>
    <w:p w:rsidR="00D05C8B" w:rsidRPr="00384670" w:rsidRDefault="00D05C8B" w:rsidP="00384670">
      <w:pPr>
        <w:widowControl w:val="0"/>
        <w:shd w:val="clear" w:color="auto" w:fill="FFFFFF"/>
        <w:autoSpaceDE w:val="0"/>
        <w:autoSpaceDN w:val="0"/>
        <w:adjustRightInd w:val="0"/>
        <w:spacing w:after="0" w:line="240" w:lineRule="auto"/>
        <w:ind w:firstLine="1134"/>
        <w:jc w:val="both"/>
        <w:rPr>
          <w:rFonts w:ascii="Times New Roman" w:hAnsi="Times New Roman"/>
          <w:sz w:val="24"/>
          <w:szCs w:val="24"/>
        </w:rPr>
      </w:pPr>
      <w:r w:rsidRPr="00384670">
        <w:rPr>
          <w:rFonts w:ascii="Times New Roman" w:hAnsi="Times New Roman"/>
          <w:i/>
          <w:iCs/>
          <w:sz w:val="24"/>
          <w:szCs w:val="24"/>
        </w:rPr>
        <w:t xml:space="preserve">Метод проектов </w:t>
      </w:r>
      <w:r w:rsidRPr="00384670">
        <w:rPr>
          <w:rFonts w:ascii="Times New Roman" w:hAnsi="Times New Roman"/>
          <w:sz w:val="24"/>
          <w:szCs w:val="24"/>
        </w:rPr>
        <w:t>— это способы организации самостоя</w:t>
      </w:r>
      <w:r w:rsidRPr="00384670">
        <w:rPr>
          <w:rFonts w:ascii="Times New Roman" w:hAnsi="Times New Roman"/>
          <w:sz w:val="24"/>
          <w:szCs w:val="24"/>
        </w:rPr>
        <w:softHyphen/>
      </w:r>
      <w:r w:rsidRPr="00384670">
        <w:rPr>
          <w:rFonts w:ascii="Times New Roman" w:hAnsi="Times New Roman"/>
          <w:spacing w:val="-5"/>
          <w:sz w:val="24"/>
          <w:szCs w:val="24"/>
        </w:rPr>
        <w:t>тельной деятельности учащихся по достижению определён</w:t>
      </w:r>
      <w:r w:rsidRPr="00384670">
        <w:rPr>
          <w:rFonts w:ascii="Times New Roman" w:hAnsi="Times New Roman"/>
          <w:spacing w:val="-5"/>
          <w:sz w:val="24"/>
          <w:szCs w:val="24"/>
        </w:rPr>
        <w:softHyphen/>
      </w:r>
      <w:r w:rsidRPr="00384670">
        <w:rPr>
          <w:rFonts w:ascii="Times New Roman" w:hAnsi="Times New Roman"/>
          <w:sz w:val="24"/>
          <w:szCs w:val="24"/>
        </w:rPr>
        <w:t>ного результата. Метод проектов ориентирован на</w:t>
      </w:r>
      <w:r w:rsidRPr="00384670">
        <w:rPr>
          <w:rFonts w:ascii="Times New Roman" w:hAnsi="Times New Roman"/>
          <w:smallCaps/>
          <w:sz w:val="24"/>
          <w:szCs w:val="24"/>
        </w:rPr>
        <w:t xml:space="preserve"> </w:t>
      </w:r>
      <w:r w:rsidRPr="00384670">
        <w:rPr>
          <w:rFonts w:ascii="Times New Roman" w:hAnsi="Times New Roman"/>
          <w:sz w:val="24"/>
          <w:szCs w:val="24"/>
        </w:rPr>
        <w:t xml:space="preserve">интерес, </w:t>
      </w:r>
      <w:r w:rsidRPr="00384670">
        <w:rPr>
          <w:rFonts w:ascii="Times New Roman" w:hAnsi="Times New Roman"/>
          <w:spacing w:val="-5"/>
          <w:sz w:val="24"/>
          <w:szCs w:val="24"/>
        </w:rPr>
        <w:t xml:space="preserve">на творческую самореализацию развивающейся личности </w:t>
      </w:r>
      <w:r w:rsidRPr="00384670">
        <w:rPr>
          <w:rFonts w:ascii="Times New Roman" w:hAnsi="Times New Roman"/>
          <w:spacing w:val="-3"/>
          <w:sz w:val="24"/>
          <w:szCs w:val="24"/>
        </w:rPr>
        <w:t xml:space="preserve">учащегося, развитие его интеллектуальных и физических </w:t>
      </w:r>
      <w:r w:rsidRPr="00384670">
        <w:rPr>
          <w:rFonts w:ascii="Times New Roman" w:hAnsi="Times New Roman"/>
          <w:spacing w:val="-6"/>
          <w:sz w:val="24"/>
          <w:szCs w:val="24"/>
        </w:rPr>
        <w:t xml:space="preserve">возможностей, волевых качеств и творческих способностей в </w:t>
      </w:r>
      <w:r w:rsidRPr="00384670">
        <w:rPr>
          <w:rFonts w:ascii="Times New Roman" w:hAnsi="Times New Roman"/>
          <w:spacing w:val="-4"/>
          <w:sz w:val="24"/>
          <w:szCs w:val="24"/>
        </w:rPr>
        <w:t>процессе деятельности по решению какой-либо интересую</w:t>
      </w:r>
      <w:r w:rsidRPr="00384670">
        <w:rPr>
          <w:rFonts w:ascii="Times New Roman" w:hAnsi="Times New Roman"/>
          <w:spacing w:val="-4"/>
          <w:sz w:val="24"/>
          <w:szCs w:val="24"/>
        </w:rPr>
        <w:softHyphen/>
      </w:r>
      <w:r w:rsidRPr="00384670">
        <w:rPr>
          <w:rFonts w:ascii="Times New Roman" w:hAnsi="Times New Roman"/>
          <w:spacing w:val="-5"/>
          <w:sz w:val="24"/>
          <w:szCs w:val="24"/>
        </w:rPr>
        <w:t>щей его проблемы.</w:t>
      </w:r>
      <w:r w:rsidRPr="00384670">
        <w:rPr>
          <w:rFonts w:ascii="Times New Roman" w:hAnsi="Times New Roman"/>
          <w:sz w:val="24"/>
          <w:szCs w:val="24"/>
        </w:rPr>
        <w:t xml:space="preserve"> </w:t>
      </w:r>
    </w:p>
    <w:p w:rsidR="00D05C8B" w:rsidRPr="00384670" w:rsidRDefault="00D05C8B" w:rsidP="00384670">
      <w:pPr>
        <w:widowControl w:val="0"/>
        <w:autoSpaceDE w:val="0"/>
        <w:autoSpaceDN w:val="0"/>
        <w:adjustRightInd w:val="0"/>
        <w:spacing w:after="0" w:line="240" w:lineRule="auto"/>
        <w:ind w:firstLine="1134"/>
        <w:jc w:val="both"/>
        <w:rPr>
          <w:rFonts w:ascii="Times New Roman" w:hAnsi="Times New Roman"/>
          <w:sz w:val="24"/>
          <w:szCs w:val="24"/>
        </w:rPr>
      </w:pPr>
      <w:r w:rsidRPr="00384670">
        <w:rPr>
          <w:rFonts w:ascii="Times New Roman" w:hAnsi="Times New Roman"/>
          <w:sz w:val="24"/>
          <w:szCs w:val="24"/>
        </w:rPr>
        <w:t>Обобщив накопленный опыт, я внедрила метод проектов в свою практику и   применяю на уроках русского языка, литературного чтения, окружающего мира, технологии, изобразительного искусства, а так же во внеурочной деятельности.</w:t>
      </w:r>
    </w:p>
    <w:p w:rsidR="00D05C8B" w:rsidRPr="00384670" w:rsidRDefault="00D05C8B" w:rsidP="00384670">
      <w:pPr>
        <w:widowControl w:val="0"/>
        <w:autoSpaceDE w:val="0"/>
        <w:autoSpaceDN w:val="0"/>
        <w:adjustRightInd w:val="0"/>
        <w:spacing w:after="0" w:line="240" w:lineRule="auto"/>
        <w:ind w:firstLine="1134"/>
        <w:jc w:val="both"/>
        <w:rPr>
          <w:rFonts w:ascii="Times New Roman" w:hAnsi="Times New Roman"/>
          <w:sz w:val="24"/>
          <w:szCs w:val="24"/>
        </w:rPr>
      </w:pPr>
      <w:r w:rsidRPr="00384670">
        <w:rPr>
          <w:rFonts w:ascii="Times New Roman" w:hAnsi="Times New Roman"/>
          <w:sz w:val="24"/>
          <w:szCs w:val="24"/>
        </w:rPr>
        <w:t>Содержание внеклассной работы является развитием, углублением изучаемого материала на уроках окружающего мира. Содержание её развёрнуто на основе изучения жизни человека в единстве с экологическими системами.</w:t>
      </w:r>
      <w:r w:rsidRPr="00384670">
        <w:rPr>
          <w:rFonts w:ascii="Times New Roman" w:hAnsi="Times New Roman"/>
          <w:sz w:val="24"/>
          <w:szCs w:val="24"/>
        </w:rPr>
        <w:br/>
        <w:t xml:space="preserve">В основу внеклассной работы я ставлю краеведческий принцип изучения и охраны природы. Использую массовые, групповые и индивидуальные формы работы. </w:t>
      </w:r>
    </w:p>
    <w:p w:rsidR="00D05C8B" w:rsidRPr="00384670" w:rsidRDefault="00D05C8B" w:rsidP="00384670">
      <w:pPr>
        <w:widowControl w:val="0"/>
        <w:autoSpaceDE w:val="0"/>
        <w:autoSpaceDN w:val="0"/>
        <w:adjustRightInd w:val="0"/>
        <w:spacing w:after="0" w:line="240" w:lineRule="auto"/>
        <w:ind w:firstLine="1134"/>
        <w:jc w:val="both"/>
        <w:rPr>
          <w:rFonts w:ascii="Times New Roman" w:hAnsi="Times New Roman"/>
          <w:sz w:val="24"/>
          <w:szCs w:val="24"/>
        </w:rPr>
      </w:pPr>
    </w:p>
    <w:p w:rsidR="00D05C8B" w:rsidRPr="00384670" w:rsidRDefault="00D05C8B" w:rsidP="00384670">
      <w:pPr>
        <w:keepNext/>
        <w:keepLines/>
        <w:widowControl w:val="0"/>
        <w:autoSpaceDE w:val="0"/>
        <w:autoSpaceDN w:val="0"/>
        <w:adjustRightInd w:val="0"/>
        <w:spacing w:after="0" w:line="240" w:lineRule="auto"/>
        <w:ind w:firstLine="1134"/>
        <w:jc w:val="both"/>
        <w:outlineLvl w:val="0"/>
        <w:rPr>
          <w:rFonts w:ascii="Times New Roman" w:hAnsi="Times New Roman"/>
          <w:b/>
          <w:bCs/>
          <w:sz w:val="24"/>
          <w:szCs w:val="24"/>
        </w:rPr>
      </w:pPr>
      <w:r w:rsidRPr="00384670">
        <w:rPr>
          <w:rFonts w:ascii="Times New Roman" w:hAnsi="Times New Roman"/>
          <w:b/>
          <w:bCs/>
          <w:sz w:val="24"/>
          <w:szCs w:val="24"/>
        </w:rPr>
        <w:t>Заключение</w:t>
      </w:r>
    </w:p>
    <w:p w:rsidR="00D05C8B" w:rsidRPr="00384670" w:rsidRDefault="00D05C8B" w:rsidP="00384670">
      <w:pPr>
        <w:spacing w:after="0" w:line="240" w:lineRule="auto"/>
        <w:ind w:firstLine="1134"/>
        <w:jc w:val="both"/>
        <w:rPr>
          <w:rFonts w:ascii="Times New Roman" w:hAnsi="Times New Roman"/>
          <w:sz w:val="24"/>
          <w:szCs w:val="24"/>
        </w:rPr>
      </w:pPr>
      <w:r w:rsidRPr="00384670">
        <w:rPr>
          <w:rFonts w:ascii="Times New Roman" w:hAnsi="Times New Roman"/>
          <w:sz w:val="24"/>
          <w:szCs w:val="24"/>
        </w:rPr>
        <w:t>Исходя из темы данного исследования, можно сделать следующие выводы.</w:t>
      </w:r>
    </w:p>
    <w:p w:rsidR="00D05C8B" w:rsidRPr="00384670" w:rsidRDefault="00D05C8B" w:rsidP="00384670">
      <w:pPr>
        <w:spacing w:after="0" w:line="240" w:lineRule="auto"/>
        <w:ind w:firstLine="1134"/>
        <w:jc w:val="both"/>
        <w:rPr>
          <w:rFonts w:ascii="Times New Roman" w:hAnsi="Times New Roman"/>
          <w:sz w:val="24"/>
          <w:szCs w:val="24"/>
        </w:rPr>
      </w:pPr>
      <w:r w:rsidRPr="00384670">
        <w:rPr>
          <w:rFonts w:ascii="Times New Roman" w:hAnsi="Times New Roman"/>
          <w:sz w:val="24"/>
          <w:szCs w:val="24"/>
        </w:rPr>
        <w:lastRenderedPageBreak/>
        <w:t xml:space="preserve">Проблема экологического воспитания и образования существует. Правильное экологическое воспитание позволит в дальнейшем предотвратить многие экологические проблемы человечества. Именно в младшем школьном возрасте ребенок получает основы систематических знаний; здесь формируются и развиваются особенности его характера, воли, нравственного облика. Если в воспитании детей упущено что-то существенное, то эти пробелы появятся позже и не останутся незамеченными. Постановка цели и задач экологического воспитания позволила определить содержание воспитательного процесса. Выделены основные этапы сущности формирования экологического пространства, тенденции и формы экологического воспитания. Основные критерии эффективности: массовость, стабильность, преемственность, умение применять экологические знания. Показателями сформированности экологического пространства учащихся служат: экологические знания, умения, практические результаты, которые выражаются в выполнении учащимися общественно-полезной работы по охране природы. </w:t>
      </w:r>
    </w:p>
    <w:p w:rsidR="00D05C8B" w:rsidRPr="00384670" w:rsidRDefault="00D05C8B" w:rsidP="00384670">
      <w:pPr>
        <w:widowControl w:val="0"/>
        <w:autoSpaceDE w:val="0"/>
        <w:autoSpaceDN w:val="0"/>
        <w:adjustRightInd w:val="0"/>
        <w:spacing w:after="0" w:line="240" w:lineRule="auto"/>
        <w:ind w:firstLine="1134"/>
        <w:jc w:val="both"/>
        <w:rPr>
          <w:rFonts w:ascii="Times New Roman" w:hAnsi="Times New Roman"/>
          <w:sz w:val="24"/>
          <w:szCs w:val="24"/>
        </w:rPr>
      </w:pPr>
      <w:r w:rsidRPr="00384670">
        <w:rPr>
          <w:rFonts w:ascii="Times New Roman" w:hAnsi="Times New Roman"/>
          <w:sz w:val="24"/>
          <w:szCs w:val="24"/>
        </w:rPr>
        <w:t xml:space="preserve">         О результативности  моей работы говорит активное участие и творческие успехи учеников в городских эколого-краеведческих слетах и конкурсах. </w:t>
      </w: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4"/>
          <w:szCs w:val="24"/>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4"/>
          <w:szCs w:val="24"/>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4"/>
          <w:szCs w:val="24"/>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52"/>
          <w:szCs w:val="52"/>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p>
    <w:p w:rsidR="00D05C8B" w:rsidRPr="00384670" w:rsidRDefault="00D05C8B" w:rsidP="00384670">
      <w:pPr>
        <w:widowControl w:val="0"/>
        <w:autoSpaceDE w:val="0"/>
        <w:autoSpaceDN w:val="0"/>
        <w:adjustRightInd w:val="0"/>
        <w:spacing w:after="0" w:line="240" w:lineRule="auto"/>
        <w:jc w:val="center"/>
        <w:rPr>
          <w:rFonts w:ascii="Times New Roman" w:hAnsi="Times New Roman"/>
          <w:sz w:val="28"/>
          <w:szCs w:val="28"/>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sectPr w:rsidR="00807163" w:rsidRPr="00384670" w:rsidSect="00E76930">
          <w:pgSz w:w="11906" w:h="16838"/>
          <w:pgMar w:top="1134" w:right="850" w:bottom="1134" w:left="1701" w:header="708" w:footer="708" w:gutter="0"/>
          <w:cols w:space="708"/>
          <w:docGrid w:linePitch="360"/>
        </w:sectPr>
      </w:pPr>
    </w:p>
    <w:p w:rsidR="00807163" w:rsidRPr="00384670" w:rsidRDefault="00807163"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807163" w:rsidRPr="00384670" w:rsidRDefault="00D05C8B" w:rsidP="00384670">
      <w:pPr>
        <w:overflowPunct w:val="0"/>
        <w:autoSpaceDE w:val="0"/>
        <w:autoSpaceDN w:val="0"/>
        <w:adjustRightInd w:val="0"/>
        <w:spacing w:after="0" w:line="240" w:lineRule="auto"/>
        <w:jc w:val="both"/>
        <w:textAlignment w:val="baseline"/>
        <w:rPr>
          <w:rFonts w:ascii="Times New Roman" w:hAnsi="Times New Roman"/>
          <w:b/>
          <w:sz w:val="24"/>
          <w:szCs w:val="24"/>
        </w:rPr>
      </w:pPr>
      <w:r w:rsidRPr="00384670">
        <w:rPr>
          <w:rFonts w:ascii="Times New Roman" w:hAnsi="Times New Roman"/>
          <w:b/>
          <w:sz w:val="24"/>
          <w:szCs w:val="24"/>
        </w:rPr>
        <w:t>Приложение.7</w:t>
      </w: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24"/>
          <w:szCs w:val="24"/>
        </w:rPr>
      </w:pPr>
      <w:r w:rsidRPr="00384670">
        <w:rPr>
          <w:rFonts w:ascii="Times New Roman" w:hAnsi="Times New Roman"/>
          <w:sz w:val="24"/>
          <w:szCs w:val="24"/>
        </w:rPr>
        <w:t>Муниципальное общеобразовательное учреждение лицей № 17</w:t>
      </w: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r w:rsidRPr="00384670">
        <w:rPr>
          <w:rFonts w:ascii="Times New Roman" w:hAnsi="Times New Roman"/>
          <w:sz w:val="52"/>
          <w:szCs w:val="52"/>
        </w:rPr>
        <w:t>Сценарий родительского собрания</w:t>
      </w: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spacing w:after="0" w:line="240" w:lineRule="auto"/>
        <w:ind w:firstLine="284"/>
        <w:jc w:val="center"/>
        <w:outlineLvl w:val="1"/>
        <w:rPr>
          <w:rFonts w:ascii="Times New Roman" w:hAnsi="Times New Roman"/>
          <w:b/>
          <w:bCs/>
          <w:sz w:val="28"/>
          <w:szCs w:val="28"/>
        </w:rPr>
      </w:pPr>
      <w:r w:rsidRPr="00384670">
        <w:rPr>
          <w:rFonts w:ascii="Times New Roman" w:hAnsi="Times New Roman"/>
          <w:b/>
          <w:bCs/>
          <w:sz w:val="40"/>
          <w:szCs w:val="40"/>
        </w:rPr>
        <w:t>по теме</w:t>
      </w:r>
      <w:r w:rsidR="00BB3C02">
        <w:rPr>
          <w:rFonts w:ascii="Times New Roman" w:hAnsi="Times New Roman"/>
          <w:b/>
          <w:bCs/>
          <w:sz w:val="40"/>
          <w:szCs w:val="40"/>
        </w:rPr>
        <w:t>:</w:t>
      </w:r>
      <w:r w:rsidRPr="00384670">
        <w:rPr>
          <w:rFonts w:ascii="Times New Roman" w:hAnsi="Times New Roman"/>
          <w:b/>
          <w:bCs/>
          <w:sz w:val="28"/>
          <w:szCs w:val="28"/>
        </w:rPr>
        <w:t xml:space="preserve"> </w:t>
      </w:r>
    </w:p>
    <w:p w:rsidR="00C7699A" w:rsidRPr="00384670" w:rsidRDefault="00C7699A" w:rsidP="00384670">
      <w:pPr>
        <w:spacing w:after="0" w:line="240" w:lineRule="auto"/>
        <w:ind w:firstLine="284"/>
        <w:jc w:val="center"/>
        <w:outlineLvl w:val="1"/>
        <w:rPr>
          <w:rFonts w:ascii="Times New Roman" w:hAnsi="Times New Roman"/>
          <w:b/>
          <w:bCs/>
          <w:sz w:val="40"/>
          <w:szCs w:val="40"/>
        </w:rPr>
      </w:pPr>
      <w:r w:rsidRPr="00384670">
        <w:rPr>
          <w:rFonts w:ascii="Times New Roman" w:hAnsi="Times New Roman"/>
          <w:b/>
          <w:bCs/>
          <w:kern w:val="36"/>
          <w:sz w:val="33"/>
          <w:szCs w:val="33"/>
        </w:rPr>
        <w:t>"Учим детей мыслить"</w:t>
      </w:r>
    </w:p>
    <w:p w:rsidR="00C7699A" w:rsidRPr="00384670" w:rsidRDefault="00C7699A" w:rsidP="00384670">
      <w:pPr>
        <w:spacing w:after="0" w:line="240" w:lineRule="auto"/>
        <w:ind w:firstLine="284"/>
        <w:jc w:val="center"/>
        <w:outlineLvl w:val="2"/>
        <w:rPr>
          <w:rFonts w:ascii="Times New Roman" w:hAnsi="Times New Roman"/>
          <w:b/>
          <w:bCs/>
          <w:sz w:val="28"/>
          <w:szCs w:val="28"/>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Default="00C7699A" w:rsidP="00384670">
      <w:pPr>
        <w:widowControl w:val="0"/>
        <w:autoSpaceDE w:val="0"/>
        <w:autoSpaceDN w:val="0"/>
        <w:adjustRightInd w:val="0"/>
        <w:spacing w:after="0" w:line="240" w:lineRule="auto"/>
        <w:jc w:val="right"/>
        <w:rPr>
          <w:rFonts w:ascii="Times New Roman" w:hAnsi="Times New Roman"/>
          <w:sz w:val="28"/>
          <w:szCs w:val="28"/>
        </w:rPr>
      </w:pPr>
      <w:r w:rsidRPr="00384670">
        <w:rPr>
          <w:rFonts w:ascii="Times New Roman" w:hAnsi="Times New Roman"/>
          <w:sz w:val="28"/>
          <w:szCs w:val="28"/>
        </w:rPr>
        <w:t>учитель начальных классов</w:t>
      </w:r>
    </w:p>
    <w:p w:rsidR="006B724B" w:rsidRPr="00384670" w:rsidRDefault="006B724B" w:rsidP="00384670">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МАОУ лицей №17</w:t>
      </w:r>
    </w:p>
    <w:p w:rsidR="00C7699A" w:rsidRPr="00384670" w:rsidRDefault="00C7699A" w:rsidP="00384670">
      <w:pPr>
        <w:widowControl w:val="0"/>
        <w:autoSpaceDE w:val="0"/>
        <w:autoSpaceDN w:val="0"/>
        <w:adjustRightInd w:val="0"/>
        <w:spacing w:after="0" w:line="240" w:lineRule="auto"/>
        <w:jc w:val="right"/>
        <w:rPr>
          <w:rFonts w:ascii="Times New Roman" w:hAnsi="Times New Roman"/>
          <w:sz w:val="28"/>
          <w:szCs w:val="28"/>
        </w:rPr>
      </w:pPr>
      <w:r w:rsidRPr="00384670">
        <w:rPr>
          <w:rFonts w:ascii="Times New Roman" w:hAnsi="Times New Roman"/>
          <w:sz w:val="28"/>
          <w:szCs w:val="28"/>
        </w:rPr>
        <w:t>Новикова Мария Александровна</w:t>
      </w: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jc w:val="center"/>
        <w:rPr>
          <w:rFonts w:ascii="Times New Roman" w:hAnsi="Times New Roman"/>
          <w:sz w:val="52"/>
          <w:szCs w:val="52"/>
        </w:rPr>
      </w:pPr>
    </w:p>
    <w:p w:rsidR="00C7699A" w:rsidRPr="00384670" w:rsidRDefault="00C7699A" w:rsidP="00384670">
      <w:pPr>
        <w:widowControl w:val="0"/>
        <w:autoSpaceDE w:val="0"/>
        <w:autoSpaceDN w:val="0"/>
        <w:adjustRightInd w:val="0"/>
        <w:spacing w:after="0" w:line="240" w:lineRule="auto"/>
        <w:rPr>
          <w:rFonts w:ascii="Times New Roman" w:hAnsi="Times New Roman"/>
          <w:sz w:val="52"/>
          <w:szCs w:val="52"/>
        </w:rPr>
      </w:pPr>
    </w:p>
    <w:p w:rsidR="00AF7830" w:rsidRDefault="00AF7830" w:rsidP="006B724B">
      <w:pPr>
        <w:widowControl w:val="0"/>
        <w:autoSpaceDE w:val="0"/>
        <w:autoSpaceDN w:val="0"/>
        <w:adjustRightInd w:val="0"/>
        <w:spacing w:after="0" w:line="240" w:lineRule="auto"/>
        <w:rPr>
          <w:rFonts w:ascii="Times New Roman" w:hAnsi="Times New Roman"/>
          <w:sz w:val="28"/>
          <w:szCs w:val="28"/>
        </w:rPr>
      </w:pPr>
    </w:p>
    <w:p w:rsidR="00F07512" w:rsidRPr="00384670" w:rsidRDefault="00C7699A" w:rsidP="00384670">
      <w:pPr>
        <w:widowControl w:val="0"/>
        <w:autoSpaceDE w:val="0"/>
        <w:autoSpaceDN w:val="0"/>
        <w:adjustRightInd w:val="0"/>
        <w:spacing w:after="0" w:line="240" w:lineRule="auto"/>
        <w:jc w:val="center"/>
        <w:rPr>
          <w:rFonts w:ascii="Times New Roman" w:hAnsi="Times New Roman"/>
          <w:sz w:val="28"/>
          <w:szCs w:val="28"/>
        </w:rPr>
      </w:pPr>
      <w:r w:rsidRPr="00384670">
        <w:rPr>
          <w:rFonts w:ascii="Times New Roman" w:hAnsi="Times New Roman"/>
          <w:sz w:val="28"/>
          <w:szCs w:val="28"/>
        </w:rPr>
        <w:t>Ставрополь 2013г.</w:t>
      </w:r>
    </w:p>
    <w:p w:rsidR="00D05C8B" w:rsidRPr="00384670" w:rsidRDefault="00D05C8B" w:rsidP="00384670">
      <w:pPr>
        <w:shd w:val="clear" w:color="auto" w:fill="FFFFFF"/>
        <w:spacing w:before="120" w:after="120" w:line="240" w:lineRule="auto"/>
        <w:jc w:val="center"/>
        <w:outlineLvl w:val="0"/>
        <w:rPr>
          <w:rFonts w:ascii="Times New Roman" w:hAnsi="Times New Roman"/>
          <w:b/>
          <w:bCs/>
          <w:kern w:val="36"/>
          <w:sz w:val="28"/>
          <w:szCs w:val="28"/>
        </w:rPr>
      </w:pPr>
      <w:r w:rsidRPr="00384670">
        <w:rPr>
          <w:rFonts w:ascii="Times New Roman" w:hAnsi="Times New Roman"/>
          <w:b/>
          <w:bCs/>
          <w:kern w:val="36"/>
          <w:sz w:val="28"/>
          <w:szCs w:val="28"/>
        </w:rPr>
        <w:lastRenderedPageBreak/>
        <w:t>Родительское собрание "Учим детей мыслить"</w:t>
      </w:r>
    </w:p>
    <w:p w:rsidR="00D05C8B" w:rsidRPr="00384670" w:rsidRDefault="00D05C8B" w:rsidP="00384670">
      <w:pPr>
        <w:spacing w:before="240" w:after="240" w:line="240" w:lineRule="auto"/>
        <w:rPr>
          <w:rFonts w:ascii="Times New Roman" w:hAnsi="Times New Roman"/>
          <w:sz w:val="28"/>
          <w:szCs w:val="28"/>
        </w:rPr>
      </w:pP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Мы сильно заблуждаемся, если думаем, </w:t>
      </w:r>
      <w:r w:rsidRPr="00384670">
        <w:rPr>
          <w:rFonts w:ascii="Times New Roman" w:hAnsi="Times New Roman"/>
          <w:sz w:val="24"/>
          <w:szCs w:val="24"/>
        </w:rPr>
        <w:br/>
        <w:t>что жизнь ребенка в школьном возрасте </w:t>
      </w:r>
      <w:r w:rsidRPr="00384670">
        <w:rPr>
          <w:rFonts w:ascii="Times New Roman" w:hAnsi="Times New Roman"/>
          <w:sz w:val="24"/>
          <w:szCs w:val="24"/>
        </w:rPr>
        <w:br/>
        <w:t>вся принадлежит школе; нет, школа имеет только</w:t>
      </w:r>
      <w:r w:rsidRPr="00384670">
        <w:rPr>
          <w:rFonts w:ascii="Times New Roman" w:hAnsi="Times New Roman"/>
          <w:sz w:val="24"/>
          <w:szCs w:val="24"/>
        </w:rPr>
        <w:br/>
        <w:t>весьма небольшую долю в том естественном</w:t>
      </w:r>
      <w:r w:rsidRPr="00384670">
        <w:rPr>
          <w:rFonts w:ascii="Times New Roman" w:hAnsi="Times New Roman"/>
          <w:sz w:val="24"/>
          <w:szCs w:val="24"/>
        </w:rPr>
        <w:br/>
        <w:t>развитии ребенка, на которое гораздо</w:t>
      </w:r>
      <w:r w:rsidRPr="00384670">
        <w:rPr>
          <w:rFonts w:ascii="Times New Roman" w:hAnsi="Times New Roman"/>
          <w:sz w:val="24"/>
          <w:szCs w:val="24"/>
        </w:rPr>
        <w:br/>
        <w:t>большое влияние оказывают время, </w:t>
      </w:r>
      <w:r w:rsidRPr="00384670">
        <w:rPr>
          <w:rFonts w:ascii="Times New Roman" w:hAnsi="Times New Roman"/>
          <w:sz w:val="24"/>
          <w:szCs w:val="24"/>
        </w:rPr>
        <w:br/>
        <w:t>природа и семейная жизнь. </w:t>
      </w:r>
      <w:r w:rsidRPr="00384670">
        <w:rPr>
          <w:rFonts w:ascii="Times New Roman" w:hAnsi="Times New Roman"/>
          <w:sz w:val="24"/>
          <w:szCs w:val="24"/>
        </w:rPr>
        <w:br/>
      </w:r>
      <w:r w:rsidRPr="00384670">
        <w:rPr>
          <w:rFonts w:ascii="Times New Roman" w:hAnsi="Times New Roman"/>
          <w:i/>
          <w:iCs/>
          <w:sz w:val="24"/>
          <w:szCs w:val="24"/>
        </w:rPr>
        <w:t>К.Д. ушинский</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Цель:</w:t>
      </w:r>
      <w:r w:rsidRPr="00384670">
        <w:rPr>
          <w:rFonts w:ascii="Times New Roman" w:hAnsi="Times New Roman"/>
          <w:sz w:val="24"/>
          <w:szCs w:val="24"/>
        </w:rPr>
        <w:t> оценить значимость развития мышления как механизма решения проблем.</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Задачи:</w:t>
      </w:r>
    </w:p>
    <w:p w:rsidR="00D05C8B" w:rsidRPr="00384670" w:rsidRDefault="00D05C8B" w:rsidP="00980C1D">
      <w:pPr>
        <w:numPr>
          <w:ilvl w:val="0"/>
          <w:numId w:val="36"/>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Сформировать представление родителей о мышлении как искании и открытии нового;</w:t>
      </w:r>
    </w:p>
    <w:p w:rsidR="00D05C8B" w:rsidRPr="00384670" w:rsidRDefault="00D05C8B" w:rsidP="00980C1D">
      <w:pPr>
        <w:numPr>
          <w:ilvl w:val="0"/>
          <w:numId w:val="36"/>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Уяснить возможные стратегии развития мышления младших школьников</w:t>
      </w:r>
    </w:p>
    <w:p w:rsidR="00D05C8B" w:rsidRPr="00384670" w:rsidRDefault="00D05C8B" w:rsidP="00980C1D">
      <w:pPr>
        <w:numPr>
          <w:ilvl w:val="0"/>
          <w:numId w:val="36"/>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Отработать доступные в практике семейного воспитания приемы развития мышления детей</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Форма проведения</w:t>
      </w:r>
      <w:r w:rsidRPr="00384670">
        <w:rPr>
          <w:rFonts w:ascii="Times New Roman" w:hAnsi="Times New Roman"/>
          <w:sz w:val="24"/>
          <w:szCs w:val="24"/>
        </w:rPr>
        <w:t>: родительский практикум</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Вопросы для обсуждения:</w:t>
      </w:r>
    </w:p>
    <w:p w:rsidR="00D05C8B" w:rsidRPr="00384670" w:rsidRDefault="00D05C8B" w:rsidP="00980C1D">
      <w:pPr>
        <w:numPr>
          <w:ilvl w:val="0"/>
          <w:numId w:val="37"/>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Что такое мышление, какова его роль в перспективе жизни ребенка?</w:t>
      </w:r>
    </w:p>
    <w:p w:rsidR="00D05C8B" w:rsidRPr="00384670" w:rsidRDefault="00D05C8B" w:rsidP="00980C1D">
      <w:pPr>
        <w:numPr>
          <w:ilvl w:val="0"/>
          <w:numId w:val="37"/>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Чем мышление отличается от думания?</w:t>
      </w:r>
    </w:p>
    <w:p w:rsidR="00D05C8B" w:rsidRPr="00384670" w:rsidRDefault="00D05C8B" w:rsidP="00980C1D">
      <w:pPr>
        <w:numPr>
          <w:ilvl w:val="0"/>
          <w:numId w:val="37"/>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Каковы стратегии развития мышления ребенка?</w:t>
      </w:r>
    </w:p>
    <w:p w:rsidR="00D05C8B" w:rsidRPr="00384670" w:rsidRDefault="00D05C8B" w:rsidP="00980C1D">
      <w:pPr>
        <w:numPr>
          <w:ilvl w:val="0"/>
          <w:numId w:val="37"/>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Можно ли заставить мыслить?</w:t>
      </w:r>
    </w:p>
    <w:p w:rsidR="00D05C8B" w:rsidRPr="00384670" w:rsidRDefault="00D05C8B" w:rsidP="00980C1D">
      <w:pPr>
        <w:numPr>
          <w:ilvl w:val="0"/>
          <w:numId w:val="37"/>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Проблемные ситуации как основа мышления.</w:t>
      </w:r>
    </w:p>
    <w:p w:rsidR="00D05C8B" w:rsidRPr="00384670" w:rsidRDefault="00D05C8B" w:rsidP="00980C1D">
      <w:pPr>
        <w:numPr>
          <w:ilvl w:val="0"/>
          <w:numId w:val="37"/>
        </w:numPr>
        <w:shd w:val="clear" w:color="auto" w:fill="FFFFFF"/>
        <w:spacing w:before="100" w:beforeAutospacing="1" w:after="100" w:afterAutospacing="1" w:line="240" w:lineRule="auto"/>
        <w:ind w:left="375"/>
        <w:rPr>
          <w:rFonts w:ascii="Times New Roman" w:hAnsi="Times New Roman"/>
          <w:sz w:val="24"/>
          <w:szCs w:val="24"/>
        </w:rPr>
      </w:pPr>
      <w:r w:rsidRPr="00384670">
        <w:rPr>
          <w:rFonts w:ascii="Times New Roman" w:hAnsi="Times New Roman"/>
          <w:sz w:val="24"/>
          <w:szCs w:val="24"/>
        </w:rPr>
        <w:t>Можно и нужно научить детей правильно организованно мыслить.</w:t>
      </w:r>
    </w:p>
    <w:p w:rsidR="00D05C8B" w:rsidRPr="00384670" w:rsidRDefault="00D05C8B" w:rsidP="00384670">
      <w:pPr>
        <w:shd w:val="clear" w:color="auto" w:fill="FFFFFF"/>
        <w:spacing w:after="120" w:line="240" w:lineRule="auto"/>
        <w:jc w:val="center"/>
        <w:rPr>
          <w:rFonts w:ascii="Times New Roman" w:hAnsi="Times New Roman"/>
          <w:sz w:val="24"/>
          <w:szCs w:val="24"/>
        </w:rPr>
      </w:pPr>
      <w:r w:rsidRPr="00384670">
        <w:rPr>
          <w:rFonts w:ascii="Times New Roman" w:hAnsi="Times New Roman"/>
          <w:b/>
          <w:bCs/>
          <w:sz w:val="24"/>
          <w:szCs w:val="24"/>
        </w:rPr>
        <w:t>Ход собрания</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Вступительное слово учителя</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Сегодня мы поговорим о развитии мышления у наших детей. Все мы хотим, чтобы наши дети были смышлеными, любознательными, догадливыми, остроумными, сообразительными. Умен тот, кто умеет мыслить. Что значит уметь мыслить? Разве это умение не дано нам от рождения?</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Да. Мы рождаемся с разными задатками, в том числе и к мыслительной деятельности. Но если не брать патологических случаев, то умным легче вырасти тому ребенку, которому помогли научиться мыслить, чем тому, который организовал свое мышление сам. Но для этого нужны систематические родительские усилия, а не только школьные занятия, поскольку , как писал известный педагог Я.Корчак: «Воспитание ребенка – это не милая забава. А задание, требующее капиталовложений – тяжких переживаний, усилий бессонных ночей и много, много мыслей».</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Итак, целью нашей встречи является оценить значимость процесса развития мышления ребенка и овладеть несложными приемами развития мышления в условиях семейного воспитания.</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Лесенка познания</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b/>
          <w:bCs/>
          <w:sz w:val="24"/>
          <w:szCs w:val="24"/>
        </w:rPr>
        <w:lastRenderedPageBreak/>
        <w:t>1 ступень:</w:t>
      </w:r>
      <w:r w:rsidRPr="00384670">
        <w:rPr>
          <w:rFonts w:ascii="Times New Roman" w:hAnsi="Times New Roman"/>
          <w:sz w:val="24"/>
          <w:szCs w:val="24"/>
        </w:rPr>
        <w:t> Итак, мы все хотим своему ребенку только лучшего, поэтому в свою очередь, должны понять, почему мышление – это важно. И сразу вам вопрос: представьте себе, что ваш ребенок вырос и в силу обстоятельств попал в неординарную ситуацию. К ней нет готового решения, и человек имеет несколько вариантов выбора. Нужно найти тот, который с наименьшими потерями ведет к результату. Так чего же в этой деятельности больше – воспоминаний о результатах «правильного» обучения или анализа ситуации?</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Конечно, легче в описанных ситуациях тем, кто на протяжении учения и наблюдения явлений жизни постоянно попадал в ситуации выбора, имел опыт разрешения противоречий, набивал шишки и ошибался. Итак, уметь мыслить – значит уметь разрешать проблемы, пока учебные, а затем – жизненные и профессиональные, а для этого нужен опыт.</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b/>
          <w:bCs/>
          <w:sz w:val="24"/>
          <w:szCs w:val="24"/>
        </w:rPr>
        <w:t>2 ступень:</w:t>
      </w:r>
      <w:r w:rsidRPr="00384670">
        <w:rPr>
          <w:rFonts w:ascii="Times New Roman" w:hAnsi="Times New Roman"/>
          <w:sz w:val="24"/>
          <w:szCs w:val="24"/>
        </w:rPr>
        <w:t> Итак, мы понимаем мышление как искание и открытие нового, как решение проблем. Часто ли мы решаем проблемы и ищем новые решения? Очень редко. Мышление – вообще очень редкий процесс. Вы можете возразить мне, утверждая, что мы почти никогда не можем застать себя не думающими. Но «думание» и мышление – вещи разные.</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Я прошу вас  обратить внимание на таблицу. Ваша задача - заполнить ее признаками каждого из процессов в ходе нашего общения.</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Наблюдая, воспринимая окружающий мир, ребенок находит что-то непонятное ему. Отсюда многочисленные вопросы у маленьких почемучек: почему; Как; Зачем;</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Все они носят явно исследовательский характер. Конечно, дети задают и другие вопросы типа Что? Где? Когда? Эти вопросы такого характера не имеют.</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20" w:type="dxa"/>
          <w:left w:w="120" w:type="dxa"/>
          <w:bottom w:w="120" w:type="dxa"/>
          <w:right w:w="120" w:type="dxa"/>
        </w:tblCellMar>
        <w:tblLook w:val="04A0" w:firstRow="1" w:lastRow="0" w:firstColumn="1" w:lastColumn="0" w:noHBand="0" w:noVBand="1"/>
      </w:tblPr>
      <w:tblGrid>
        <w:gridCol w:w="3399"/>
        <w:gridCol w:w="3664"/>
      </w:tblGrid>
      <w:tr w:rsidR="00C7699A" w:rsidRPr="00384670" w:rsidTr="00D05C8B">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Мышление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Думание</w:t>
            </w:r>
          </w:p>
        </w:tc>
      </w:tr>
      <w:tr w:rsidR="00C7699A" w:rsidRPr="00384670" w:rsidTr="00D05C8B">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Имеет цель</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Открытие нового</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Помогает ответить на вопросы</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Почему? Как? Зачем?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Хаотично</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Воспроизведение уже известного</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Помогает ответить на вопросы</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Что? Где? Когда?</w:t>
            </w:r>
          </w:p>
        </w:tc>
      </w:tr>
    </w:tbl>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Сейчас сформулируйте два варианта вопроса ребенку о миграции птиц, который развивает мышление ребенка и предполагает думание.</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20" w:type="dxa"/>
          <w:left w:w="120" w:type="dxa"/>
          <w:bottom w:w="120" w:type="dxa"/>
          <w:right w:w="120" w:type="dxa"/>
        </w:tblCellMar>
        <w:tblLook w:val="04A0" w:firstRow="1" w:lastRow="0" w:firstColumn="1" w:lastColumn="0" w:noHBand="0" w:noVBand="1"/>
      </w:tblPr>
      <w:tblGrid>
        <w:gridCol w:w="4387"/>
        <w:gridCol w:w="3829"/>
      </w:tblGrid>
      <w:tr w:rsidR="00C7699A" w:rsidRPr="00384670" w:rsidTr="00D05C8B">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Мышление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Думание</w:t>
            </w:r>
          </w:p>
        </w:tc>
      </w:tr>
      <w:tr w:rsidR="00C7699A" w:rsidRPr="00384670" w:rsidTr="00D05C8B">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Почему птицы улетают именно осенью?</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Почему деревья сбрасывают листья?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Когда улетают птицы?</w:t>
            </w:r>
          </w:p>
          <w:p w:rsidR="00D05C8B" w:rsidRPr="00384670" w:rsidRDefault="00D05C8B" w:rsidP="00384670">
            <w:pPr>
              <w:spacing w:after="120" w:line="240" w:lineRule="auto"/>
              <w:jc w:val="center"/>
              <w:rPr>
                <w:rFonts w:ascii="Times New Roman" w:hAnsi="Times New Roman"/>
                <w:sz w:val="24"/>
                <w:szCs w:val="24"/>
              </w:rPr>
            </w:pPr>
            <w:r w:rsidRPr="00384670">
              <w:rPr>
                <w:rFonts w:ascii="Times New Roman" w:hAnsi="Times New Roman"/>
                <w:sz w:val="24"/>
                <w:szCs w:val="24"/>
              </w:rPr>
              <w:t>Когда деревья сбрасывают листья?</w:t>
            </w:r>
          </w:p>
        </w:tc>
      </w:tr>
    </w:tbl>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Результаты тестирования</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В преддверии собрания мы оценили умственное развитие ваших детей на основе методики теста Амтхауэра.</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Третья ступень:</w:t>
      </w:r>
      <w:r w:rsidRPr="00384670">
        <w:rPr>
          <w:rFonts w:ascii="Times New Roman" w:hAnsi="Times New Roman"/>
          <w:sz w:val="24"/>
          <w:szCs w:val="24"/>
        </w:rPr>
        <w:t> Итак мы выяснили, что вопросы Как? Зачем? Почему? Активизируют мышление. А вопросы что? Какой? Когда? Сколько? – это вопросы к памяти (стратегии поведения).</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Четвертая ступенька</w:t>
      </w:r>
      <w:r w:rsidRPr="00384670">
        <w:rPr>
          <w:rFonts w:ascii="Times New Roman" w:hAnsi="Times New Roman"/>
          <w:sz w:val="24"/>
          <w:szCs w:val="24"/>
        </w:rPr>
        <w:t>: Как научить детей мыслить?</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lastRenderedPageBreak/>
        <w:t>Прежде чем получить ответ на этот вопрос, давайте удивимся тому, что процесс мышления происходит по одной и той же схеме у ребенка и у взрослого, неграмотного и ученого (алгоритм процесса мышления).</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Итак, делаем обобщающий вывод: мыслить детей мы учим через создание проблемных ситуаций и решение проблем. Предлагаю вам ряд упражнений, которые можно использовать в практике семейного воспитания.</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1. Упражнение «Чем похожи? Чем отличаются?» - развивает умение сравнивать. Перед началом игры подбирается пары предметов так, чтобы между ними можно было установить сходства, так и отличия (стол и стул, ручка и карандаш). В конце игры определяется победитель.</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2. Упражнение «Кто назовет больше признаков?» - развивает умение выделять существенные признаки. Ведущий называет один из предметов окружающей обстановки, а игроки по очереди назвать как можно больше признаков, свойственных этому предмету.</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3. Упражнение «Формулирование определений» - развивает способность выделять главное, учит четкости и стройности мышления. Называется знакомый всем предмет или явление, например, дырка. Надо дать ему наиболее точное определение, которое обязательно включало бы в себя все существенные признаки этого явления.</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4. Упражнение «Поиск аналогов» - развивает умение классифицировать по признакам и выделять свойства. Называется предмет, например, вертолет. Необходимо выписать как можно больше его аналогов, то есть других предметов, сходных с ним по различным существенным признакам. Например, могут быть названы птица или бабочка – летают и садятся, автобус или поезд – транспортные средства.</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5. Упражнение «Поиск противоположных предметов» - задание на сранение предметов, поиск свойств предметов. Называется какой-либо предмет, например, дом. Надо назвать как можно больше других предметов противоположных данному. При этом следует ориентироваться на различные признаки предметов и систематизировать его противоположности по группам. Например, сарай (противоположность в размере и степени комфорта),   поле (открытое и закрытое пространство), вокзал (свое и чужое помещение) и т.д.</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6. Упражнение «Поиск предметов по заданным признакам» - отработка умения нахоить аналогии между различными явлениями и предметами.  Ставится задача назвать как можно больше предметов, обладающих заданной совокупностью признаков и в этом смысле похожих на два-три предмета. Например, назовите предметы, которые объединяют в себе выполнение двух противоположных функций, наподобие двери, выключателя. Ответы могут быть банальными (водопроводный кран), а могут быть более глубокими (рука бьет и гладит).</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Проблемные ситуации можно создать и на жизненном материале, при решении бытовых или ситуационных задач. Замечательный способ развития мышления – коллекционирование.</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b/>
          <w:bCs/>
          <w:sz w:val="24"/>
          <w:szCs w:val="24"/>
        </w:rPr>
        <w:t>Пятая ступень: </w:t>
      </w:r>
      <w:r w:rsidRPr="00384670">
        <w:rPr>
          <w:rFonts w:ascii="Times New Roman" w:hAnsi="Times New Roman"/>
          <w:sz w:val="24"/>
          <w:szCs w:val="24"/>
        </w:rPr>
        <w:t>Ура! Мы победили!</w:t>
      </w:r>
    </w:p>
    <w:p w:rsidR="00D05C8B" w:rsidRPr="00384670" w:rsidRDefault="00D05C8B" w:rsidP="00384670">
      <w:pPr>
        <w:shd w:val="clear" w:color="auto" w:fill="FFFFFF"/>
        <w:spacing w:after="120" w:line="240" w:lineRule="auto"/>
        <w:jc w:val="both"/>
        <w:rPr>
          <w:rFonts w:ascii="Times New Roman" w:hAnsi="Times New Roman"/>
          <w:sz w:val="24"/>
          <w:szCs w:val="24"/>
        </w:rPr>
      </w:pPr>
      <w:r w:rsidRPr="00384670">
        <w:rPr>
          <w:rFonts w:ascii="Times New Roman" w:hAnsi="Times New Roman"/>
          <w:sz w:val="24"/>
          <w:szCs w:val="24"/>
        </w:rPr>
        <w:t>Мы убедились, что мышление – процесс сложный. Мыслить нельзя заставить. Родители, поставив проблему не должны торопиться с ответом, не должны подсказывать решение, а должны набраться терпения и мудрости и дать мышлению разогнаться. В заключение хочу вам предложить советы, которые, надеюсь, помогут вам в этом важном деле.</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Советы родителям по развитию мышления у детей</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1. Можно и нужно научить детей правильно, организованно мыслить.</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2. Ребенку интереснее мыслить, чем запомнить.</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lastRenderedPageBreak/>
        <w:t>3. Найденное в процессе мышления становится знанием, тогда как запомненное часто остается нейтральной информацией, которую невозможно извлечь из памяти в нужный момент.</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4. Процесс мышления – поиск и открытие нового при разрешении проблемной ситуации. Без проблемной ситуации нет мышления.</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5. Вопросы «почему?», «как ты считаешь?», «зачем?», «с какой целью?» - проблемные, они напрвлены на развитие мышления.</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6. Вопросы «где?», «что?», «когда?», «какой?», «сколько?» - контролируют память.</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7. Никого нельзя заставить мыслить, никому нельзя запретить мыслить. Мышление свободно и самостоятельно.</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Приложения к родительскому собранию</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1. </w:t>
      </w:r>
      <w:hyperlink r:id="rId136" w:history="1">
        <w:r w:rsidRPr="00384670">
          <w:rPr>
            <w:rFonts w:ascii="Times New Roman" w:hAnsi="Times New Roman"/>
            <w:sz w:val="24"/>
            <w:szCs w:val="24"/>
            <w:u w:val="single"/>
          </w:rPr>
          <w:t>Презентация "Учим детей мыслить"</w:t>
        </w:r>
      </w:hyperlink>
      <w:r w:rsidRPr="00384670">
        <w:rPr>
          <w:rFonts w:ascii="Times New Roman" w:hAnsi="Times New Roman"/>
          <w:sz w:val="24"/>
          <w:szCs w:val="24"/>
        </w:rPr>
        <w:t>.</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2. </w:t>
      </w:r>
      <w:hyperlink r:id="rId137" w:history="1">
        <w:r w:rsidRPr="00384670">
          <w:rPr>
            <w:rFonts w:ascii="Times New Roman" w:hAnsi="Times New Roman"/>
            <w:sz w:val="24"/>
            <w:szCs w:val="24"/>
            <w:u w:val="single"/>
          </w:rPr>
          <w:t>Советы родителям по развитию мышления у детей</w:t>
        </w:r>
      </w:hyperlink>
      <w:r w:rsidRPr="00384670">
        <w:rPr>
          <w:rFonts w:ascii="Times New Roman" w:hAnsi="Times New Roman"/>
          <w:sz w:val="24"/>
          <w:szCs w:val="24"/>
        </w:rPr>
        <w:t>.</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3. </w:t>
      </w:r>
      <w:hyperlink r:id="rId138" w:history="1">
        <w:r w:rsidRPr="00384670">
          <w:rPr>
            <w:rFonts w:ascii="Times New Roman" w:hAnsi="Times New Roman"/>
            <w:sz w:val="24"/>
            <w:szCs w:val="24"/>
            <w:u w:val="single"/>
          </w:rPr>
          <w:t>Тест</w:t>
        </w:r>
      </w:hyperlink>
      <w:r w:rsidRPr="00384670">
        <w:rPr>
          <w:rFonts w:ascii="Times New Roman" w:hAnsi="Times New Roman"/>
          <w:sz w:val="24"/>
          <w:szCs w:val="24"/>
        </w:rPr>
        <w:t>.</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b/>
          <w:bCs/>
          <w:sz w:val="24"/>
          <w:szCs w:val="24"/>
        </w:rPr>
        <w:t>Литература для подготовки к родительскому собранию</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1. Азбука воспитания: советы родителям/сост. Г.Перегибов//Воспитание школьников. – 2001.- №7.-с.50</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2. Родительские собрания. Сценарии, рекомендации, материалы для проведения. 1-4 классы/Л.И. Саляхова.- М.:Глобус, 2007.- 315с. – (Классное руководство).</w:t>
      </w:r>
    </w:p>
    <w:p w:rsidR="00D05C8B" w:rsidRPr="00384670" w:rsidRDefault="00D05C8B" w:rsidP="00384670">
      <w:pPr>
        <w:shd w:val="clear" w:color="auto" w:fill="FFFFFF"/>
        <w:spacing w:after="120" w:line="240" w:lineRule="auto"/>
        <w:rPr>
          <w:rFonts w:ascii="Times New Roman" w:hAnsi="Times New Roman"/>
          <w:sz w:val="24"/>
          <w:szCs w:val="24"/>
        </w:rPr>
      </w:pPr>
      <w:r w:rsidRPr="00384670">
        <w:rPr>
          <w:rFonts w:ascii="Times New Roman" w:hAnsi="Times New Roman"/>
          <w:sz w:val="24"/>
          <w:szCs w:val="24"/>
        </w:rPr>
        <w:t>3. Родительские собрания. Начальная школа. 1-4 классы. М.: «Вако», 2005, 256 с.</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20" w:type="dxa"/>
          <w:left w:w="120" w:type="dxa"/>
          <w:bottom w:w="120" w:type="dxa"/>
          <w:right w:w="120" w:type="dxa"/>
        </w:tblCellMar>
        <w:tblLook w:val="04A0" w:firstRow="1" w:lastRow="0" w:firstColumn="1" w:lastColumn="0" w:noHBand="0" w:noVBand="1"/>
      </w:tblPr>
      <w:tblGrid>
        <w:gridCol w:w="1870"/>
        <w:gridCol w:w="1866"/>
      </w:tblGrid>
      <w:tr w:rsidR="00C7699A" w:rsidRPr="00384670" w:rsidTr="00D05C8B">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Мышление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Думание      </w:t>
            </w:r>
          </w:p>
        </w:tc>
      </w:tr>
      <w:tr w:rsidR="00C7699A" w:rsidRPr="00384670" w:rsidTr="00D05C8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p w:rsidR="00D05C8B" w:rsidRPr="00384670" w:rsidRDefault="00D05C8B" w:rsidP="00384670">
            <w:pPr>
              <w:spacing w:after="120" w:line="240" w:lineRule="auto"/>
              <w:rPr>
                <w:rFonts w:ascii="Times New Roman" w:hAnsi="Times New Roman"/>
                <w:sz w:val="24"/>
                <w:szCs w:val="24"/>
              </w:rPr>
            </w:pPr>
            <w:r w:rsidRPr="00384670">
              <w:rPr>
                <w:rFonts w:ascii="Times New Roman" w:hAnsi="Times New Roman"/>
                <w:sz w:val="24"/>
                <w:szCs w:val="24"/>
              </w:rPr>
              <w:t> </w:t>
            </w:r>
          </w:p>
        </w:tc>
      </w:tr>
    </w:tbl>
    <w:p w:rsidR="00F07512" w:rsidRPr="00384670" w:rsidRDefault="00F07512"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F07512" w:rsidRPr="00384670" w:rsidRDefault="00F07512"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F07512" w:rsidRPr="00384670" w:rsidRDefault="00F07512"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F07512" w:rsidRPr="00384670" w:rsidRDefault="00F07512" w:rsidP="00384670">
      <w:pPr>
        <w:overflowPunct w:val="0"/>
        <w:autoSpaceDE w:val="0"/>
        <w:autoSpaceDN w:val="0"/>
        <w:adjustRightInd w:val="0"/>
        <w:spacing w:after="0" w:line="240" w:lineRule="auto"/>
        <w:jc w:val="both"/>
        <w:textAlignment w:val="baseline"/>
        <w:rPr>
          <w:rFonts w:ascii="Times New Roman" w:hAnsi="Times New Roman"/>
          <w:sz w:val="24"/>
          <w:szCs w:val="24"/>
        </w:rPr>
        <w:sectPr w:rsidR="00F07512" w:rsidRPr="00384670">
          <w:pgSz w:w="11906" w:h="16838"/>
          <w:pgMar w:top="1134" w:right="850" w:bottom="1134" w:left="1701" w:header="708" w:footer="708" w:gutter="0"/>
          <w:cols w:space="708"/>
          <w:docGrid w:linePitch="360"/>
        </w:sectPr>
      </w:pPr>
    </w:p>
    <w:p w:rsidR="00F07512" w:rsidRDefault="00BB073E" w:rsidP="00384670">
      <w:pPr>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lastRenderedPageBreak/>
        <w:t>Приложение 8.</w:t>
      </w:r>
    </w:p>
    <w:p w:rsidR="00211BA0" w:rsidRDefault="00211BA0" w:rsidP="00384670">
      <w:pPr>
        <w:overflowPunct w:val="0"/>
        <w:autoSpaceDE w:val="0"/>
        <w:autoSpaceDN w:val="0"/>
        <w:adjustRightInd w:val="0"/>
        <w:spacing w:after="0" w:line="240" w:lineRule="auto"/>
        <w:jc w:val="both"/>
        <w:textAlignment w:val="baseline"/>
        <w:rPr>
          <w:rFonts w:ascii="Times New Roman" w:hAnsi="Times New Roman"/>
          <w:sz w:val="24"/>
          <w:szCs w:val="24"/>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24"/>
          <w:szCs w:val="24"/>
        </w:rPr>
      </w:pPr>
      <w:r w:rsidRPr="00211BA0">
        <w:rPr>
          <w:rFonts w:ascii="Times New Roman" w:hAnsi="Times New Roman"/>
          <w:sz w:val="24"/>
          <w:szCs w:val="24"/>
        </w:rPr>
        <w:t>Муниципальное общеобразовательное учреждение лицей № 17</w:t>
      </w: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r>
        <w:rPr>
          <w:rFonts w:ascii="Times New Roman" w:hAnsi="Times New Roman"/>
          <w:sz w:val="52"/>
          <w:szCs w:val="52"/>
        </w:rPr>
        <w:t>Программа внеурочной деятельности</w:t>
      </w: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spacing w:after="0" w:line="240" w:lineRule="auto"/>
        <w:ind w:firstLine="284"/>
        <w:jc w:val="center"/>
        <w:outlineLvl w:val="1"/>
        <w:rPr>
          <w:rFonts w:ascii="Times New Roman" w:hAnsi="Times New Roman"/>
          <w:b/>
          <w:bCs/>
          <w:sz w:val="28"/>
          <w:szCs w:val="28"/>
        </w:rPr>
      </w:pPr>
      <w:r w:rsidRPr="00211BA0">
        <w:rPr>
          <w:rFonts w:ascii="Times New Roman" w:hAnsi="Times New Roman"/>
          <w:b/>
          <w:bCs/>
          <w:sz w:val="40"/>
          <w:szCs w:val="40"/>
        </w:rPr>
        <w:t>по теме</w:t>
      </w:r>
      <w:r>
        <w:rPr>
          <w:rFonts w:ascii="Times New Roman" w:hAnsi="Times New Roman"/>
          <w:b/>
          <w:bCs/>
          <w:sz w:val="40"/>
          <w:szCs w:val="40"/>
        </w:rPr>
        <w:t>:</w:t>
      </w:r>
      <w:r w:rsidRPr="00211BA0">
        <w:rPr>
          <w:rFonts w:ascii="Times New Roman" w:hAnsi="Times New Roman"/>
          <w:b/>
          <w:bCs/>
          <w:sz w:val="28"/>
          <w:szCs w:val="28"/>
        </w:rPr>
        <w:t xml:space="preserve"> </w:t>
      </w:r>
    </w:p>
    <w:p w:rsidR="00211BA0" w:rsidRPr="00211BA0" w:rsidRDefault="00211BA0" w:rsidP="00211BA0">
      <w:pPr>
        <w:spacing w:after="0" w:line="240" w:lineRule="auto"/>
        <w:ind w:firstLine="284"/>
        <w:jc w:val="center"/>
        <w:outlineLvl w:val="1"/>
        <w:rPr>
          <w:rFonts w:ascii="Times New Roman" w:hAnsi="Times New Roman"/>
          <w:b/>
          <w:bCs/>
          <w:sz w:val="52"/>
          <w:szCs w:val="52"/>
        </w:rPr>
      </w:pPr>
      <w:r w:rsidRPr="00211BA0">
        <w:rPr>
          <w:rFonts w:ascii="Times New Roman" w:hAnsi="Times New Roman"/>
          <w:b/>
          <w:bCs/>
          <w:sz w:val="52"/>
          <w:szCs w:val="52"/>
        </w:rPr>
        <w:t>Я - исследователь</w:t>
      </w:r>
    </w:p>
    <w:p w:rsidR="00211BA0" w:rsidRPr="00211BA0" w:rsidRDefault="00211BA0" w:rsidP="00211BA0">
      <w:pPr>
        <w:spacing w:after="0" w:line="240" w:lineRule="auto"/>
        <w:ind w:firstLine="284"/>
        <w:jc w:val="center"/>
        <w:outlineLvl w:val="2"/>
        <w:rPr>
          <w:rFonts w:ascii="Times New Roman" w:hAnsi="Times New Roman"/>
          <w:b/>
          <w:bCs/>
          <w:sz w:val="28"/>
          <w:szCs w:val="28"/>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right"/>
        <w:rPr>
          <w:rFonts w:ascii="Times New Roman" w:hAnsi="Times New Roman"/>
          <w:sz w:val="28"/>
          <w:szCs w:val="28"/>
        </w:rPr>
      </w:pPr>
      <w:r w:rsidRPr="00211BA0">
        <w:rPr>
          <w:rFonts w:ascii="Times New Roman" w:hAnsi="Times New Roman"/>
          <w:sz w:val="28"/>
          <w:szCs w:val="28"/>
        </w:rPr>
        <w:t>учитель начальных классов</w:t>
      </w:r>
    </w:p>
    <w:p w:rsidR="00211BA0" w:rsidRPr="00211BA0" w:rsidRDefault="00211BA0" w:rsidP="00211BA0">
      <w:pPr>
        <w:widowControl w:val="0"/>
        <w:autoSpaceDE w:val="0"/>
        <w:autoSpaceDN w:val="0"/>
        <w:adjustRightInd w:val="0"/>
        <w:spacing w:after="0" w:line="240" w:lineRule="auto"/>
        <w:jc w:val="right"/>
        <w:rPr>
          <w:rFonts w:ascii="Times New Roman" w:hAnsi="Times New Roman"/>
          <w:sz w:val="28"/>
          <w:szCs w:val="28"/>
        </w:rPr>
      </w:pPr>
      <w:r w:rsidRPr="00211BA0">
        <w:rPr>
          <w:rFonts w:ascii="Times New Roman" w:hAnsi="Times New Roman"/>
          <w:sz w:val="28"/>
          <w:szCs w:val="28"/>
        </w:rPr>
        <w:t>Новикова Мария Александровна</w:t>
      </w: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rPr>
          <w:rFonts w:ascii="Times New Roman" w:hAnsi="Times New Roman"/>
          <w:sz w:val="52"/>
          <w:szCs w:val="52"/>
        </w:rPr>
      </w:pPr>
    </w:p>
    <w:p w:rsidR="00211BA0" w:rsidRPr="00211BA0" w:rsidRDefault="00211BA0" w:rsidP="00211BA0">
      <w:pPr>
        <w:widowControl w:val="0"/>
        <w:autoSpaceDE w:val="0"/>
        <w:autoSpaceDN w:val="0"/>
        <w:adjustRightInd w:val="0"/>
        <w:spacing w:after="0" w:line="240" w:lineRule="auto"/>
        <w:jc w:val="center"/>
        <w:rPr>
          <w:rFonts w:ascii="Times New Roman" w:hAnsi="Times New Roman"/>
          <w:sz w:val="28"/>
          <w:szCs w:val="28"/>
        </w:rPr>
      </w:pPr>
    </w:p>
    <w:p w:rsidR="00211BA0" w:rsidRDefault="00211BA0" w:rsidP="00211BA0">
      <w:pPr>
        <w:overflowPunct w:val="0"/>
        <w:autoSpaceDE w:val="0"/>
        <w:autoSpaceDN w:val="0"/>
        <w:adjustRightInd w:val="0"/>
        <w:spacing w:after="0" w:line="240" w:lineRule="auto"/>
        <w:jc w:val="center"/>
        <w:textAlignment w:val="baseline"/>
        <w:rPr>
          <w:rFonts w:ascii="Times New Roman" w:hAnsi="Times New Roman"/>
          <w:sz w:val="24"/>
          <w:szCs w:val="24"/>
        </w:rPr>
      </w:pPr>
      <w:r w:rsidRPr="00211BA0">
        <w:rPr>
          <w:rFonts w:ascii="Times New Roman" w:hAnsi="Times New Roman"/>
          <w:sz w:val="28"/>
          <w:szCs w:val="28"/>
        </w:rPr>
        <w:t>Ставрополь 2013г.</w:t>
      </w:r>
    </w:p>
    <w:p w:rsidR="00BB073E" w:rsidRPr="00384670" w:rsidRDefault="00BB073E" w:rsidP="00384670">
      <w:pPr>
        <w:overflowPunct w:val="0"/>
        <w:autoSpaceDE w:val="0"/>
        <w:autoSpaceDN w:val="0"/>
        <w:adjustRightInd w:val="0"/>
        <w:spacing w:after="0" w:line="240" w:lineRule="auto"/>
        <w:jc w:val="both"/>
        <w:textAlignment w:val="baseline"/>
        <w:rPr>
          <w:rFonts w:ascii="Times New Roman" w:hAnsi="Times New Roman"/>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lastRenderedPageBreak/>
        <w:t>Пояснительная записка.</w:t>
      </w:r>
    </w:p>
    <w:p w:rsidR="00BB073E" w:rsidRPr="00BB073E" w:rsidRDefault="00BB073E" w:rsidP="00BB073E">
      <w:pPr>
        <w:spacing w:before="100" w:beforeAutospacing="1" w:after="100" w:afterAutospacing="1"/>
        <w:jc w:val="right"/>
        <w:rPr>
          <w:rFonts w:ascii="Times New Roman" w:hAnsi="Times New Roman"/>
          <w:i/>
          <w:sz w:val="24"/>
          <w:szCs w:val="24"/>
        </w:rPr>
      </w:pPr>
      <w:r w:rsidRPr="00BB073E">
        <w:rPr>
          <w:rFonts w:ascii="Times New Roman" w:hAnsi="Times New Roman"/>
          <w:i/>
          <w:sz w:val="24"/>
          <w:szCs w:val="24"/>
        </w:rPr>
        <w:t>Если хочешь научить меня чему-то,</w:t>
      </w:r>
      <w:r w:rsidRPr="00BB073E">
        <w:rPr>
          <w:rFonts w:ascii="Times New Roman" w:hAnsi="Times New Roman"/>
          <w:i/>
          <w:sz w:val="24"/>
          <w:szCs w:val="24"/>
        </w:rPr>
        <w:br/>
        <w:t>Позволь мне идти медленно…</w:t>
      </w:r>
      <w:r w:rsidRPr="00BB073E">
        <w:rPr>
          <w:rFonts w:ascii="Times New Roman" w:hAnsi="Times New Roman"/>
          <w:i/>
          <w:sz w:val="24"/>
          <w:szCs w:val="24"/>
        </w:rPr>
        <w:br/>
        <w:t>Дай мне приглядеться…</w:t>
      </w:r>
      <w:r w:rsidRPr="00BB073E">
        <w:rPr>
          <w:rFonts w:ascii="Times New Roman" w:hAnsi="Times New Roman"/>
          <w:i/>
          <w:sz w:val="24"/>
          <w:szCs w:val="24"/>
        </w:rPr>
        <w:br/>
        <w:t>Потрогать и подержать в руках</w:t>
      </w:r>
      <w:r w:rsidRPr="00BB073E">
        <w:rPr>
          <w:rFonts w:ascii="Times New Roman" w:hAnsi="Times New Roman"/>
          <w:i/>
          <w:sz w:val="24"/>
          <w:szCs w:val="24"/>
        </w:rPr>
        <w:br/>
        <w:t>Послушать…</w:t>
      </w:r>
      <w:r w:rsidRPr="00BB073E">
        <w:rPr>
          <w:rFonts w:ascii="Times New Roman" w:hAnsi="Times New Roman"/>
          <w:i/>
          <w:sz w:val="24"/>
          <w:szCs w:val="24"/>
        </w:rPr>
        <w:br/>
        <w:t>Понюхать…</w:t>
      </w:r>
      <w:r w:rsidRPr="00BB073E">
        <w:rPr>
          <w:rFonts w:ascii="Times New Roman" w:hAnsi="Times New Roman"/>
          <w:i/>
          <w:sz w:val="24"/>
          <w:szCs w:val="24"/>
        </w:rPr>
        <w:br/>
        <w:t>И может быть попробовать на вкус…</w:t>
      </w:r>
      <w:r w:rsidRPr="00BB073E">
        <w:rPr>
          <w:rFonts w:ascii="Times New Roman" w:hAnsi="Times New Roman"/>
          <w:i/>
          <w:sz w:val="24"/>
          <w:szCs w:val="24"/>
        </w:rPr>
        <w:br/>
        <w:t>О, сколько всего я смогу</w:t>
      </w:r>
      <w:r w:rsidRPr="00BB073E">
        <w:rPr>
          <w:rFonts w:ascii="Times New Roman" w:hAnsi="Times New Roman"/>
          <w:i/>
          <w:sz w:val="24"/>
          <w:szCs w:val="24"/>
        </w:rPr>
        <w:br/>
        <w:t>Найти самостоятельно!</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Новые стандарты образования предполагают внесение значительных изменений в структуру и содержание, цели и задачи образования, смещение акцентов с одной задачи — вооружить учащегося знаниями — на другую — формировать у него общеучебные умения и навыки, как основу учебной деятельности. Учебная деятельность школьника должна быть освоена им в полной мере, со стороны всех своих компонентов: ученик должен быть ориентирован на нахождение общего способа решения задач (выделение учебной задачи), хорошо владеть системой действий, позволяющих решать эти задачи (учебные действия); уметь самостоятельно контролировать процесс своей учебной работы (контроль) и адекватно оценивать качество его выполнения (оценка), только тогда ученик становится субъектом учебной деятельности. </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sz w:val="24"/>
          <w:szCs w:val="24"/>
        </w:rPr>
        <w:t>Одним из способов превращения ученика в субъект учебной деятельности является его участие в исследовательской деятельности.</w:t>
      </w:r>
      <w:r w:rsidRPr="00BB073E">
        <w:rPr>
          <w:rFonts w:ascii="Times New Roman" w:hAnsi="Times New Roman"/>
          <w:b/>
          <w:sz w:val="24"/>
          <w:szCs w:val="24"/>
        </w:rPr>
        <w:t xml:space="preserve">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b/>
          <w:sz w:val="24"/>
          <w:szCs w:val="24"/>
        </w:rPr>
        <w:t>Исследовательская деятельность</w:t>
      </w:r>
      <w:r w:rsidRPr="00BB073E">
        <w:rPr>
          <w:rFonts w:ascii="Times New Roman" w:hAnsi="Times New Roman"/>
          <w:sz w:val="24"/>
          <w:szCs w:val="24"/>
        </w:rPr>
        <w:t xml:space="preserve"> является средством освоения действительности и его главные цели – установление истины, развитие умения работать с информацией, формирование исследовательского стиля мышления.            Особенно это актуально для учащихся начальной школы, поскольку именно на этом этапе учебная деятельность является ведущей и определяет развитие главных познавательных особенностей развивающейся личности. Результатом этой деятельности является формирование познавательных мотивов, исследовательских умений, субъективно новых для учащихся знаний и способов деятельности.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 Исследовательская практика ребенка интенсивно может развиваться в сфере дополнительного образования на внеклассных и внеурочных занятиях.     Исследовательская деятельность позволяет привлекать к работе разные категории участников образовательного процесса (учащихся, родителей, учителей), создает условия для работы с семьей, общения детей и взрослых, их самовыражения и самоутверждения, развития творческих способностей, предоставляет возможность для отдыха и удовлетворения своих потребностей.</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Так возникла идея объединить детей и взрослых для обучения их исследовательской деятельности.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        Программа “Я - исследователь” – интеллектуальной направленности. Она является продолжением урочной деятельности, опирается на идеи  образовательной системы  «Школа 2100», методику и программу исследовательского обучения младших школьников автора А.И.Савенкова.</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b/>
          <w:iCs/>
          <w:sz w:val="24"/>
          <w:szCs w:val="24"/>
        </w:rPr>
        <w:lastRenderedPageBreak/>
        <w:t xml:space="preserve">        </w:t>
      </w:r>
      <w:r w:rsidRPr="00BB073E">
        <w:rPr>
          <w:rFonts w:ascii="Times New Roman" w:hAnsi="Times New Roman"/>
          <w:b/>
          <w:i/>
          <w:iCs/>
          <w:sz w:val="24"/>
          <w:szCs w:val="24"/>
        </w:rPr>
        <w:t>Ценность программы</w:t>
      </w:r>
      <w:r w:rsidRPr="00BB073E">
        <w:rPr>
          <w:rFonts w:ascii="Times New Roman" w:hAnsi="Times New Roman"/>
          <w:sz w:val="24"/>
          <w:szCs w:val="24"/>
        </w:rPr>
        <w:t xml:space="preserve"> заключается в том, что учащиеся   получают возможность посмотреть на различные проблемы с позиции ученых, ощутить весь спектр требований к научному исследованию.</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iCs/>
          <w:sz w:val="24"/>
          <w:szCs w:val="24"/>
        </w:rPr>
        <w:t xml:space="preserve">        Ее </w:t>
      </w:r>
      <w:r w:rsidRPr="00BB073E">
        <w:rPr>
          <w:rFonts w:ascii="Times New Roman" w:hAnsi="Times New Roman"/>
          <w:b/>
          <w:i/>
          <w:iCs/>
          <w:sz w:val="24"/>
          <w:szCs w:val="24"/>
        </w:rPr>
        <w:t>актуальность</w:t>
      </w:r>
      <w:r w:rsidRPr="00BB073E">
        <w:rPr>
          <w:rFonts w:ascii="Times New Roman" w:hAnsi="Times New Roman"/>
          <w:b/>
          <w:sz w:val="24"/>
          <w:szCs w:val="24"/>
        </w:rPr>
        <w:t xml:space="preserve"> </w:t>
      </w:r>
      <w:r w:rsidRPr="00BB073E">
        <w:rPr>
          <w:rFonts w:ascii="Times New Roman" w:hAnsi="Times New Roman"/>
          <w:sz w:val="24"/>
          <w:szCs w:val="24"/>
        </w:rPr>
        <w:t>основывается на интересе, потребностях учащихся и их родителей. В программе удачно сочетаются взаимодействие школы с семьей, творчество и развитие, эмоциональное благополучие детей и взрослых. Она способствует ознакомлению с организацией коллективного и индивидуального исследования, обучению в действии, побуждает к наблюдениям и экспериментированию, опирается на собственный жизненный опыт, позволяет чередовать коллективную и индивидуальную деятельность.</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b/>
          <w:i/>
          <w:sz w:val="24"/>
          <w:szCs w:val="24"/>
        </w:rPr>
        <w:t>Актуальность</w:t>
      </w:r>
      <w:r w:rsidRPr="00BB073E">
        <w:rPr>
          <w:rFonts w:ascii="Times New Roman" w:hAnsi="Times New Roman"/>
          <w:sz w:val="24"/>
          <w:szCs w:val="24"/>
        </w:rPr>
        <w:t xml:space="preserve"> проектной деятельности сегодня осознается всеми. ФГОС нового поколения требует использования в образовательном процессе технологий деятельностного типа, методы проектно-исследовательской деятельности определены как одно из условий реализации основной образовательной программы начального общего образования. Современные развивающие программы начального образования включают проектную деятельность в содержание различных курсов  и внеурочной деятельности. </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b/>
          <w:i/>
          <w:sz w:val="24"/>
          <w:szCs w:val="24"/>
        </w:rPr>
        <w:t>Актуальность</w:t>
      </w:r>
      <w:r w:rsidRPr="00BB073E">
        <w:rPr>
          <w:rFonts w:ascii="Times New Roman" w:hAnsi="Times New Roman"/>
          <w:sz w:val="24"/>
          <w:szCs w:val="24"/>
        </w:rPr>
        <w:t xml:space="preserve"> программы также обусловлена ее методологической значимостью. Знания и умения, необходимые для организации проектной и исследовательской деятельности, в будущем станут основой для организации научно-исследовательской деятельности в вузах, колледжах, техникумах и т.д.</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sz w:val="24"/>
          <w:szCs w:val="24"/>
        </w:rPr>
        <w:tab/>
        <w:t xml:space="preserve">Программа позволяет реализовать актуальные в настоящее время компетентностный, личностно  ориентированный,  деятельностный подходы.  </w:t>
      </w:r>
    </w:p>
    <w:p w:rsidR="00BB073E" w:rsidRPr="00BB073E" w:rsidRDefault="00BB073E" w:rsidP="00BB073E">
      <w:pPr>
        <w:spacing w:after="0"/>
        <w:rPr>
          <w:rFonts w:ascii="Times New Roman" w:hAnsi="Times New Roman"/>
          <w:sz w:val="24"/>
          <w:szCs w:val="24"/>
        </w:rPr>
      </w:pPr>
      <w:r w:rsidRPr="00BB073E">
        <w:rPr>
          <w:rFonts w:ascii="Times New Roman" w:hAnsi="Times New Roman"/>
          <w:b/>
          <w:iCs/>
          <w:sz w:val="24"/>
          <w:szCs w:val="24"/>
        </w:rPr>
        <w:t xml:space="preserve">       Основные принципы реализации программы</w:t>
      </w:r>
      <w:r w:rsidRPr="00BB073E">
        <w:rPr>
          <w:rFonts w:ascii="Times New Roman" w:hAnsi="Times New Roman"/>
          <w:i/>
          <w:iCs/>
          <w:sz w:val="24"/>
          <w:szCs w:val="24"/>
        </w:rPr>
        <w:t xml:space="preserve"> – </w:t>
      </w:r>
      <w:r w:rsidRPr="00BB073E">
        <w:rPr>
          <w:rFonts w:ascii="Times New Roman" w:hAnsi="Times New Roman"/>
          <w:sz w:val="24"/>
          <w:szCs w:val="24"/>
        </w:rPr>
        <w:t>научность, доступность, добровольность, субъектность, деятельностный и личностный подходы, преемственность, результативность, партнерство, творчество и успех.</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  </w:t>
      </w: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Цель и задачи курса «Я – исследователь»</w:t>
      </w:r>
    </w:p>
    <w:p w:rsidR="00BB073E" w:rsidRPr="00BB073E" w:rsidRDefault="00BB073E" w:rsidP="00BB073E">
      <w:pPr>
        <w:spacing w:after="0"/>
        <w:rPr>
          <w:rFonts w:ascii="Times New Roman" w:hAnsi="Times New Roman"/>
          <w:b/>
          <w:sz w:val="24"/>
          <w:szCs w:val="24"/>
        </w:rPr>
      </w:pPr>
    </w:p>
    <w:p w:rsidR="00BB073E" w:rsidRPr="00BB073E" w:rsidRDefault="00BB073E" w:rsidP="00BB073E">
      <w:pPr>
        <w:spacing w:after="0"/>
        <w:rPr>
          <w:rFonts w:ascii="Times New Roman" w:hAnsi="Times New Roman"/>
          <w:sz w:val="24"/>
          <w:szCs w:val="24"/>
        </w:rPr>
      </w:pPr>
      <w:r w:rsidRPr="00BB073E">
        <w:rPr>
          <w:rFonts w:ascii="Times New Roman" w:hAnsi="Times New Roman"/>
          <w:b/>
          <w:iCs/>
          <w:sz w:val="24"/>
          <w:szCs w:val="24"/>
        </w:rPr>
        <w:t xml:space="preserve">        Цель программы:</w:t>
      </w:r>
      <w:r w:rsidRPr="00BB073E">
        <w:rPr>
          <w:rFonts w:ascii="Times New Roman" w:hAnsi="Times New Roman"/>
          <w:sz w:val="24"/>
          <w:szCs w:val="24"/>
        </w:rPr>
        <w:t xml:space="preserve"> создание условий для успешного освоения учениками основ исследовательской деятельности.</w:t>
      </w:r>
    </w:p>
    <w:p w:rsidR="00BB073E" w:rsidRPr="00BB073E" w:rsidRDefault="00BB073E" w:rsidP="00BB073E">
      <w:pPr>
        <w:spacing w:after="0"/>
        <w:rPr>
          <w:rFonts w:ascii="Times New Roman" w:hAnsi="Times New Roman"/>
          <w:b/>
          <w:sz w:val="24"/>
          <w:szCs w:val="24"/>
        </w:rPr>
      </w:pPr>
      <w:r w:rsidRPr="00BB073E">
        <w:rPr>
          <w:rFonts w:ascii="Times New Roman" w:hAnsi="Times New Roman"/>
          <w:b/>
          <w:iCs/>
          <w:sz w:val="24"/>
          <w:szCs w:val="24"/>
        </w:rPr>
        <w:t xml:space="preserve">        Задачи программы:</w:t>
      </w:r>
    </w:p>
    <w:p w:rsidR="00BB073E" w:rsidRPr="00BB073E" w:rsidRDefault="00BB073E" w:rsidP="00980C1D">
      <w:pPr>
        <w:numPr>
          <w:ilvl w:val="0"/>
          <w:numId w:val="42"/>
        </w:numPr>
        <w:spacing w:after="0" w:line="240" w:lineRule="auto"/>
        <w:rPr>
          <w:rFonts w:ascii="Times New Roman" w:hAnsi="Times New Roman"/>
          <w:sz w:val="24"/>
          <w:szCs w:val="24"/>
        </w:rPr>
      </w:pPr>
      <w:r w:rsidRPr="00BB073E">
        <w:rPr>
          <w:rFonts w:ascii="Times New Roman" w:hAnsi="Times New Roman"/>
          <w:sz w:val="24"/>
          <w:szCs w:val="24"/>
        </w:rPr>
        <w:t>формировать представление об исследовательском обучении как ведущем способе учебной деятельности;</w:t>
      </w:r>
    </w:p>
    <w:p w:rsidR="00BB073E" w:rsidRPr="00BB073E" w:rsidRDefault="00BB073E" w:rsidP="00980C1D">
      <w:pPr>
        <w:numPr>
          <w:ilvl w:val="0"/>
          <w:numId w:val="42"/>
        </w:numPr>
        <w:spacing w:after="0" w:line="240" w:lineRule="auto"/>
        <w:rPr>
          <w:rFonts w:ascii="Times New Roman" w:hAnsi="Times New Roman"/>
          <w:sz w:val="24"/>
          <w:szCs w:val="24"/>
        </w:rPr>
      </w:pPr>
      <w:r w:rsidRPr="00BB073E">
        <w:rPr>
          <w:rFonts w:ascii="Times New Roman" w:hAnsi="Times New Roman"/>
          <w:sz w:val="24"/>
          <w:szCs w:val="24"/>
        </w:rPr>
        <w:t xml:space="preserve"> обучать специальным знаниям, необходимым для проведения самостоятельных исследований;</w:t>
      </w:r>
    </w:p>
    <w:p w:rsidR="00BB073E" w:rsidRPr="00BB073E" w:rsidRDefault="00BB073E" w:rsidP="00980C1D">
      <w:pPr>
        <w:numPr>
          <w:ilvl w:val="0"/>
          <w:numId w:val="42"/>
        </w:numPr>
        <w:spacing w:after="0" w:line="240" w:lineRule="auto"/>
        <w:rPr>
          <w:rFonts w:ascii="Times New Roman" w:hAnsi="Times New Roman"/>
          <w:sz w:val="24"/>
          <w:szCs w:val="24"/>
        </w:rPr>
      </w:pPr>
      <w:r w:rsidRPr="00BB073E">
        <w:rPr>
          <w:rFonts w:ascii="Times New Roman" w:hAnsi="Times New Roman"/>
          <w:sz w:val="24"/>
          <w:szCs w:val="24"/>
        </w:rPr>
        <w:t>формировать и развивать умения и навыки исследовательского поиска;</w:t>
      </w:r>
    </w:p>
    <w:p w:rsidR="00BB073E" w:rsidRPr="00BB073E" w:rsidRDefault="00BB073E" w:rsidP="00980C1D">
      <w:pPr>
        <w:numPr>
          <w:ilvl w:val="0"/>
          <w:numId w:val="42"/>
        </w:numPr>
        <w:spacing w:after="0" w:line="240" w:lineRule="auto"/>
        <w:rPr>
          <w:rFonts w:ascii="Times New Roman" w:hAnsi="Times New Roman"/>
          <w:sz w:val="24"/>
          <w:szCs w:val="24"/>
        </w:rPr>
      </w:pPr>
      <w:r w:rsidRPr="00BB073E">
        <w:rPr>
          <w:rFonts w:ascii="Times New Roman" w:hAnsi="Times New Roman"/>
          <w:sz w:val="24"/>
          <w:szCs w:val="24"/>
        </w:rPr>
        <w:t>развивать познавательные потребности и способности, креативность.</w:t>
      </w:r>
    </w:p>
    <w:p w:rsidR="00BB073E" w:rsidRPr="00BB073E" w:rsidRDefault="00BB073E" w:rsidP="00980C1D">
      <w:pPr>
        <w:widowControl w:val="0"/>
        <w:numPr>
          <w:ilvl w:val="0"/>
          <w:numId w:val="53"/>
        </w:numPr>
        <w:spacing w:after="0" w:line="240" w:lineRule="auto"/>
        <w:contextualSpacing/>
        <w:jc w:val="center"/>
        <w:rPr>
          <w:rFonts w:ascii="Times New Roman" w:hAnsi="Times New Roman"/>
          <w:b/>
          <w:sz w:val="24"/>
          <w:szCs w:val="24"/>
        </w:rPr>
      </w:pPr>
      <w:r w:rsidRPr="00BB073E">
        <w:rPr>
          <w:rFonts w:ascii="Times New Roman" w:hAnsi="Times New Roman"/>
          <w:b/>
          <w:sz w:val="24"/>
          <w:szCs w:val="24"/>
        </w:rPr>
        <w:t>Содержание программы</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      Содержание данной программы согласовано с содержанием программ по психологии, педагогике, риторике, информатике, окружающего мира.  Логика построения программы обусловлена системой последовательной работы по овладению учащимися основами исследовательской деятельности: от осмысления сути исследовательской деятельности, от истоков научной мысли и теории, от творческой и уникальной деятельности выдающихся ученых – к изучению составных частей исследовательской деятельности. Необходимо, чтобы занятия курса побуждали к активной мыслительной деятельности, учили наблюдать понимать, осмысливать причинно-следственные связи между деятельностью человека и наукой, тем самым вырабатывать собственное отношение к окружающему миру.</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lastRenderedPageBreak/>
        <w:t xml:space="preserve">         Теоретические и практические занятия способствуют развитию устной коммуникативной и речевой компетенции учащихся, умениям: </w:t>
      </w:r>
    </w:p>
    <w:p w:rsidR="00BB073E" w:rsidRPr="00BB073E" w:rsidRDefault="00BB073E" w:rsidP="00980C1D">
      <w:pPr>
        <w:numPr>
          <w:ilvl w:val="0"/>
          <w:numId w:val="54"/>
        </w:numPr>
        <w:spacing w:after="0" w:line="240" w:lineRule="auto"/>
        <w:jc w:val="both"/>
        <w:rPr>
          <w:rFonts w:ascii="Times New Roman" w:hAnsi="Times New Roman"/>
          <w:sz w:val="24"/>
          <w:szCs w:val="24"/>
        </w:rPr>
      </w:pPr>
      <w:r w:rsidRPr="00BB073E">
        <w:rPr>
          <w:rFonts w:ascii="Times New Roman" w:hAnsi="Times New Roman"/>
          <w:sz w:val="24"/>
          <w:szCs w:val="24"/>
        </w:rPr>
        <w:t xml:space="preserve">вести устный диалог на заданную тему; </w:t>
      </w:r>
    </w:p>
    <w:p w:rsidR="00BB073E" w:rsidRPr="00BB073E" w:rsidRDefault="00BB073E" w:rsidP="00980C1D">
      <w:pPr>
        <w:numPr>
          <w:ilvl w:val="0"/>
          <w:numId w:val="54"/>
        </w:numPr>
        <w:spacing w:after="0" w:line="240" w:lineRule="auto"/>
        <w:jc w:val="both"/>
        <w:rPr>
          <w:rFonts w:ascii="Times New Roman" w:hAnsi="Times New Roman"/>
          <w:sz w:val="24"/>
          <w:szCs w:val="24"/>
        </w:rPr>
      </w:pPr>
      <w:r w:rsidRPr="00BB073E">
        <w:rPr>
          <w:rFonts w:ascii="Times New Roman" w:hAnsi="Times New Roman"/>
          <w:sz w:val="24"/>
          <w:szCs w:val="24"/>
        </w:rPr>
        <w:t xml:space="preserve">участвовать в обсуждении исследуемого объекта или собранного материала; </w:t>
      </w:r>
    </w:p>
    <w:p w:rsidR="00BB073E" w:rsidRPr="00BB073E" w:rsidRDefault="00BB073E" w:rsidP="00980C1D">
      <w:pPr>
        <w:numPr>
          <w:ilvl w:val="0"/>
          <w:numId w:val="54"/>
        </w:numPr>
        <w:spacing w:after="0" w:line="240" w:lineRule="auto"/>
        <w:jc w:val="both"/>
        <w:rPr>
          <w:rFonts w:ascii="Times New Roman" w:hAnsi="Times New Roman"/>
          <w:sz w:val="24"/>
          <w:szCs w:val="24"/>
        </w:rPr>
      </w:pPr>
      <w:r w:rsidRPr="00BB073E">
        <w:rPr>
          <w:rFonts w:ascii="Times New Roman" w:hAnsi="Times New Roman"/>
          <w:sz w:val="24"/>
          <w:szCs w:val="24"/>
        </w:rPr>
        <w:t xml:space="preserve">участвовать в работе конференций, чтений. </w:t>
      </w:r>
    </w:p>
    <w:p w:rsidR="00BB073E" w:rsidRPr="00BB073E" w:rsidRDefault="00BB073E" w:rsidP="00980C1D">
      <w:pPr>
        <w:numPr>
          <w:ilvl w:val="0"/>
          <w:numId w:val="54"/>
        </w:numPr>
        <w:spacing w:after="0" w:line="240" w:lineRule="auto"/>
        <w:jc w:val="both"/>
        <w:rPr>
          <w:rFonts w:ascii="Times New Roman" w:hAnsi="Times New Roman"/>
          <w:sz w:val="24"/>
          <w:szCs w:val="24"/>
        </w:rPr>
      </w:pPr>
      <w:r w:rsidRPr="00BB073E">
        <w:rPr>
          <w:rFonts w:ascii="Times New Roman" w:hAnsi="Times New Roman"/>
          <w:sz w:val="24"/>
          <w:szCs w:val="24"/>
        </w:rPr>
        <w:t xml:space="preserve">участвовать в работе конференций, чтений.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Работа над проектом предваряется необходимым этапом — работой над темой, в процессе которой детям предлагается собирать самую разную информацию по общей теме. При этом учащиеся сами выбирают, что именно они хотели бы узнать в рамках данной темы. При дальнейшей работе над проектами составленная общая энциклопедия или картотека может служить одним из основных источников информации по теме.</w:t>
      </w:r>
    </w:p>
    <w:p w:rsidR="00BB073E" w:rsidRPr="00BB073E" w:rsidRDefault="00BB073E" w:rsidP="00BB073E">
      <w:pPr>
        <w:spacing w:after="0"/>
        <w:rPr>
          <w:rFonts w:ascii="Times New Roman" w:hAnsi="Times New Roman"/>
          <w:b/>
          <w:i/>
          <w:iCs/>
          <w:sz w:val="24"/>
          <w:szCs w:val="24"/>
        </w:rPr>
      </w:pPr>
      <w:r w:rsidRPr="00BB073E">
        <w:rPr>
          <w:rFonts w:ascii="Times New Roman" w:hAnsi="Times New Roman"/>
          <w:b/>
          <w:i/>
          <w:iCs/>
          <w:sz w:val="24"/>
          <w:szCs w:val="24"/>
        </w:rPr>
        <w:t>Предлагаемый порядок действий:</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1. Знакомство класса с темой.</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2. Выбор подтем (областей знания).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3. Сбор информации.</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4. Выбор проектов.</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5. Работа над проектами.</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6. Презентация проектов.</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Учитель выбирает общую тему или организует ее выбор учениками. Критерием выбора темы может быть желание реализовать какой-либо проект, связанный по сюжету с какой-либо темой.</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При выборе подтемы учитель не только предлагает большое число подтем, но и подсказывает ученикам, как они могут сами их сформулировать.</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b/>
          <w:i/>
          <w:iCs/>
          <w:sz w:val="24"/>
          <w:szCs w:val="24"/>
        </w:rPr>
        <w:t>Классические источники информации</w:t>
      </w:r>
      <w:r w:rsidRPr="00BB073E">
        <w:rPr>
          <w:rFonts w:ascii="Times New Roman" w:hAnsi="Times New Roman"/>
          <w:i/>
          <w:iCs/>
          <w:sz w:val="24"/>
          <w:szCs w:val="24"/>
        </w:rPr>
        <w:t xml:space="preserve"> </w:t>
      </w:r>
      <w:r w:rsidRPr="00BB073E">
        <w:rPr>
          <w:rFonts w:ascii="Times New Roman" w:hAnsi="Times New Roman"/>
          <w:sz w:val="24"/>
          <w:szCs w:val="24"/>
        </w:rPr>
        <w:t>— энциклопедии и другие книги, в том числе из школьной библиотеки. Кроме того, это видеокассеты, энциклопедии и другие материалы на компакт-дисках, рассказы взрослых, экскурсии.</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Под рассказами взрослых понимаются не только рассказы родителей своим детям, но и беседы, интервью со специалистами в какой-то сфере деятельности, в том числе и во время специально организованных в школе встреч специалистов с детьми.</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Возможные экскурсии — это экскурсии либо в музеи, либо на действующие предприятия.</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Кроме того, взрослые могут помочь детям получить информацию из Интернета.</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После того как собраны сведения по большей части подтем, учитель констатирует этот факт, напоминает запоздавшим о необходимости поторопиться и обсуждает с детьми, какие проекты (поделки, исследования и мероприятия) возможны по итогам изучения темы.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 Творческими работами могут быть, например: рисунок, открытка, поделка, скульптура, игрушка, макет, рассказ, считалка, загадка, концерт, спектакль, викторина, КВНы, газета, книга, модель, костюм, фотоальбом, оформление стендов, выставок, доклад, конференция, электронная презентация, праздник и т.д.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Дети сами выбирают тему, которая им интересна, или предлагают свою тему. Напоминаем, что эта работа выполняется добровольно. Учитель</w:t>
      </w:r>
      <w:r w:rsidRPr="00BB073E">
        <w:rPr>
          <w:rFonts w:ascii="Times New Roman" w:hAnsi="Times New Roman"/>
          <w:color w:val="333333"/>
          <w:sz w:val="24"/>
          <w:szCs w:val="24"/>
        </w:rPr>
        <w:t xml:space="preserve"> </w:t>
      </w:r>
      <w:r w:rsidRPr="00BB073E">
        <w:rPr>
          <w:rFonts w:ascii="Times New Roman" w:hAnsi="Times New Roman"/>
          <w:sz w:val="24"/>
          <w:szCs w:val="24"/>
        </w:rPr>
        <w:t>не принуждает детей, он должен иметь в виду, что ребята, которые не участвуют в этом проекте, могут принять участие в следующем.</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При выполнении проекта используется рабочая тетрадь, в которой фиксируются все этапы работы над проектом.</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lastRenderedPageBreak/>
        <w:t> Удачные находки во время работы над проектом желательно сделать достоянием всего класса, это может повысить интерес и привлечь к работе над проектом других ребят</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333333"/>
          <w:sz w:val="24"/>
          <w:szCs w:val="24"/>
        </w:rPr>
        <w:t>  </w:t>
      </w:r>
      <w:r w:rsidRPr="00BB073E">
        <w:rPr>
          <w:rFonts w:ascii="Times New Roman" w:hAnsi="Times New Roman"/>
          <w:color w:val="000000"/>
          <w:sz w:val="24"/>
          <w:szCs w:val="24"/>
        </w:rPr>
        <w:t>Каждый проект должен быть доведен до успешного завершения, оставляя у ребенка ощущение гордости за полученный результат. После завершения работы над проектом детям нужно предоставить возможность рассказать о своей работе, показать то, что у них получилось, и услышать похвалу в свой адрес. Хорошо, если на представлении результатов проекта будут присутствовать не только другие дети, но и родители.</w:t>
      </w:r>
    </w:p>
    <w:p w:rsidR="00BB073E" w:rsidRPr="00BB073E" w:rsidRDefault="00BB073E" w:rsidP="00BB073E">
      <w:pPr>
        <w:spacing w:after="0"/>
        <w:jc w:val="both"/>
        <w:rPr>
          <w:rFonts w:ascii="Times New Roman" w:hAnsi="Times New Roman"/>
          <w:b/>
          <w:bCs/>
          <w:color w:val="000000"/>
          <w:sz w:val="24"/>
          <w:szCs w:val="24"/>
        </w:rPr>
      </w:pPr>
      <w:r w:rsidRPr="00BB073E">
        <w:rPr>
          <w:rFonts w:ascii="Times New Roman" w:hAnsi="Times New Roman"/>
          <w:b/>
          <w:bCs/>
          <w:color w:val="000000"/>
          <w:sz w:val="24"/>
          <w:szCs w:val="24"/>
        </w:rPr>
        <w:t>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Занятия проводятся в виде игр, практических упражнений. При прохождении тем важным является целостность, открытость и адаптивность материала.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В процессе прохождения курса формируются умения и навыки самостоятельной исследовательской деятельности; умения формулировать проблему исследования, выдвигать гипотезу; навыки овладения методикой сбора и оформления найденного материала; навыки овладения научными терминами в той области знания, в которой проводиться исследование; навыки овладения теоретическими знаниями по теме своей работы и шире; умения оформлять доклад,  исследовательскую работу.</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По окончании курса проводится публичная защита проекта исследовательской работы – опыт научного учебного исследования по предметной тематике, выступление, демонстрация уровня психологической готовности учащихся к представлению результатов работы.</w:t>
      </w:r>
    </w:p>
    <w:p w:rsidR="00BB073E" w:rsidRPr="00BB073E" w:rsidRDefault="00BB073E" w:rsidP="00BB073E">
      <w:pPr>
        <w:spacing w:after="0"/>
        <w:jc w:val="both"/>
        <w:rPr>
          <w:rFonts w:ascii="Times New Roman" w:hAnsi="Times New Roman"/>
          <w:b/>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Особенности программы.</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b/>
          <w:i/>
          <w:sz w:val="24"/>
          <w:szCs w:val="24"/>
        </w:rPr>
        <w:t>Особенностью</w:t>
      </w:r>
      <w:r w:rsidRPr="00BB073E">
        <w:rPr>
          <w:rFonts w:ascii="Times New Roman" w:hAnsi="Times New Roman"/>
          <w:sz w:val="24"/>
          <w:szCs w:val="24"/>
        </w:rPr>
        <w:t xml:space="preserve"> данной программы является реализация педагогической идеи формирования у младших школьников умения учиться – самостоятельно добывать и систематизировать новые знания. В этом качестве программа обеспечивает реализацию следующих принципов:</w:t>
      </w:r>
    </w:p>
    <w:p w:rsidR="00BB073E" w:rsidRPr="00BB073E" w:rsidRDefault="00BB073E" w:rsidP="00980C1D">
      <w:pPr>
        <w:numPr>
          <w:ilvl w:val="0"/>
          <w:numId w:val="48"/>
        </w:numPr>
        <w:spacing w:after="0" w:line="240" w:lineRule="auto"/>
        <w:ind w:left="0" w:firstLine="0"/>
        <w:contextualSpacing/>
        <w:jc w:val="both"/>
        <w:rPr>
          <w:rFonts w:ascii="Times New Roman" w:hAnsi="Times New Roman"/>
          <w:sz w:val="24"/>
          <w:szCs w:val="24"/>
        </w:rPr>
      </w:pPr>
      <w:r w:rsidRPr="00BB073E">
        <w:rPr>
          <w:rFonts w:ascii="Times New Roman" w:hAnsi="Times New Roman"/>
          <w:sz w:val="24"/>
          <w:szCs w:val="24"/>
        </w:rPr>
        <w:t>Непрерывность дополнительного образования как механизма полноты и целостности образования в целом;</w:t>
      </w:r>
    </w:p>
    <w:p w:rsidR="00BB073E" w:rsidRPr="00BB073E" w:rsidRDefault="00BB073E" w:rsidP="00980C1D">
      <w:pPr>
        <w:numPr>
          <w:ilvl w:val="0"/>
          <w:numId w:val="48"/>
        </w:numPr>
        <w:spacing w:after="0" w:line="240" w:lineRule="auto"/>
        <w:ind w:left="0" w:firstLine="0"/>
        <w:contextualSpacing/>
        <w:jc w:val="both"/>
        <w:rPr>
          <w:rFonts w:ascii="Times New Roman" w:hAnsi="Times New Roman"/>
          <w:sz w:val="24"/>
          <w:szCs w:val="24"/>
        </w:rPr>
      </w:pPr>
      <w:r w:rsidRPr="00BB073E">
        <w:rPr>
          <w:rFonts w:ascii="Times New Roman" w:hAnsi="Times New Roman"/>
          <w:sz w:val="24"/>
          <w:szCs w:val="24"/>
        </w:rPr>
        <w:t>Развития индивидуальности каждого ребенка в процессе социального самоопределения в системе внеурочной деятельности;</w:t>
      </w:r>
    </w:p>
    <w:p w:rsidR="00BB073E" w:rsidRPr="00BB073E" w:rsidRDefault="00BB073E" w:rsidP="00980C1D">
      <w:pPr>
        <w:numPr>
          <w:ilvl w:val="0"/>
          <w:numId w:val="48"/>
        </w:numPr>
        <w:spacing w:after="0" w:line="240" w:lineRule="auto"/>
        <w:ind w:left="0" w:firstLine="0"/>
        <w:contextualSpacing/>
        <w:jc w:val="both"/>
        <w:rPr>
          <w:rFonts w:ascii="Times New Roman" w:hAnsi="Times New Roman"/>
          <w:sz w:val="24"/>
          <w:szCs w:val="24"/>
        </w:rPr>
      </w:pPr>
      <w:r w:rsidRPr="00BB073E">
        <w:rPr>
          <w:rFonts w:ascii="Times New Roman" w:hAnsi="Times New Roman"/>
          <w:sz w:val="24"/>
          <w:szCs w:val="24"/>
        </w:rPr>
        <w:t>Системность организации учебно-воспитательного процесса;</w:t>
      </w:r>
    </w:p>
    <w:p w:rsidR="00BB073E" w:rsidRPr="00BB073E" w:rsidRDefault="00BB073E" w:rsidP="00980C1D">
      <w:pPr>
        <w:numPr>
          <w:ilvl w:val="0"/>
          <w:numId w:val="48"/>
        </w:numPr>
        <w:spacing w:after="0" w:line="240" w:lineRule="auto"/>
        <w:ind w:left="0" w:firstLine="0"/>
        <w:contextualSpacing/>
        <w:jc w:val="both"/>
        <w:rPr>
          <w:rFonts w:ascii="Times New Roman" w:hAnsi="Times New Roman"/>
          <w:sz w:val="24"/>
          <w:szCs w:val="24"/>
        </w:rPr>
      </w:pPr>
      <w:r w:rsidRPr="00BB073E">
        <w:rPr>
          <w:rFonts w:ascii="Times New Roman" w:hAnsi="Times New Roman"/>
          <w:sz w:val="24"/>
          <w:szCs w:val="24"/>
        </w:rPr>
        <w:t>Раскрытие способностей и поддержка одаренности детей.</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b/>
          <w:i/>
          <w:sz w:val="24"/>
          <w:szCs w:val="24"/>
        </w:rPr>
        <w:t>Основные понятия</w:t>
      </w:r>
      <w:r w:rsidRPr="00BB073E">
        <w:rPr>
          <w:rFonts w:ascii="Times New Roman" w:hAnsi="Times New Roman"/>
          <w:sz w:val="24"/>
          <w:szCs w:val="24"/>
        </w:rPr>
        <w:t>:</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b/>
          <w:i/>
          <w:sz w:val="24"/>
          <w:szCs w:val="24"/>
        </w:rPr>
        <w:t>Проекты</w:t>
      </w:r>
      <w:r w:rsidRPr="00BB073E">
        <w:rPr>
          <w:rFonts w:ascii="Times New Roman" w:hAnsi="Times New Roman"/>
          <w:sz w:val="24"/>
          <w:szCs w:val="24"/>
        </w:rPr>
        <w:t xml:space="preserve"> различных направлений служат продолжением урока и предусматривают участие всех учащихся в клубной работе, отражаются на страницах учебников, тетрадей для самостоятельных работ и хрестоматий. </w:t>
      </w:r>
      <w:r w:rsidRPr="00BB073E">
        <w:rPr>
          <w:rFonts w:ascii="Times New Roman" w:hAnsi="Times New Roman"/>
          <w:b/>
          <w:i/>
          <w:sz w:val="24"/>
          <w:szCs w:val="24"/>
        </w:rPr>
        <w:t>Метод проектов</w:t>
      </w:r>
      <w:r w:rsidRPr="00BB073E">
        <w:rPr>
          <w:rFonts w:ascii="Times New Roman" w:hAnsi="Times New Roman"/>
          <w:sz w:val="24"/>
          <w:szCs w:val="24"/>
        </w:rPr>
        <w:t xml:space="preserve"> – педагогическая технология, цель которой ориентируется не только на интеграцию имеющихся фактических знании, но и приобретение новых (порой путем самообразования). </w:t>
      </w:r>
      <w:r w:rsidRPr="00BB073E">
        <w:rPr>
          <w:rFonts w:ascii="Times New Roman" w:hAnsi="Times New Roman"/>
          <w:b/>
          <w:i/>
          <w:sz w:val="24"/>
          <w:szCs w:val="24"/>
        </w:rPr>
        <w:t>Проект</w:t>
      </w:r>
      <w:r w:rsidRPr="00BB073E">
        <w:rPr>
          <w:rFonts w:ascii="Times New Roman" w:hAnsi="Times New Roman"/>
          <w:sz w:val="24"/>
          <w:szCs w:val="24"/>
        </w:rPr>
        <w:t xml:space="preserve"> – буквально «брошенный вперед», т.е. прототип, прообраз какого-либо объекта или вида деятельности. </w:t>
      </w:r>
      <w:r w:rsidRPr="00BB073E">
        <w:rPr>
          <w:rFonts w:ascii="Times New Roman" w:hAnsi="Times New Roman"/>
          <w:b/>
          <w:i/>
          <w:sz w:val="24"/>
          <w:szCs w:val="24"/>
        </w:rPr>
        <w:t>Проект учащегося</w:t>
      </w:r>
      <w:r w:rsidRPr="00BB073E">
        <w:rPr>
          <w:rFonts w:ascii="Times New Roman" w:hAnsi="Times New Roman"/>
          <w:sz w:val="24"/>
          <w:szCs w:val="24"/>
        </w:rPr>
        <w:t xml:space="preserve"> – это дидактическое средство активизации познавательной деятельности, развития креативности и одновременно формирование определенных личностных качеств, которые ФГОС  определяет как результат освоения основной образовательной программы начального общего образования.</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sz w:val="24"/>
          <w:szCs w:val="24"/>
        </w:rPr>
        <w:t xml:space="preserve">Метод проектов в начальной школе, учитывая возрастные особенности детей, имеет свою специфику. Так, собственно проектная деятельность в ее классическом понимании занимает свое центральное (ведущее) место в подростковом возрасте (в основной школе). </w:t>
      </w:r>
      <w:r w:rsidRPr="00BB073E">
        <w:rPr>
          <w:rFonts w:ascii="Times New Roman" w:hAnsi="Times New Roman"/>
          <w:sz w:val="24"/>
          <w:szCs w:val="24"/>
        </w:rPr>
        <w:lastRenderedPageBreak/>
        <w:t>В начальной школе могут возникнуть только прообразы проектной деятельности в виде решения творческих заданий или специально созданной</w:t>
      </w:r>
      <w:r w:rsidRPr="00BB073E">
        <w:rPr>
          <w:rFonts w:ascii="Times New Roman" w:hAnsi="Times New Roman"/>
          <w:b/>
          <w:i/>
          <w:sz w:val="24"/>
          <w:szCs w:val="24"/>
        </w:rPr>
        <w:t xml:space="preserve"> системы проектных задач</w:t>
      </w:r>
      <w:r w:rsidRPr="00BB073E">
        <w:rPr>
          <w:rFonts w:ascii="Times New Roman" w:hAnsi="Times New Roman"/>
          <w:sz w:val="24"/>
          <w:szCs w:val="24"/>
        </w:rPr>
        <w:t>.</w:t>
      </w:r>
    </w:p>
    <w:p w:rsidR="00BB073E" w:rsidRPr="00BB073E" w:rsidRDefault="00BB073E" w:rsidP="00BB073E">
      <w:pPr>
        <w:spacing w:before="100" w:beforeAutospacing="1" w:after="100" w:afterAutospacing="1"/>
        <w:jc w:val="both"/>
        <w:rPr>
          <w:rFonts w:ascii="Times New Roman" w:hAnsi="Times New Roman"/>
          <w:sz w:val="24"/>
          <w:szCs w:val="24"/>
        </w:rPr>
      </w:pPr>
      <w:r w:rsidRPr="00BB073E">
        <w:rPr>
          <w:rFonts w:ascii="Times New Roman" w:hAnsi="Times New Roman"/>
          <w:b/>
          <w:sz w:val="24"/>
          <w:szCs w:val="24"/>
        </w:rPr>
        <w:t xml:space="preserve">         Результат проектной деятельности</w:t>
      </w:r>
      <w:r w:rsidRPr="00BB073E">
        <w:rPr>
          <w:rFonts w:ascii="Times New Roman" w:hAnsi="Times New Roman"/>
          <w:sz w:val="24"/>
          <w:szCs w:val="24"/>
        </w:rPr>
        <w:t xml:space="preserve"> – личностно или общественно значимый продукт: изделие, информация (доклад, сообщение), комплексная работа, социальная помощь.</w:t>
      </w:r>
    </w:p>
    <w:p w:rsidR="00BB073E" w:rsidRPr="00BB073E" w:rsidRDefault="00BB073E" w:rsidP="00BB073E">
      <w:pPr>
        <w:spacing w:before="100" w:beforeAutospacing="1" w:after="100" w:afterAutospacing="1"/>
        <w:jc w:val="both"/>
        <w:rPr>
          <w:rFonts w:ascii="Times New Roman" w:hAnsi="Times New Roman"/>
          <w:sz w:val="24"/>
          <w:szCs w:val="24"/>
        </w:rPr>
      </w:pPr>
      <w:r w:rsidRPr="00BB073E">
        <w:rPr>
          <w:rFonts w:ascii="Times New Roman" w:hAnsi="Times New Roman"/>
          <w:sz w:val="24"/>
          <w:szCs w:val="24"/>
        </w:rPr>
        <w:t xml:space="preserve">      Проекты по содержанию могут быть технологические, информационные, комбинированные. В последнем случае учащиеся готовят информационное сообщение и иллюстрируют его изготовленными ими макетами или моделями объектов. По форме проекты могут быть индивидуальные, групповые (по 4–6 человек) и коллективные (классные). По продолжительности проекты бывают краткосрочные и долгосрочные. Разница заключается в объёме выполненной работы и степени самостоятельности учащихся. Чем меньше дети, тем больше требуется помощь взрослых в поиске информации и оформлении проекта. В качестве проектных заданий предлагаются конструкторско-технологические, а также художественно-конструкторские задачи, включающие и решение соответствующих практико-технологических вопросов; задания, связанные с историей создания материальной культуры человечества.</w:t>
      </w:r>
    </w:p>
    <w:p w:rsidR="00BB073E" w:rsidRPr="00BB073E" w:rsidRDefault="00BB073E" w:rsidP="00BB073E">
      <w:pPr>
        <w:spacing w:before="100" w:beforeAutospacing="1" w:after="100" w:afterAutospacing="1"/>
        <w:jc w:val="both"/>
        <w:rPr>
          <w:rFonts w:ascii="Times New Roman" w:hAnsi="Times New Roman"/>
          <w:sz w:val="24"/>
          <w:szCs w:val="24"/>
        </w:rPr>
      </w:pPr>
      <w:r w:rsidRPr="00BB073E">
        <w:rPr>
          <w:rFonts w:ascii="Times New Roman" w:hAnsi="Times New Roman"/>
          <w:sz w:val="24"/>
          <w:szCs w:val="24"/>
        </w:rPr>
        <w:t xml:space="preserve">        Выполнение проекта складывается из трёх этапов: разработка проекта, практическая реализация проекта, защита проекта. Наиболее трудоёмким компонентом проектной деятельности является первый этап – интеллектуальный поиск. При его организации основное внимание уделяется наиболее существенной части – мысленному прогнозированию, создание замысла (относительно возможного устройства изделия в целом или его части, относительно формы, цвета, материала, способов соединения деталей изделия и т.п.) в строгом соответствии с поставленной целью (требованиями). В процессе поиска необходимой информации ученики изучают книги, журналы, энциклопедии, расспрашивают взрослых по теме проекта. Здесь же разрабатывается вся необходимая документация (рисунки, эскизы, простейшие чертежи), подбираются материалы и инструменты.</w:t>
      </w:r>
    </w:p>
    <w:p w:rsidR="00BB073E" w:rsidRPr="00BB073E" w:rsidRDefault="00BB073E" w:rsidP="00BB073E">
      <w:pPr>
        <w:spacing w:before="100" w:beforeAutospacing="1" w:after="100" w:afterAutospacing="1"/>
        <w:jc w:val="both"/>
        <w:rPr>
          <w:rFonts w:ascii="Times New Roman" w:hAnsi="Times New Roman"/>
          <w:sz w:val="24"/>
          <w:szCs w:val="24"/>
        </w:rPr>
      </w:pPr>
      <w:r w:rsidRPr="00BB073E">
        <w:rPr>
          <w:rFonts w:ascii="Times New Roman" w:hAnsi="Times New Roman"/>
          <w:sz w:val="24"/>
          <w:szCs w:val="24"/>
        </w:rPr>
        <w:t>Второй этап работы – это материализация проектного замысла в вещественном виде с внесением необходимых корректировок или практическая деятельность общественно полезного характера.</w:t>
      </w:r>
    </w:p>
    <w:p w:rsidR="00BB073E" w:rsidRPr="00BB073E" w:rsidRDefault="00BB073E" w:rsidP="00BB073E">
      <w:pPr>
        <w:spacing w:before="100" w:beforeAutospacing="1" w:after="100" w:afterAutospacing="1"/>
        <w:jc w:val="both"/>
        <w:rPr>
          <w:rFonts w:ascii="Times New Roman" w:hAnsi="Times New Roman"/>
          <w:sz w:val="24"/>
          <w:szCs w:val="24"/>
        </w:rPr>
      </w:pPr>
      <w:r w:rsidRPr="00BB073E">
        <w:rPr>
          <w:rFonts w:ascii="Times New Roman" w:hAnsi="Times New Roman"/>
          <w:sz w:val="24"/>
          <w:szCs w:val="24"/>
        </w:rPr>
        <w:t xml:space="preserve">       Главная цель защиты проектной работы – аргументированный анализ полученного результата и доказательство его соответствия поставленной цели или требованиям, поэтому основным критерием успешности выполненного проекта является соблюдение в изделии (деятельности) требований или условий, которые были выдвинуты в начале работы. Ученики делают сообщение о проделанной работе, а учитель, руководя процедурой защиты проектов, особо следит за соблюдением доброжелательности, тактичности, проявлением у детей внимательного отношения к идеям и творчеству других.</w:t>
      </w: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Специфика курса.</w:t>
      </w:r>
    </w:p>
    <w:p w:rsidR="00BB073E" w:rsidRPr="00BB073E" w:rsidRDefault="00BB073E" w:rsidP="00BB073E">
      <w:pPr>
        <w:autoSpaceDE w:val="0"/>
        <w:autoSpaceDN w:val="0"/>
        <w:adjustRightInd w:val="0"/>
        <w:spacing w:after="0"/>
        <w:jc w:val="both"/>
        <w:rPr>
          <w:rFonts w:ascii="Times New Roman" w:hAnsi="Times New Roman"/>
          <w:sz w:val="24"/>
          <w:szCs w:val="24"/>
        </w:rPr>
      </w:pPr>
      <w:r w:rsidRPr="00BB073E">
        <w:rPr>
          <w:rFonts w:ascii="Times New Roman" w:hAnsi="Times New Roman"/>
          <w:sz w:val="24"/>
          <w:szCs w:val="24"/>
        </w:rPr>
        <w:lastRenderedPageBreak/>
        <w:t xml:space="preserve">Метод проектов не является принципиально новым в педагогической практике, но вместе с тем его относят к педагогическим технологиям </w:t>
      </w:r>
      <w:r w:rsidRPr="00BB073E">
        <w:rPr>
          <w:rFonts w:ascii="Times New Roman" w:hAnsi="Times New Roman"/>
          <w:sz w:val="24"/>
          <w:szCs w:val="24"/>
          <w:lang w:val="en-US"/>
        </w:rPr>
        <w:t>XXI</w:t>
      </w:r>
      <w:r w:rsidRPr="00BB073E">
        <w:rPr>
          <w:rFonts w:ascii="Times New Roman" w:hAnsi="Times New Roman"/>
          <w:sz w:val="24"/>
          <w:szCs w:val="24"/>
        </w:rPr>
        <w:t xml:space="preserve"> века. Специфической особенностью занятий проектной деятельностью является их направленность на обучение детей элементарным приёмам совместной деятельности в ходе разработки проектов. Следует учитывать отсутствие у первоклассников навыков совместной деятельности, а также возрастные особенности детей данной группы. В связи с этим занятия составлены с учётом постепенного возрастания степени самостоятельности детей, повышения их творческой активности. Большинство видов работы, особенно на первых уроках цикла, представляет собой новую интерпретацию уже знакомых детям заданий. В дальнейшем они всё больше приобретают специфические черты собственно проектной деятельности. Несложность проектов обеспечивает успех их выполнения и является стимулом, вдохновляющим ученика на выполнение других, более сложных и самостоятельных проектов.</w:t>
      </w:r>
    </w:p>
    <w:p w:rsidR="00BB073E" w:rsidRPr="00BB073E" w:rsidRDefault="00BB073E" w:rsidP="00BB073E">
      <w:pPr>
        <w:spacing w:after="0"/>
        <w:jc w:val="both"/>
        <w:rPr>
          <w:rFonts w:ascii="Times New Roman" w:hAnsi="Times New Roman"/>
          <w:b/>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Назначение программы</w:t>
      </w:r>
    </w:p>
    <w:p w:rsidR="00BB073E" w:rsidRPr="00BB073E" w:rsidRDefault="00BB073E" w:rsidP="00BB073E">
      <w:pPr>
        <w:spacing w:after="0"/>
        <w:jc w:val="both"/>
        <w:rPr>
          <w:rFonts w:ascii="Times New Roman" w:hAnsi="Times New Roman"/>
          <w:bCs/>
          <w:sz w:val="24"/>
          <w:szCs w:val="24"/>
        </w:rPr>
      </w:pPr>
      <w:r w:rsidRPr="00BB073E">
        <w:rPr>
          <w:rFonts w:ascii="Times New Roman" w:hAnsi="Times New Roman"/>
          <w:bCs/>
          <w:sz w:val="24"/>
          <w:szCs w:val="24"/>
        </w:rPr>
        <w:t>Учебно-познавательный проект – это ограниченное во времени, целенаправленное изменение определённой системы знаний на основе конкретных требований к качеству результатов, четкой организации, самостоятельного поиска решения проблемы учащимися.</w:t>
      </w:r>
    </w:p>
    <w:p w:rsidR="00BB073E" w:rsidRPr="00BB073E" w:rsidRDefault="00BB073E" w:rsidP="00BB073E">
      <w:pPr>
        <w:spacing w:after="0"/>
        <w:jc w:val="both"/>
        <w:rPr>
          <w:rFonts w:ascii="Times New Roman" w:hAnsi="Times New Roman"/>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Место «Проектной деятельности» в учебном плане.</w:t>
      </w:r>
    </w:p>
    <w:p w:rsidR="00BB073E" w:rsidRPr="00BB073E" w:rsidRDefault="00BB073E" w:rsidP="00BB073E">
      <w:pPr>
        <w:spacing w:after="0"/>
        <w:jc w:val="both"/>
        <w:rPr>
          <w:rFonts w:ascii="Times New Roman" w:hAnsi="Times New Roman"/>
          <w:b/>
          <w:sz w:val="24"/>
          <w:szCs w:val="24"/>
        </w:rPr>
      </w:pP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Программа </w:t>
      </w:r>
      <w:r w:rsidRPr="00BB073E">
        <w:rPr>
          <w:rFonts w:ascii="Times New Roman" w:hAnsi="Times New Roman"/>
          <w:b/>
          <w:sz w:val="24"/>
          <w:szCs w:val="24"/>
        </w:rPr>
        <w:t xml:space="preserve">«Проектной деятельности» </w:t>
      </w:r>
      <w:r w:rsidRPr="00BB073E">
        <w:rPr>
          <w:rFonts w:ascii="Times New Roman" w:hAnsi="Times New Roman"/>
          <w:sz w:val="24"/>
          <w:szCs w:val="24"/>
        </w:rPr>
        <w:t>создана на основе федерального компонента государственного стандарта начального общего образования. Программа рассчитана на 33 часа в 1 классе, 34 часа – во 2-4 классах.</w:t>
      </w:r>
    </w:p>
    <w:p w:rsidR="00BB073E" w:rsidRPr="00BB073E" w:rsidRDefault="00BB073E" w:rsidP="00BB073E">
      <w:pPr>
        <w:spacing w:after="0"/>
        <w:jc w:val="both"/>
        <w:rPr>
          <w:rFonts w:ascii="Times New Roman" w:hAnsi="Times New Roman"/>
          <w:b/>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Формы  организации учебного процесса.</w:t>
      </w:r>
    </w:p>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sz w:val="24"/>
          <w:szCs w:val="24"/>
        </w:rPr>
        <w:t xml:space="preserve">       Программа предусматривает проведение внеклассных занятий, работы детей в группах, парах, индивидуальная работа, работа с привлечением родителей. Занятия проводятся </w:t>
      </w:r>
      <w:r w:rsidRPr="00BB073E">
        <w:rPr>
          <w:rFonts w:ascii="Times New Roman" w:hAnsi="Times New Roman"/>
          <w:b/>
          <w:i/>
          <w:sz w:val="24"/>
          <w:szCs w:val="24"/>
        </w:rPr>
        <w:t>1 раз в неделю</w:t>
      </w:r>
      <w:r w:rsidRPr="00BB073E">
        <w:rPr>
          <w:rFonts w:ascii="Times New Roman" w:hAnsi="Times New Roman"/>
          <w:sz w:val="24"/>
          <w:szCs w:val="24"/>
        </w:rPr>
        <w:t xml:space="preserve">  в учебном кабинете, в музеях различного типа, библиотеках, на пришкольном участке, проектная деятельность  включает проведение опытов, наблюдений, экскурсий, заседаний, олимпиад, викторин, КВНов, встреч с интересными людьми, соревнований, реализации проектов и т.д. Проектная деятельность предусматривает поиск необходимой недостающей информации в энциклопедиях, справочниках, книгах, на электронных носителях, в Интернете, СМИ и т.д. Источником нужной информации могут быть взрослые: представители различных профессий, родители, увлеченные люди, а также другие дети. </w:t>
      </w:r>
    </w:p>
    <w:p w:rsidR="00BB073E" w:rsidRPr="00BB073E" w:rsidRDefault="00BB073E" w:rsidP="00BB073E">
      <w:pPr>
        <w:spacing w:after="0"/>
        <w:rPr>
          <w:rFonts w:ascii="Times New Roman" w:hAnsi="Times New Roman"/>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Основные методы и технологии.</w:t>
      </w:r>
    </w:p>
    <w:p w:rsidR="00BB073E" w:rsidRPr="00BB073E" w:rsidRDefault="00BB073E" w:rsidP="00BB073E">
      <w:pPr>
        <w:spacing w:after="0"/>
        <w:rPr>
          <w:rFonts w:ascii="Times New Roman" w:hAnsi="Times New Roman"/>
          <w:b/>
          <w:sz w:val="24"/>
          <w:szCs w:val="24"/>
        </w:rPr>
      </w:pPr>
    </w:p>
    <w:p w:rsidR="00BB073E" w:rsidRPr="00BB073E" w:rsidRDefault="00BB073E" w:rsidP="00BB073E">
      <w:pPr>
        <w:spacing w:after="0"/>
        <w:jc w:val="both"/>
        <w:rPr>
          <w:rFonts w:ascii="Times New Roman" w:hAnsi="Times New Roman"/>
          <w:b/>
          <w:iCs/>
          <w:sz w:val="24"/>
          <w:szCs w:val="24"/>
        </w:rPr>
      </w:pPr>
      <w:r w:rsidRPr="00BB073E">
        <w:rPr>
          <w:rFonts w:ascii="Times New Roman" w:hAnsi="Times New Roman"/>
          <w:b/>
          <w:iCs/>
          <w:sz w:val="24"/>
          <w:szCs w:val="24"/>
        </w:rPr>
        <w:t xml:space="preserve">           Методы проведения занятий:</w:t>
      </w:r>
      <w:r w:rsidRPr="00BB073E">
        <w:rPr>
          <w:rFonts w:ascii="Times New Roman" w:hAnsi="Times New Roman"/>
          <w:i/>
          <w:iCs/>
          <w:sz w:val="24"/>
          <w:szCs w:val="24"/>
        </w:rPr>
        <w:t xml:space="preserve"> </w:t>
      </w:r>
      <w:r w:rsidRPr="00BB073E">
        <w:rPr>
          <w:rFonts w:ascii="Times New Roman" w:hAnsi="Times New Roman"/>
          <w:sz w:val="24"/>
          <w:szCs w:val="24"/>
        </w:rPr>
        <w:t>беседа, игра, практическая работа, эксперимент, наблюдение, экспресс-исследование, коллективные и индивидуальные исследования, самостоятельная работа, защита исследовательских работ, мини-конференция, консультация.</w:t>
      </w:r>
    </w:p>
    <w:p w:rsidR="00BB073E" w:rsidRPr="00BB073E" w:rsidRDefault="00BB073E" w:rsidP="00BB073E">
      <w:pPr>
        <w:spacing w:after="0"/>
        <w:jc w:val="both"/>
        <w:rPr>
          <w:rFonts w:ascii="Times New Roman" w:hAnsi="Times New Roman"/>
          <w:i/>
          <w:iCs/>
          <w:sz w:val="24"/>
          <w:szCs w:val="24"/>
        </w:rPr>
      </w:pPr>
      <w:r w:rsidRPr="00BB073E">
        <w:rPr>
          <w:rFonts w:ascii="Times New Roman" w:hAnsi="Times New Roman"/>
          <w:b/>
          <w:iCs/>
          <w:sz w:val="24"/>
          <w:szCs w:val="24"/>
        </w:rPr>
        <w:t xml:space="preserve">          Методы контроля:</w:t>
      </w:r>
      <w:r w:rsidRPr="00BB073E">
        <w:rPr>
          <w:rFonts w:ascii="Times New Roman" w:hAnsi="Times New Roman"/>
          <w:i/>
          <w:iCs/>
          <w:sz w:val="24"/>
          <w:szCs w:val="24"/>
        </w:rPr>
        <w:t xml:space="preserve"> </w:t>
      </w:r>
      <w:r w:rsidRPr="00BB073E">
        <w:rPr>
          <w:rFonts w:ascii="Times New Roman" w:hAnsi="Times New Roman"/>
          <w:sz w:val="24"/>
          <w:szCs w:val="24"/>
        </w:rPr>
        <w:t>консультация,</w:t>
      </w:r>
      <w:r w:rsidRPr="00BB073E">
        <w:rPr>
          <w:rFonts w:ascii="Times New Roman" w:hAnsi="Times New Roman"/>
          <w:i/>
          <w:iCs/>
          <w:sz w:val="24"/>
          <w:szCs w:val="24"/>
        </w:rPr>
        <w:t xml:space="preserve"> </w:t>
      </w:r>
      <w:r w:rsidRPr="00BB073E">
        <w:rPr>
          <w:rFonts w:ascii="Times New Roman" w:hAnsi="Times New Roman"/>
          <w:sz w:val="24"/>
          <w:szCs w:val="24"/>
        </w:rPr>
        <w:t>доклад, защита исследовательских работ,</w:t>
      </w:r>
      <w:r w:rsidRPr="00BB073E">
        <w:rPr>
          <w:rFonts w:ascii="Times New Roman" w:hAnsi="Times New Roman"/>
          <w:i/>
          <w:iCs/>
          <w:sz w:val="24"/>
          <w:szCs w:val="24"/>
        </w:rPr>
        <w:t xml:space="preserve"> </w:t>
      </w:r>
      <w:r w:rsidRPr="00BB073E">
        <w:rPr>
          <w:rFonts w:ascii="Times New Roman" w:hAnsi="Times New Roman"/>
          <w:sz w:val="24"/>
          <w:szCs w:val="24"/>
        </w:rPr>
        <w:t>выступление, выставка, презентация, мини-конференция, научно-исследовательская конференция, участие в конкурсах исследовательских работ.</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lastRenderedPageBreak/>
        <w:t xml:space="preserve">         Технологии, методики: </w:t>
      </w:r>
    </w:p>
    <w:p w:rsidR="00BB073E" w:rsidRPr="00BB073E" w:rsidRDefault="00BB073E" w:rsidP="00980C1D">
      <w:pPr>
        <w:numPr>
          <w:ilvl w:val="0"/>
          <w:numId w:val="44"/>
        </w:numPr>
        <w:spacing w:after="0" w:line="240" w:lineRule="auto"/>
        <w:jc w:val="both"/>
        <w:rPr>
          <w:rFonts w:ascii="Times New Roman" w:hAnsi="Times New Roman"/>
          <w:sz w:val="24"/>
          <w:szCs w:val="24"/>
        </w:rPr>
      </w:pPr>
      <w:r w:rsidRPr="00BB073E">
        <w:rPr>
          <w:rFonts w:ascii="Times New Roman" w:hAnsi="Times New Roman"/>
          <w:sz w:val="24"/>
          <w:szCs w:val="24"/>
        </w:rPr>
        <w:tab/>
        <w:t>уровневая дифференциация;</w:t>
      </w:r>
    </w:p>
    <w:p w:rsidR="00BB073E" w:rsidRPr="00BB073E" w:rsidRDefault="00BB073E" w:rsidP="00980C1D">
      <w:pPr>
        <w:numPr>
          <w:ilvl w:val="0"/>
          <w:numId w:val="44"/>
        </w:numPr>
        <w:spacing w:after="0" w:line="240" w:lineRule="auto"/>
        <w:jc w:val="both"/>
        <w:rPr>
          <w:rFonts w:ascii="Times New Roman" w:hAnsi="Times New Roman"/>
          <w:sz w:val="24"/>
          <w:szCs w:val="24"/>
        </w:rPr>
      </w:pPr>
      <w:r w:rsidRPr="00BB073E">
        <w:rPr>
          <w:rFonts w:ascii="Times New Roman" w:hAnsi="Times New Roman"/>
          <w:sz w:val="24"/>
          <w:szCs w:val="24"/>
        </w:rPr>
        <w:tab/>
        <w:t>проблемное обучение;</w:t>
      </w:r>
    </w:p>
    <w:p w:rsidR="00BB073E" w:rsidRPr="00BB073E" w:rsidRDefault="00BB073E" w:rsidP="00980C1D">
      <w:pPr>
        <w:numPr>
          <w:ilvl w:val="0"/>
          <w:numId w:val="44"/>
        </w:numPr>
        <w:spacing w:after="0" w:line="240" w:lineRule="auto"/>
        <w:jc w:val="both"/>
        <w:rPr>
          <w:rFonts w:ascii="Times New Roman" w:hAnsi="Times New Roman"/>
          <w:sz w:val="24"/>
          <w:szCs w:val="24"/>
        </w:rPr>
      </w:pPr>
      <w:r w:rsidRPr="00BB073E">
        <w:rPr>
          <w:rFonts w:ascii="Times New Roman" w:hAnsi="Times New Roman"/>
          <w:sz w:val="24"/>
          <w:szCs w:val="24"/>
        </w:rPr>
        <w:tab/>
        <w:t>моделирующая деятельность;</w:t>
      </w:r>
    </w:p>
    <w:p w:rsidR="00BB073E" w:rsidRPr="00BB073E" w:rsidRDefault="00BB073E" w:rsidP="00980C1D">
      <w:pPr>
        <w:numPr>
          <w:ilvl w:val="0"/>
          <w:numId w:val="44"/>
        </w:numPr>
        <w:spacing w:after="0" w:line="240" w:lineRule="auto"/>
        <w:jc w:val="both"/>
        <w:rPr>
          <w:rFonts w:ascii="Times New Roman" w:hAnsi="Times New Roman"/>
          <w:sz w:val="24"/>
          <w:szCs w:val="24"/>
        </w:rPr>
      </w:pPr>
      <w:r w:rsidRPr="00BB073E">
        <w:rPr>
          <w:rFonts w:ascii="Times New Roman" w:hAnsi="Times New Roman"/>
          <w:sz w:val="24"/>
          <w:szCs w:val="24"/>
        </w:rPr>
        <w:tab/>
        <w:t>поисковая деятельность;</w:t>
      </w:r>
    </w:p>
    <w:p w:rsidR="00BB073E" w:rsidRPr="00BB073E" w:rsidRDefault="00BB073E" w:rsidP="00980C1D">
      <w:pPr>
        <w:numPr>
          <w:ilvl w:val="0"/>
          <w:numId w:val="44"/>
        </w:numPr>
        <w:spacing w:after="0" w:line="240" w:lineRule="auto"/>
        <w:jc w:val="both"/>
        <w:rPr>
          <w:rFonts w:ascii="Times New Roman" w:hAnsi="Times New Roman"/>
          <w:sz w:val="24"/>
          <w:szCs w:val="24"/>
        </w:rPr>
      </w:pPr>
      <w:r w:rsidRPr="00BB073E">
        <w:rPr>
          <w:rFonts w:ascii="Times New Roman" w:hAnsi="Times New Roman"/>
          <w:sz w:val="24"/>
          <w:szCs w:val="24"/>
        </w:rPr>
        <w:tab/>
        <w:t>информационно-коммуникационные технологии;</w:t>
      </w:r>
    </w:p>
    <w:p w:rsidR="00BB073E" w:rsidRPr="00BB073E" w:rsidRDefault="00BB073E" w:rsidP="00980C1D">
      <w:pPr>
        <w:numPr>
          <w:ilvl w:val="0"/>
          <w:numId w:val="44"/>
        </w:numPr>
        <w:spacing w:after="0" w:line="240" w:lineRule="auto"/>
        <w:jc w:val="both"/>
        <w:rPr>
          <w:rFonts w:ascii="Times New Roman" w:hAnsi="Times New Roman"/>
          <w:sz w:val="24"/>
          <w:szCs w:val="24"/>
        </w:rPr>
      </w:pPr>
      <w:r w:rsidRPr="00BB073E">
        <w:rPr>
          <w:rFonts w:ascii="Times New Roman" w:hAnsi="Times New Roman"/>
          <w:sz w:val="24"/>
          <w:szCs w:val="24"/>
        </w:rPr>
        <w:tab/>
        <w:t>здоровьесберегающие технологии;</w:t>
      </w:r>
    </w:p>
    <w:p w:rsidR="00BB073E" w:rsidRPr="00BB073E" w:rsidRDefault="00BB073E" w:rsidP="00BB073E">
      <w:pPr>
        <w:spacing w:after="0"/>
        <w:jc w:val="both"/>
        <w:rPr>
          <w:rFonts w:ascii="Times New Roman" w:hAnsi="Times New Roman"/>
          <w:sz w:val="24"/>
          <w:szCs w:val="24"/>
        </w:rPr>
      </w:pPr>
    </w:p>
    <w:p w:rsidR="00BB073E" w:rsidRPr="00BB073E" w:rsidRDefault="00BB073E" w:rsidP="00980C1D">
      <w:pPr>
        <w:numPr>
          <w:ilvl w:val="0"/>
          <w:numId w:val="53"/>
        </w:numPr>
        <w:spacing w:after="0" w:line="240" w:lineRule="auto"/>
        <w:contextualSpacing/>
        <w:jc w:val="center"/>
        <w:rPr>
          <w:rFonts w:ascii="Times New Roman" w:hAnsi="Times New Roman"/>
          <w:b/>
          <w:sz w:val="24"/>
          <w:szCs w:val="24"/>
        </w:rPr>
      </w:pPr>
      <w:r w:rsidRPr="00BB073E">
        <w:rPr>
          <w:rFonts w:ascii="Times New Roman" w:hAnsi="Times New Roman"/>
          <w:b/>
          <w:sz w:val="24"/>
          <w:szCs w:val="24"/>
        </w:rPr>
        <w:t xml:space="preserve">Программа предусматривает достижение   </w:t>
      </w:r>
      <w:r w:rsidRPr="00BB073E">
        <w:rPr>
          <w:rFonts w:ascii="Times New Roman" w:hAnsi="Times New Roman"/>
          <w:b/>
          <w:i/>
          <w:sz w:val="24"/>
          <w:szCs w:val="24"/>
        </w:rPr>
        <w:t>3    уровней    результатов</w:t>
      </w:r>
      <w:r w:rsidRPr="00BB073E">
        <w:rPr>
          <w:rFonts w:ascii="Times New Roman" w:hAnsi="Times New Roman"/>
          <w:b/>
          <w:sz w:val="24"/>
          <w:szCs w:val="24"/>
        </w:rPr>
        <w:t>:</w:t>
      </w:r>
    </w:p>
    <w:p w:rsidR="00BB073E" w:rsidRPr="00BB073E" w:rsidRDefault="00BB073E" w:rsidP="00BB073E">
      <w:pPr>
        <w:spacing w:after="0"/>
        <w:contextualSpacing/>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3084"/>
        <w:gridCol w:w="3073"/>
        <w:gridCol w:w="3045"/>
      </w:tblGrid>
      <w:tr w:rsidR="00BB073E" w:rsidRPr="00BB073E" w:rsidTr="00BB073E">
        <w:tc>
          <w:tcPr>
            <w:tcW w:w="4272" w:type="dxa"/>
            <w:shd w:val="clear" w:color="auto" w:fill="FFFFFF"/>
          </w:tcPr>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b/>
                <w:i/>
                <w:sz w:val="24"/>
                <w:szCs w:val="24"/>
              </w:rPr>
              <w:t>Первый уровень результатов</w:t>
            </w:r>
            <w:r w:rsidRPr="00BB073E">
              <w:rPr>
                <w:rFonts w:ascii="Times New Roman" w:hAnsi="Times New Roman"/>
                <w:sz w:val="24"/>
                <w:szCs w:val="24"/>
              </w:rPr>
              <w:t xml:space="preserve"> </w:t>
            </w:r>
          </w:p>
          <w:p w:rsidR="00BB073E" w:rsidRPr="00BB073E" w:rsidRDefault="00BB073E" w:rsidP="00BB073E">
            <w:pPr>
              <w:spacing w:after="0"/>
              <w:contextualSpacing/>
              <w:jc w:val="center"/>
              <w:rPr>
                <w:rFonts w:ascii="Times New Roman" w:hAnsi="Times New Roman"/>
                <w:sz w:val="24"/>
                <w:szCs w:val="24"/>
              </w:rPr>
            </w:pPr>
            <w:r w:rsidRPr="00BB073E">
              <w:rPr>
                <w:rFonts w:ascii="Times New Roman" w:hAnsi="Times New Roman"/>
                <w:sz w:val="24"/>
                <w:szCs w:val="24"/>
              </w:rPr>
              <w:t>(1 класс)</w:t>
            </w:r>
          </w:p>
        </w:tc>
        <w:tc>
          <w:tcPr>
            <w:tcW w:w="4272" w:type="dxa"/>
            <w:shd w:val="clear" w:color="auto" w:fill="FFFFFF"/>
          </w:tcPr>
          <w:p w:rsidR="00BB073E" w:rsidRPr="00BB073E" w:rsidRDefault="00BB073E" w:rsidP="00BB073E">
            <w:pPr>
              <w:spacing w:after="0"/>
              <w:contextualSpacing/>
              <w:jc w:val="center"/>
              <w:rPr>
                <w:rFonts w:ascii="Times New Roman" w:hAnsi="Times New Roman"/>
                <w:sz w:val="24"/>
                <w:szCs w:val="24"/>
              </w:rPr>
            </w:pPr>
            <w:r w:rsidRPr="00BB073E">
              <w:rPr>
                <w:rFonts w:ascii="Times New Roman" w:hAnsi="Times New Roman"/>
                <w:b/>
                <w:i/>
                <w:sz w:val="24"/>
                <w:szCs w:val="24"/>
              </w:rPr>
              <w:t>Второй уровень результатов</w:t>
            </w:r>
            <w:r w:rsidRPr="00BB073E">
              <w:rPr>
                <w:rFonts w:ascii="Times New Roman" w:hAnsi="Times New Roman"/>
                <w:sz w:val="24"/>
                <w:szCs w:val="24"/>
              </w:rPr>
              <w:t xml:space="preserve"> (2-3 класс)</w:t>
            </w:r>
          </w:p>
        </w:tc>
        <w:tc>
          <w:tcPr>
            <w:tcW w:w="4272" w:type="dxa"/>
            <w:shd w:val="clear" w:color="auto" w:fill="FFFFFF"/>
          </w:tcPr>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b/>
                <w:i/>
                <w:sz w:val="24"/>
                <w:szCs w:val="24"/>
              </w:rPr>
              <w:t>Третий уровень результатов</w:t>
            </w:r>
            <w:r w:rsidRPr="00BB073E">
              <w:rPr>
                <w:rFonts w:ascii="Times New Roman" w:hAnsi="Times New Roman"/>
                <w:sz w:val="24"/>
                <w:szCs w:val="24"/>
              </w:rPr>
              <w:t xml:space="preserve"> </w:t>
            </w:r>
          </w:p>
          <w:p w:rsidR="00BB073E" w:rsidRPr="00BB073E" w:rsidRDefault="00BB073E" w:rsidP="00BB073E">
            <w:pPr>
              <w:spacing w:after="0"/>
              <w:contextualSpacing/>
              <w:jc w:val="center"/>
              <w:rPr>
                <w:rFonts w:ascii="Times New Roman" w:hAnsi="Times New Roman"/>
                <w:sz w:val="24"/>
                <w:szCs w:val="24"/>
              </w:rPr>
            </w:pPr>
            <w:r w:rsidRPr="00BB073E">
              <w:rPr>
                <w:rFonts w:ascii="Times New Roman" w:hAnsi="Times New Roman"/>
                <w:sz w:val="24"/>
                <w:szCs w:val="24"/>
              </w:rPr>
              <w:t>(4 класс)</w:t>
            </w:r>
          </w:p>
        </w:tc>
      </w:tr>
      <w:tr w:rsidR="00BB073E" w:rsidRPr="00BB073E" w:rsidTr="00BB073E">
        <w:tc>
          <w:tcPr>
            <w:tcW w:w="4272" w:type="dxa"/>
            <w:shd w:val="clear" w:color="auto" w:fill="FFFFFF"/>
          </w:tcPr>
          <w:p w:rsidR="00BB073E" w:rsidRPr="00BB073E" w:rsidRDefault="00BB073E" w:rsidP="00BB073E">
            <w:pPr>
              <w:spacing w:after="0"/>
              <w:contextualSpacing/>
              <w:jc w:val="both"/>
              <w:rPr>
                <w:rFonts w:ascii="Times New Roman" w:hAnsi="Times New Roman"/>
                <w:sz w:val="24"/>
                <w:szCs w:val="24"/>
              </w:rPr>
            </w:pPr>
            <w:r w:rsidRPr="00BB073E">
              <w:rPr>
                <w:rFonts w:ascii="Times New Roman" w:hAnsi="Times New Roman"/>
                <w:sz w:val="24"/>
                <w:szCs w:val="24"/>
              </w:rPr>
              <w:t>предполагает приобретение первоклассниками новых знаний, опыта решения проектных задач по различным направлениям.  Результат выражается в понимании детьми сути проектной деятельности, умении поэтапно решать проектные задачи.</w:t>
            </w:r>
          </w:p>
        </w:tc>
        <w:tc>
          <w:tcPr>
            <w:tcW w:w="4272" w:type="dxa"/>
            <w:shd w:val="clear" w:color="auto" w:fill="FFFFFF"/>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предполагает позитивное отношение детей к базовым ценностям общества, в частности к образованию и самообразованию.  Результат проявляется в активном использовании школьниками метода проектов, самостоятельном выборе тем (подтем) проекта, приобретении опыта самостоятельного поиска, систематизации и оформлении интересующей информации.</w:t>
            </w:r>
          </w:p>
          <w:p w:rsidR="00BB073E" w:rsidRPr="00BB073E" w:rsidRDefault="00BB073E" w:rsidP="00BB073E">
            <w:pPr>
              <w:spacing w:after="0"/>
              <w:contextualSpacing/>
              <w:jc w:val="both"/>
              <w:rPr>
                <w:rFonts w:ascii="Times New Roman" w:hAnsi="Times New Roman"/>
                <w:sz w:val="24"/>
                <w:szCs w:val="24"/>
              </w:rPr>
            </w:pPr>
          </w:p>
        </w:tc>
        <w:tc>
          <w:tcPr>
            <w:tcW w:w="4272" w:type="dxa"/>
            <w:shd w:val="clear" w:color="auto" w:fill="FFFFFF"/>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предполагает получение школьниками самостоятельного социального опыта. Проявляется в участии школьников в реализации социальных проектов по самостоятельно выбранному направлению.</w:t>
            </w:r>
          </w:p>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b/>
                <w:i/>
                <w:sz w:val="24"/>
                <w:szCs w:val="24"/>
              </w:rPr>
              <w:t>Итоги</w:t>
            </w:r>
            <w:r w:rsidRPr="00BB073E">
              <w:rPr>
                <w:rFonts w:ascii="Times New Roman" w:hAnsi="Times New Roman"/>
                <w:sz w:val="24"/>
                <w:szCs w:val="24"/>
              </w:rPr>
              <w:t xml:space="preserve"> реализации программы могут быть </w:t>
            </w:r>
            <w:r w:rsidRPr="00BB073E">
              <w:rPr>
                <w:rFonts w:ascii="Times New Roman" w:hAnsi="Times New Roman"/>
                <w:b/>
                <w:i/>
                <w:sz w:val="24"/>
                <w:szCs w:val="24"/>
              </w:rPr>
              <w:t>представлены</w:t>
            </w:r>
            <w:r w:rsidRPr="00BB073E">
              <w:rPr>
                <w:rFonts w:ascii="Times New Roman" w:hAnsi="Times New Roman"/>
                <w:sz w:val="24"/>
                <w:szCs w:val="24"/>
              </w:rPr>
              <w:t xml:space="preserve"> через презентации проектов, участие в конкурсах и олимпиадах по разным направлениям, выставки, конференции, фестивали, чемпионаты.</w:t>
            </w:r>
          </w:p>
        </w:tc>
      </w:tr>
    </w:tbl>
    <w:p w:rsidR="00BB073E" w:rsidRPr="00BB073E" w:rsidRDefault="00BB073E" w:rsidP="00BB073E">
      <w:pPr>
        <w:spacing w:after="0"/>
        <w:rPr>
          <w:rFonts w:ascii="Times New Roman" w:hAnsi="Times New Roman"/>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Межпредметные связи на занятиях по проектной деятельности:</w:t>
      </w:r>
    </w:p>
    <w:p w:rsidR="00BB073E" w:rsidRPr="00BB073E" w:rsidRDefault="00BB073E" w:rsidP="00BB073E">
      <w:pPr>
        <w:spacing w:after="0"/>
        <w:jc w:val="both"/>
        <w:rPr>
          <w:rFonts w:ascii="Times New Roman" w:hAnsi="Times New Roman"/>
          <w:b/>
          <w:sz w:val="24"/>
          <w:szCs w:val="24"/>
        </w:rPr>
      </w:pP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ab/>
        <w:t>• с уроками русского языка: запись отдельных выражений, предложений, абзацев из текстов изучаемых произведений;</w:t>
      </w:r>
      <w:r w:rsidRPr="00BB073E">
        <w:rPr>
          <w:rFonts w:ascii="Times New Roman" w:hAnsi="Times New Roman"/>
          <w:sz w:val="24"/>
          <w:szCs w:val="24"/>
        </w:rPr>
        <w:tab/>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ab/>
        <w:t xml:space="preserve">• с уроками изобразительного искусства: оформление творческих </w:t>
      </w:r>
      <w:r w:rsidRPr="00BB073E">
        <w:rPr>
          <w:rFonts w:ascii="Times New Roman" w:hAnsi="Times New Roman"/>
          <w:sz w:val="24"/>
          <w:szCs w:val="24"/>
        </w:rPr>
        <w:tab/>
        <w:t>работ, участие в выставках рисунков при защите проектов;</w:t>
      </w:r>
      <w:r w:rsidRPr="00BB073E">
        <w:rPr>
          <w:rFonts w:ascii="Times New Roman" w:hAnsi="Times New Roman"/>
          <w:sz w:val="24"/>
          <w:szCs w:val="24"/>
        </w:rPr>
        <w:tab/>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ab/>
        <w:t>• с уроками труда: изготовление различных элементов по темам проектов.</w:t>
      </w:r>
      <w:r w:rsidRPr="00BB073E">
        <w:rPr>
          <w:rFonts w:ascii="Times New Roman" w:hAnsi="Times New Roman"/>
          <w:sz w:val="24"/>
          <w:szCs w:val="24"/>
        </w:rPr>
        <w:tab/>
      </w:r>
    </w:p>
    <w:p w:rsidR="00BB073E" w:rsidRPr="00BB073E" w:rsidRDefault="00BB073E" w:rsidP="00BB073E">
      <w:pPr>
        <w:spacing w:after="0"/>
        <w:ind w:right="282"/>
        <w:jc w:val="both"/>
        <w:rPr>
          <w:rFonts w:ascii="Times New Roman" w:hAnsi="Times New Roman"/>
          <w:color w:val="000000"/>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lang w:eastAsia="en-US"/>
        </w:rPr>
      </w:pPr>
      <w:r w:rsidRPr="00BB073E">
        <w:rPr>
          <w:rFonts w:ascii="Times New Roman" w:hAnsi="Times New Roman"/>
          <w:b/>
          <w:sz w:val="24"/>
          <w:szCs w:val="24"/>
          <w:lang w:eastAsia="en-US"/>
        </w:rPr>
        <w:t xml:space="preserve">Личностные   и   метапредметные </w:t>
      </w:r>
      <w:r w:rsidRPr="00BB073E">
        <w:rPr>
          <w:rFonts w:ascii="Times New Roman" w:hAnsi="Times New Roman"/>
          <w:b/>
          <w:sz w:val="24"/>
          <w:szCs w:val="24"/>
        </w:rPr>
        <w:t>результаты</w:t>
      </w:r>
    </w:p>
    <w:p w:rsidR="00BB073E" w:rsidRPr="00BB073E" w:rsidRDefault="00BB073E" w:rsidP="00BB073E">
      <w:pPr>
        <w:spacing w:after="0"/>
        <w:rPr>
          <w:rFonts w:ascii="Times New Roman" w:hAnsi="Times New Roman"/>
          <w:b/>
          <w:sz w:val="24"/>
          <w:szCs w:val="24"/>
          <w:lang w:eastAsia="en-US"/>
        </w:rPr>
      </w:pP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2269"/>
        <w:gridCol w:w="5386"/>
        <w:gridCol w:w="3119"/>
      </w:tblGrid>
      <w:tr w:rsidR="00BB073E" w:rsidRPr="00BB073E" w:rsidTr="00BB073E">
        <w:tc>
          <w:tcPr>
            <w:tcW w:w="2269" w:type="dxa"/>
            <w:tcBorders>
              <w:bottom w:val="single" w:sz="4" w:space="0" w:color="auto"/>
            </w:tcBorders>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t>Результаты</w:t>
            </w:r>
          </w:p>
        </w:tc>
        <w:tc>
          <w:tcPr>
            <w:tcW w:w="5386" w:type="dxa"/>
            <w:tcBorders>
              <w:bottom w:val="single" w:sz="4" w:space="0" w:color="auto"/>
            </w:tcBorders>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t>Формируемые  умения</w:t>
            </w:r>
          </w:p>
        </w:tc>
        <w:tc>
          <w:tcPr>
            <w:tcW w:w="3119" w:type="dxa"/>
            <w:tcBorders>
              <w:bottom w:val="single" w:sz="4" w:space="0" w:color="auto"/>
            </w:tcBorders>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t>Средства формирования</w:t>
            </w:r>
          </w:p>
        </w:tc>
      </w:tr>
      <w:tr w:rsidR="00BB073E" w:rsidRPr="00BB073E" w:rsidTr="00BB073E">
        <w:trPr>
          <w:trHeight w:val="3169"/>
        </w:trPr>
        <w:tc>
          <w:tcPr>
            <w:tcW w:w="2269" w:type="dxa"/>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lastRenderedPageBreak/>
              <w:t>личностные</w:t>
            </w:r>
          </w:p>
        </w:tc>
        <w:tc>
          <w:tcPr>
            <w:tcW w:w="5386" w:type="dxa"/>
            <w:shd w:val="clear" w:color="auto" w:fill="FFFFFF"/>
          </w:tcPr>
          <w:p w:rsidR="00BB073E" w:rsidRPr="00BB073E" w:rsidRDefault="00BB073E" w:rsidP="00980C1D">
            <w:pPr>
              <w:numPr>
                <w:ilvl w:val="0"/>
                <w:numId w:val="50"/>
              </w:numPr>
              <w:spacing w:before="120" w:after="0" w:line="240" w:lineRule="auto"/>
              <w:ind w:left="207" w:firstLine="0"/>
              <w:rPr>
                <w:rFonts w:ascii="Times New Roman" w:hAnsi="Times New Roman"/>
                <w:color w:val="000000"/>
                <w:sz w:val="24"/>
                <w:szCs w:val="24"/>
              </w:rPr>
            </w:pPr>
            <w:r w:rsidRPr="00BB073E">
              <w:rPr>
                <w:rFonts w:ascii="Times New Roman" w:hAnsi="Times New Roman"/>
                <w:color w:val="000000"/>
                <w:sz w:val="24"/>
                <w:szCs w:val="24"/>
              </w:rPr>
              <w:t>формировании у детей мотивации к обучению, о помощи им в самоорганизации и саморазвитии.</w:t>
            </w:r>
          </w:p>
          <w:p w:rsidR="00BB073E" w:rsidRPr="00BB073E" w:rsidRDefault="00BB073E" w:rsidP="00980C1D">
            <w:pPr>
              <w:numPr>
                <w:ilvl w:val="0"/>
                <w:numId w:val="49"/>
              </w:numPr>
              <w:spacing w:after="0" w:line="240" w:lineRule="auto"/>
              <w:ind w:left="207" w:right="282" w:firstLine="0"/>
              <w:rPr>
                <w:rFonts w:ascii="Times New Roman" w:hAnsi="Times New Roman"/>
                <w:color w:val="000000"/>
                <w:sz w:val="24"/>
                <w:szCs w:val="24"/>
              </w:rPr>
            </w:pPr>
            <w:r w:rsidRPr="00BB073E">
              <w:rPr>
                <w:rFonts w:ascii="Times New Roman" w:hAnsi="Times New Roman"/>
                <w:color w:val="000000"/>
                <w:sz w:val="24"/>
                <w:szCs w:val="24"/>
              </w:rPr>
              <w:t xml:space="preserve">развитие познавательных навыков учащихся, умений самостоятельно конструировать свои знания, ориентироваться в информационном пространстве, развитие критического и творческого мышления. </w:t>
            </w:r>
          </w:p>
          <w:p w:rsidR="00BB073E" w:rsidRPr="00BB073E" w:rsidRDefault="00BB073E" w:rsidP="00BB073E">
            <w:pPr>
              <w:spacing w:before="120" w:after="0"/>
              <w:rPr>
                <w:rFonts w:ascii="Times New Roman" w:hAnsi="Times New Roman"/>
                <w:bCs/>
                <w:sz w:val="24"/>
                <w:szCs w:val="24"/>
                <w:lang w:eastAsia="en-US"/>
              </w:rPr>
            </w:pPr>
          </w:p>
        </w:tc>
        <w:tc>
          <w:tcPr>
            <w:tcW w:w="3119" w:type="dxa"/>
            <w:shd w:val="clear" w:color="auto" w:fill="FFFFFF"/>
          </w:tcPr>
          <w:p w:rsidR="00BB073E" w:rsidRPr="00BB073E" w:rsidRDefault="00BB073E" w:rsidP="00BB073E">
            <w:pPr>
              <w:spacing w:before="120" w:after="0"/>
              <w:rPr>
                <w:rFonts w:ascii="Times New Roman" w:hAnsi="Times New Roman"/>
                <w:sz w:val="24"/>
                <w:szCs w:val="24"/>
              </w:rPr>
            </w:pPr>
            <w:r w:rsidRPr="00BB073E">
              <w:rPr>
                <w:rFonts w:ascii="Times New Roman" w:hAnsi="Times New Roman"/>
                <w:sz w:val="24"/>
                <w:szCs w:val="24"/>
              </w:rPr>
              <w:t>организация на занятии</w:t>
            </w:r>
          </w:p>
          <w:p w:rsidR="00BB073E" w:rsidRPr="00BB073E" w:rsidRDefault="00BB073E" w:rsidP="00BB073E">
            <w:pPr>
              <w:spacing w:before="120" w:after="0"/>
              <w:rPr>
                <w:rFonts w:ascii="Times New Roman" w:hAnsi="Times New Roman"/>
                <w:bCs/>
                <w:sz w:val="24"/>
                <w:szCs w:val="24"/>
                <w:lang w:eastAsia="en-US"/>
              </w:rPr>
            </w:pPr>
            <w:r w:rsidRPr="00BB073E">
              <w:rPr>
                <w:rFonts w:ascii="Times New Roman" w:hAnsi="Times New Roman"/>
                <w:sz w:val="24"/>
                <w:szCs w:val="24"/>
              </w:rPr>
              <w:t>парно-групповой работы</w:t>
            </w:r>
          </w:p>
        </w:tc>
      </w:tr>
      <w:tr w:rsidR="00BB073E" w:rsidRPr="00BB073E" w:rsidTr="00BB073E">
        <w:trPr>
          <w:trHeight w:val="538"/>
        </w:trPr>
        <w:tc>
          <w:tcPr>
            <w:tcW w:w="10774" w:type="dxa"/>
            <w:gridSpan w:val="3"/>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t>Метапредметные  результаты</w:t>
            </w:r>
          </w:p>
        </w:tc>
      </w:tr>
      <w:tr w:rsidR="00BB073E" w:rsidRPr="00BB073E" w:rsidTr="00BB073E">
        <w:tc>
          <w:tcPr>
            <w:tcW w:w="2269" w:type="dxa"/>
            <w:tcBorders>
              <w:bottom w:val="single" w:sz="4" w:space="0" w:color="auto"/>
            </w:tcBorders>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t>регулятивные</w:t>
            </w:r>
          </w:p>
        </w:tc>
        <w:tc>
          <w:tcPr>
            <w:tcW w:w="5386" w:type="dxa"/>
            <w:tcBorders>
              <w:bottom w:val="single" w:sz="4" w:space="0" w:color="auto"/>
            </w:tcBorders>
            <w:shd w:val="clear" w:color="auto" w:fill="FFFFFF"/>
          </w:tcPr>
          <w:p w:rsidR="00BB073E" w:rsidRPr="00BB073E" w:rsidRDefault="00BB073E" w:rsidP="00BB073E">
            <w:pPr>
              <w:shd w:val="clear" w:color="auto" w:fill="FFFFFF"/>
              <w:tabs>
                <w:tab w:val="left" w:pos="331"/>
              </w:tabs>
              <w:spacing w:after="0"/>
              <w:rPr>
                <w:rFonts w:ascii="Times New Roman" w:hAnsi="Times New Roman"/>
                <w:sz w:val="24"/>
                <w:szCs w:val="24"/>
              </w:rPr>
            </w:pPr>
            <w:r w:rsidRPr="00BB073E">
              <w:rPr>
                <w:rFonts w:ascii="Times New Roman" w:hAnsi="Times New Roman"/>
                <w:color w:val="000000"/>
                <w:sz w:val="24"/>
                <w:szCs w:val="24"/>
              </w:rPr>
              <w:t>•</w:t>
            </w:r>
            <w:r w:rsidRPr="00BB073E">
              <w:rPr>
                <w:rFonts w:ascii="Times New Roman" w:hAnsi="Times New Roman"/>
                <w:color w:val="000000"/>
                <w:sz w:val="24"/>
                <w:szCs w:val="24"/>
              </w:rPr>
              <w:tab/>
              <w:t>учитывать выделенные учителем ориентиры действия в новом учебном материале в сотрудничестве с учителем;</w:t>
            </w:r>
          </w:p>
          <w:p w:rsidR="00BB073E" w:rsidRPr="00BB073E" w:rsidRDefault="00BB073E" w:rsidP="00BB073E">
            <w:pPr>
              <w:spacing w:before="120" w:after="0"/>
              <w:rPr>
                <w:rFonts w:ascii="Times New Roman" w:hAnsi="Times New Roman"/>
                <w:color w:val="000000"/>
                <w:sz w:val="24"/>
                <w:szCs w:val="24"/>
              </w:rPr>
            </w:pPr>
            <w:r w:rsidRPr="00BB073E">
              <w:rPr>
                <w:rFonts w:ascii="Times New Roman" w:hAnsi="Times New Roman"/>
                <w:color w:val="000000"/>
                <w:sz w:val="24"/>
                <w:szCs w:val="24"/>
              </w:rPr>
              <w:t>•</w:t>
            </w:r>
            <w:r w:rsidRPr="00BB073E">
              <w:rPr>
                <w:rFonts w:ascii="Times New Roman" w:hAnsi="Times New Roman"/>
                <w:color w:val="000000"/>
                <w:sz w:val="24"/>
                <w:szCs w:val="24"/>
              </w:rPr>
              <w:tab/>
              <w:t>планировать свое действие в соответствии с поставленной задачей и условиями ее реализации, в том числе во внутреннем плане</w:t>
            </w:r>
          </w:p>
          <w:p w:rsidR="00BB073E" w:rsidRPr="00BB073E" w:rsidRDefault="00BB073E" w:rsidP="00980C1D">
            <w:pPr>
              <w:widowControl w:val="0"/>
              <w:numPr>
                <w:ilvl w:val="0"/>
                <w:numId w:val="51"/>
              </w:numPr>
              <w:shd w:val="clear" w:color="auto" w:fill="FFFFFF"/>
              <w:tabs>
                <w:tab w:val="left" w:pos="331"/>
              </w:tabs>
              <w:autoSpaceDE w:val="0"/>
              <w:autoSpaceDN w:val="0"/>
              <w:adjustRightInd w:val="0"/>
              <w:spacing w:after="0" w:line="240" w:lineRule="auto"/>
              <w:ind w:left="207"/>
              <w:rPr>
                <w:rFonts w:ascii="Times New Roman" w:hAnsi="Times New Roman"/>
                <w:color w:val="000000"/>
                <w:sz w:val="24"/>
                <w:szCs w:val="24"/>
              </w:rPr>
            </w:pPr>
            <w:r w:rsidRPr="00BB073E">
              <w:rPr>
                <w:rFonts w:ascii="Times New Roman" w:hAnsi="Times New Roman"/>
                <w:color w:val="000000"/>
                <w:sz w:val="24"/>
                <w:szCs w:val="24"/>
              </w:rPr>
              <w:t>осуществлять итоговый и пошаговый контроль по резуль</w:t>
            </w:r>
            <w:r w:rsidRPr="00BB073E">
              <w:rPr>
                <w:rFonts w:ascii="Times New Roman" w:hAnsi="Times New Roman"/>
                <w:color w:val="000000"/>
                <w:sz w:val="24"/>
                <w:szCs w:val="24"/>
              </w:rPr>
              <w:softHyphen/>
              <w:t>тату;</w:t>
            </w:r>
          </w:p>
        </w:tc>
        <w:tc>
          <w:tcPr>
            <w:tcW w:w="3119" w:type="dxa"/>
            <w:tcBorders>
              <w:bottom w:val="single" w:sz="4" w:space="0" w:color="auto"/>
            </w:tcBorders>
            <w:shd w:val="clear" w:color="auto" w:fill="FFFFFF"/>
          </w:tcPr>
          <w:p w:rsidR="00BB073E" w:rsidRPr="00BB073E" w:rsidRDefault="00BB073E" w:rsidP="00980C1D">
            <w:pPr>
              <w:widowControl w:val="0"/>
              <w:numPr>
                <w:ilvl w:val="0"/>
                <w:numId w:val="51"/>
              </w:numPr>
              <w:shd w:val="clear" w:color="auto" w:fill="FFFFFF"/>
              <w:tabs>
                <w:tab w:val="left" w:pos="331"/>
              </w:tabs>
              <w:autoSpaceDE w:val="0"/>
              <w:autoSpaceDN w:val="0"/>
              <w:adjustRightInd w:val="0"/>
              <w:spacing w:after="0" w:line="240" w:lineRule="auto"/>
              <w:ind w:firstLine="34"/>
              <w:rPr>
                <w:rFonts w:ascii="Times New Roman" w:hAnsi="Times New Roman"/>
                <w:iCs/>
                <w:color w:val="000000"/>
                <w:sz w:val="24"/>
                <w:szCs w:val="24"/>
              </w:rPr>
            </w:pPr>
            <w:r w:rsidRPr="00BB073E">
              <w:rPr>
                <w:rFonts w:ascii="Times New Roman" w:hAnsi="Times New Roman"/>
                <w:iCs/>
                <w:color w:val="000000"/>
                <w:sz w:val="24"/>
                <w:szCs w:val="24"/>
              </w:rPr>
              <w:t>в сотрудничестве с учителем ставить новые учебные задачи;</w:t>
            </w:r>
          </w:p>
          <w:p w:rsidR="00BB073E" w:rsidRPr="00BB073E" w:rsidRDefault="00BB073E" w:rsidP="00980C1D">
            <w:pPr>
              <w:widowControl w:val="0"/>
              <w:numPr>
                <w:ilvl w:val="0"/>
                <w:numId w:val="51"/>
              </w:numPr>
              <w:shd w:val="clear" w:color="auto" w:fill="FFFFFF"/>
              <w:tabs>
                <w:tab w:val="left" w:pos="331"/>
              </w:tabs>
              <w:autoSpaceDE w:val="0"/>
              <w:autoSpaceDN w:val="0"/>
              <w:adjustRightInd w:val="0"/>
              <w:spacing w:after="0" w:line="240" w:lineRule="auto"/>
              <w:ind w:firstLine="34"/>
              <w:rPr>
                <w:rFonts w:ascii="Times New Roman" w:hAnsi="Times New Roman"/>
                <w:iCs/>
                <w:color w:val="000000"/>
                <w:sz w:val="24"/>
                <w:szCs w:val="24"/>
              </w:rPr>
            </w:pPr>
            <w:r w:rsidRPr="00BB073E">
              <w:rPr>
                <w:rFonts w:ascii="Times New Roman" w:hAnsi="Times New Roman"/>
                <w:iCs/>
                <w:color w:val="000000"/>
                <w:sz w:val="24"/>
                <w:szCs w:val="24"/>
              </w:rPr>
              <w:t>преобразовывать практическую задачу в познаватель</w:t>
            </w:r>
            <w:r w:rsidRPr="00BB073E">
              <w:rPr>
                <w:rFonts w:ascii="Times New Roman" w:hAnsi="Times New Roman"/>
                <w:iCs/>
                <w:color w:val="000000"/>
                <w:sz w:val="24"/>
                <w:szCs w:val="24"/>
              </w:rPr>
              <w:softHyphen/>
              <w:t>ную;</w:t>
            </w:r>
          </w:p>
          <w:p w:rsidR="00BB073E" w:rsidRPr="00BB073E" w:rsidRDefault="00BB073E" w:rsidP="00980C1D">
            <w:pPr>
              <w:numPr>
                <w:ilvl w:val="0"/>
                <w:numId w:val="51"/>
              </w:numPr>
              <w:spacing w:before="120" w:after="0" w:line="240" w:lineRule="auto"/>
              <w:ind w:firstLine="34"/>
              <w:rPr>
                <w:rFonts w:ascii="Times New Roman" w:hAnsi="Times New Roman"/>
                <w:bCs/>
                <w:sz w:val="24"/>
                <w:szCs w:val="24"/>
                <w:lang w:eastAsia="en-US"/>
              </w:rPr>
            </w:pPr>
            <w:r w:rsidRPr="00BB073E">
              <w:rPr>
                <w:rFonts w:ascii="Times New Roman" w:hAnsi="Times New Roman"/>
                <w:iCs/>
                <w:color w:val="000000"/>
                <w:sz w:val="24"/>
                <w:szCs w:val="24"/>
              </w:rPr>
              <w:t>проявлять познавательную инициативу в учебном со</w:t>
            </w:r>
            <w:r w:rsidRPr="00BB073E">
              <w:rPr>
                <w:rFonts w:ascii="Times New Roman" w:hAnsi="Times New Roman"/>
                <w:iCs/>
                <w:color w:val="000000"/>
                <w:sz w:val="24"/>
                <w:szCs w:val="24"/>
              </w:rPr>
              <w:softHyphen/>
              <w:t>трудничестве</w:t>
            </w:r>
          </w:p>
        </w:tc>
      </w:tr>
      <w:tr w:rsidR="00BB073E" w:rsidRPr="00BB073E" w:rsidTr="00BB073E">
        <w:tc>
          <w:tcPr>
            <w:tcW w:w="2269" w:type="dxa"/>
            <w:tcBorders>
              <w:bottom w:val="single" w:sz="4" w:space="0" w:color="auto"/>
            </w:tcBorders>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t>познавательные</w:t>
            </w:r>
          </w:p>
        </w:tc>
        <w:tc>
          <w:tcPr>
            <w:tcW w:w="5386" w:type="dxa"/>
            <w:tcBorders>
              <w:bottom w:val="single" w:sz="4" w:space="0" w:color="auto"/>
            </w:tcBorders>
            <w:shd w:val="clear" w:color="auto" w:fill="FFFFFF"/>
          </w:tcPr>
          <w:p w:rsidR="00BB073E" w:rsidRPr="00BB073E" w:rsidRDefault="00BB073E" w:rsidP="00980C1D">
            <w:pPr>
              <w:numPr>
                <w:ilvl w:val="0"/>
                <w:numId w:val="49"/>
              </w:numPr>
              <w:spacing w:before="120" w:after="0" w:line="240" w:lineRule="auto"/>
              <w:ind w:left="207" w:firstLine="0"/>
              <w:rPr>
                <w:rFonts w:ascii="Times New Roman" w:hAnsi="Times New Roman"/>
                <w:color w:val="000000"/>
                <w:sz w:val="24"/>
                <w:szCs w:val="24"/>
              </w:rPr>
            </w:pPr>
            <w:r w:rsidRPr="00BB073E">
              <w:rPr>
                <w:rFonts w:ascii="Times New Roman" w:hAnsi="Times New Roman"/>
                <w:color w:val="000000"/>
                <w:sz w:val="24"/>
                <w:szCs w:val="24"/>
              </w:rPr>
              <w:t>умения учиться: навыках решения творческих задач и навыках поиска, анализа и интерпретации информации.</w:t>
            </w:r>
          </w:p>
          <w:p w:rsidR="00BB073E" w:rsidRPr="00BB073E" w:rsidRDefault="00BB073E" w:rsidP="00980C1D">
            <w:pPr>
              <w:numPr>
                <w:ilvl w:val="0"/>
                <w:numId w:val="49"/>
              </w:numPr>
              <w:spacing w:before="120" w:after="0" w:line="240" w:lineRule="auto"/>
              <w:ind w:left="207" w:firstLine="0"/>
              <w:rPr>
                <w:rFonts w:ascii="Times New Roman" w:hAnsi="Times New Roman"/>
                <w:bCs/>
                <w:sz w:val="24"/>
                <w:szCs w:val="24"/>
                <w:lang w:eastAsia="en-US"/>
              </w:rPr>
            </w:pPr>
            <w:r w:rsidRPr="00BB073E">
              <w:rPr>
                <w:rFonts w:ascii="Times New Roman" w:hAnsi="Times New Roman"/>
                <w:color w:val="000000"/>
                <w:sz w:val="24"/>
                <w:szCs w:val="24"/>
              </w:rPr>
              <w:t>добывать необходимые знания и с их помощью проделывать конкретную работу.</w:t>
            </w:r>
          </w:p>
          <w:p w:rsidR="00BB073E" w:rsidRPr="00BB073E" w:rsidRDefault="00BB073E" w:rsidP="00BB073E">
            <w:pPr>
              <w:shd w:val="clear" w:color="auto" w:fill="FFFFFF"/>
              <w:tabs>
                <w:tab w:val="left" w:pos="293"/>
              </w:tabs>
              <w:spacing w:after="0"/>
              <w:rPr>
                <w:rFonts w:ascii="Times New Roman" w:hAnsi="Times New Roman"/>
                <w:sz w:val="24"/>
                <w:szCs w:val="24"/>
              </w:rPr>
            </w:pPr>
            <w:r w:rsidRPr="00BB073E">
              <w:rPr>
                <w:rFonts w:ascii="Times New Roman" w:hAnsi="Times New Roman"/>
                <w:color w:val="000000"/>
                <w:sz w:val="24"/>
                <w:szCs w:val="24"/>
              </w:rPr>
              <w:t>•</w:t>
            </w:r>
            <w:r w:rsidRPr="00BB073E">
              <w:rPr>
                <w:rFonts w:ascii="Times New Roman" w:hAnsi="Times New Roman"/>
                <w:color w:val="000000"/>
                <w:sz w:val="24"/>
                <w:szCs w:val="24"/>
              </w:rPr>
              <w:tab/>
              <w:t>осуществлять поиск необходимой информации для вы</w:t>
            </w:r>
            <w:r w:rsidRPr="00BB073E">
              <w:rPr>
                <w:rFonts w:ascii="Times New Roman" w:hAnsi="Times New Roman"/>
                <w:color w:val="000000"/>
                <w:sz w:val="24"/>
                <w:szCs w:val="24"/>
              </w:rPr>
              <w:softHyphen/>
              <w:t>полнения учебных заданий с использованием учебной литера</w:t>
            </w:r>
            <w:r w:rsidRPr="00BB073E">
              <w:rPr>
                <w:rFonts w:ascii="Times New Roman" w:hAnsi="Times New Roman"/>
                <w:color w:val="000000"/>
                <w:sz w:val="24"/>
                <w:szCs w:val="24"/>
              </w:rPr>
              <w:softHyphen/>
              <w:t>туры;</w:t>
            </w:r>
          </w:p>
          <w:p w:rsidR="00BB073E" w:rsidRPr="00BB073E" w:rsidRDefault="00BB073E" w:rsidP="00BB073E">
            <w:pPr>
              <w:shd w:val="clear" w:color="auto" w:fill="FFFFFF"/>
              <w:spacing w:after="0"/>
              <w:rPr>
                <w:rFonts w:ascii="Times New Roman" w:hAnsi="Times New Roman"/>
                <w:sz w:val="24"/>
                <w:szCs w:val="24"/>
              </w:rPr>
            </w:pPr>
            <w:r w:rsidRPr="00BB073E">
              <w:rPr>
                <w:rFonts w:ascii="Times New Roman" w:hAnsi="Times New Roman"/>
                <w:color w:val="000000"/>
                <w:sz w:val="24"/>
                <w:szCs w:val="24"/>
              </w:rPr>
              <w:t>- основам смыслового чтения художественных и познава</w:t>
            </w:r>
            <w:r w:rsidRPr="00BB073E">
              <w:rPr>
                <w:rFonts w:ascii="Times New Roman" w:hAnsi="Times New Roman"/>
                <w:color w:val="000000"/>
                <w:sz w:val="24"/>
                <w:szCs w:val="24"/>
              </w:rPr>
              <w:softHyphen/>
              <w:t>тельных текстов, выделять существенную информацию из текс</w:t>
            </w:r>
            <w:r w:rsidRPr="00BB073E">
              <w:rPr>
                <w:rFonts w:ascii="Times New Roman" w:hAnsi="Times New Roman"/>
                <w:color w:val="000000"/>
                <w:sz w:val="24"/>
                <w:szCs w:val="24"/>
              </w:rPr>
              <w:softHyphen/>
              <w:t>тов разных видов;</w:t>
            </w:r>
          </w:p>
          <w:p w:rsidR="00BB073E" w:rsidRPr="00BB073E" w:rsidRDefault="00BB073E" w:rsidP="00980C1D">
            <w:pPr>
              <w:widowControl w:val="0"/>
              <w:numPr>
                <w:ilvl w:val="0"/>
                <w:numId w:val="49"/>
              </w:numPr>
              <w:shd w:val="clear" w:color="auto" w:fill="FFFFFF"/>
              <w:tabs>
                <w:tab w:val="left" w:pos="293"/>
              </w:tabs>
              <w:autoSpaceDE w:val="0"/>
              <w:autoSpaceDN w:val="0"/>
              <w:adjustRightInd w:val="0"/>
              <w:spacing w:after="0" w:line="240" w:lineRule="auto"/>
              <w:ind w:left="207" w:firstLine="0"/>
              <w:rPr>
                <w:rFonts w:ascii="Times New Roman" w:hAnsi="Times New Roman"/>
                <w:color w:val="000000"/>
                <w:sz w:val="24"/>
                <w:szCs w:val="24"/>
              </w:rPr>
            </w:pPr>
            <w:r w:rsidRPr="00BB073E">
              <w:rPr>
                <w:rFonts w:ascii="Times New Roman" w:hAnsi="Times New Roman"/>
                <w:color w:val="000000"/>
                <w:sz w:val="24"/>
                <w:szCs w:val="24"/>
              </w:rPr>
              <w:t>осуществлять анализ объектов с выделением существен</w:t>
            </w:r>
            <w:r w:rsidRPr="00BB073E">
              <w:rPr>
                <w:rFonts w:ascii="Times New Roman" w:hAnsi="Times New Roman"/>
                <w:color w:val="000000"/>
                <w:sz w:val="24"/>
                <w:szCs w:val="24"/>
              </w:rPr>
              <w:softHyphen/>
              <w:t>ных и несущественных признаков;</w:t>
            </w:r>
          </w:p>
        </w:tc>
        <w:tc>
          <w:tcPr>
            <w:tcW w:w="3119" w:type="dxa"/>
            <w:tcBorders>
              <w:bottom w:val="single" w:sz="4" w:space="0" w:color="auto"/>
            </w:tcBorders>
            <w:shd w:val="clear" w:color="auto" w:fill="auto"/>
          </w:tcPr>
          <w:p w:rsidR="00BB073E" w:rsidRPr="00BB073E" w:rsidRDefault="00BB073E" w:rsidP="00980C1D">
            <w:pPr>
              <w:numPr>
                <w:ilvl w:val="0"/>
                <w:numId w:val="49"/>
              </w:numPr>
              <w:spacing w:before="120" w:after="0" w:line="240" w:lineRule="auto"/>
              <w:ind w:left="59" w:firstLine="23"/>
              <w:jc w:val="both"/>
              <w:rPr>
                <w:rFonts w:ascii="Times New Roman" w:hAnsi="Times New Roman"/>
                <w:bCs/>
                <w:sz w:val="24"/>
                <w:szCs w:val="24"/>
                <w:lang w:eastAsia="en-US"/>
              </w:rPr>
            </w:pPr>
            <w:r w:rsidRPr="00BB073E">
              <w:rPr>
                <w:rFonts w:ascii="Times New Roman" w:hAnsi="Times New Roman"/>
                <w:bCs/>
                <w:sz w:val="24"/>
                <w:szCs w:val="24"/>
                <w:lang w:eastAsia="en-US"/>
              </w:rPr>
              <w:t>осуществлять расширенный поиск информации с использованием ресурсов библиотек и Интернета</w:t>
            </w:r>
          </w:p>
        </w:tc>
      </w:tr>
      <w:tr w:rsidR="00BB073E" w:rsidRPr="00BB073E" w:rsidTr="00BB073E">
        <w:tc>
          <w:tcPr>
            <w:tcW w:w="2269" w:type="dxa"/>
            <w:shd w:val="clear" w:color="auto" w:fill="FFFFFF"/>
          </w:tcPr>
          <w:p w:rsidR="00BB073E" w:rsidRPr="00BB073E" w:rsidRDefault="00BB073E" w:rsidP="00BB073E">
            <w:pPr>
              <w:spacing w:before="120" w:after="0"/>
              <w:jc w:val="center"/>
              <w:rPr>
                <w:rFonts w:ascii="Times New Roman" w:hAnsi="Times New Roman"/>
                <w:bCs/>
                <w:sz w:val="24"/>
                <w:szCs w:val="24"/>
                <w:lang w:eastAsia="en-US"/>
              </w:rPr>
            </w:pPr>
            <w:r w:rsidRPr="00BB073E">
              <w:rPr>
                <w:rFonts w:ascii="Times New Roman" w:hAnsi="Times New Roman"/>
                <w:bCs/>
                <w:sz w:val="24"/>
                <w:szCs w:val="24"/>
                <w:lang w:eastAsia="en-US"/>
              </w:rPr>
              <w:t>коммуникативные</w:t>
            </w:r>
          </w:p>
        </w:tc>
        <w:tc>
          <w:tcPr>
            <w:tcW w:w="5386" w:type="dxa"/>
            <w:shd w:val="clear" w:color="auto" w:fill="FFFFFF"/>
          </w:tcPr>
          <w:p w:rsidR="00BB073E" w:rsidRPr="00BB073E" w:rsidRDefault="00BB073E" w:rsidP="00980C1D">
            <w:pPr>
              <w:numPr>
                <w:ilvl w:val="0"/>
                <w:numId w:val="49"/>
              </w:numPr>
              <w:spacing w:before="100" w:beforeAutospacing="1" w:after="100" w:afterAutospacing="1" w:line="240" w:lineRule="auto"/>
              <w:ind w:left="207" w:firstLine="0"/>
              <w:rPr>
                <w:rFonts w:ascii="Times New Roman" w:hAnsi="Times New Roman"/>
                <w:sz w:val="24"/>
                <w:szCs w:val="24"/>
              </w:rPr>
            </w:pPr>
            <w:r w:rsidRPr="00BB073E">
              <w:rPr>
                <w:rFonts w:ascii="Times New Roman" w:hAnsi="Times New Roman"/>
                <w:sz w:val="24"/>
                <w:szCs w:val="24"/>
              </w:rPr>
              <w:t>Учиться выполнять различные роли в группе (лидера, исполнителя, критика).</w:t>
            </w:r>
          </w:p>
          <w:p w:rsidR="00BB073E" w:rsidRPr="00BB073E" w:rsidRDefault="00BB073E" w:rsidP="00980C1D">
            <w:pPr>
              <w:numPr>
                <w:ilvl w:val="0"/>
                <w:numId w:val="49"/>
              </w:numPr>
              <w:spacing w:before="120" w:after="0" w:line="240" w:lineRule="auto"/>
              <w:ind w:left="207" w:firstLine="0"/>
              <w:rPr>
                <w:rFonts w:ascii="Times New Roman" w:hAnsi="Times New Roman"/>
                <w:bCs/>
                <w:sz w:val="24"/>
                <w:szCs w:val="24"/>
                <w:lang w:eastAsia="en-US"/>
              </w:rPr>
            </w:pPr>
            <w:r w:rsidRPr="00BB073E">
              <w:rPr>
                <w:rFonts w:ascii="Times New Roman" w:hAnsi="Times New Roman"/>
                <w:color w:val="000000"/>
                <w:sz w:val="24"/>
                <w:szCs w:val="24"/>
              </w:rPr>
              <w:t xml:space="preserve">умение координировать свои усилия с усилиями других. </w:t>
            </w:r>
          </w:p>
          <w:p w:rsidR="00BB073E" w:rsidRPr="00BB073E" w:rsidRDefault="00BB073E" w:rsidP="00BB073E">
            <w:pPr>
              <w:shd w:val="clear" w:color="auto" w:fill="FFFFFF"/>
              <w:tabs>
                <w:tab w:val="left" w:pos="326"/>
              </w:tabs>
              <w:spacing w:after="0"/>
              <w:rPr>
                <w:rFonts w:ascii="Times New Roman" w:hAnsi="Times New Roman"/>
                <w:sz w:val="24"/>
                <w:szCs w:val="24"/>
              </w:rPr>
            </w:pPr>
            <w:r w:rsidRPr="00BB073E">
              <w:rPr>
                <w:rFonts w:ascii="Times New Roman" w:hAnsi="Times New Roman"/>
                <w:color w:val="000000"/>
                <w:sz w:val="24"/>
                <w:szCs w:val="24"/>
              </w:rPr>
              <w:t>•</w:t>
            </w:r>
            <w:r w:rsidRPr="00BB073E">
              <w:rPr>
                <w:rFonts w:ascii="Times New Roman" w:hAnsi="Times New Roman"/>
                <w:color w:val="000000"/>
                <w:sz w:val="24"/>
                <w:szCs w:val="24"/>
              </w:rPr>
              <w:tab/>
              <w:t>формулировать собственное мнение и позицию;</w:t>
            </w:r>
          </w:p>
          <w:p w:rsidR="00BB073E" w:rsidRPr="00BB073E" w:rsidRDefault="00BB073E" w:rsidP="00BB073E">
            <w:pPr>
              <w:shd w:val="clear" w:color="auto" w:fill="FFFFFF"/>
              <w:tabs>
                <w:tab w:val="left" w:pos="326"/>
              </w:tabs>
              <w:spacing w:after="0"/>
              <w:rPr>
                <w:rFonts w:ascii="Times New Roman" w:hAnsi="Times New Roman"/>
                <w:sz w:val="24"/>
                <w:szCs w:val="24"/>
              </w:rPr>
            </w:pPr>
            <w:r w:rsidRPr="00BB073E">
              <w:rPr>
                <w:rFonts w:ascii="Times New Roman" w:hAnsi="Times New Roman"/>
                <w:color w:val="000000"/>
                <w:sz w:val="24"/>
                <w:szCs w:val="24"/>
              </w:rPr>
              <w:t>•</w:t>
            </w:r>
            <w:r w:rsidRPr="00BB073E">
              <w:rPr>
                <w:rFonts w:ascii="Times New Roman" w:hAnsi="Times New Roman"/>
                <w:color w:val="000000"/>
                <w:sz w:val="24"/>
                <w:szCs w:val="24"/>
              </w:rPr>
              <w:tab/>
              <w:t xml:space="preserve">договариваться </w:t>
            </w:r>
            <w:r w:rsidRPr="00BB073E">
              <w:rPr>
                <w:rFonts w:ascii="Times New Roman" w:hAnsi="Times New Roman"/>
                <w:bCs/>
                <w:color w:val="000000"/>
                <w:sz w:val="24"/>
                <w:szCs w:val="24"/>
              </w:rPr>
              <w:t xml:space="preserve">и </w:t>
            </w:r>
            <w:r w:rsidRPr="00BB073E">
              <w:rPr>
                <w:rFonts w:ascii="Times New Roman" w:hAnsi="Times New Roman"/>
                <w:color w:val="000000"/>
                <w:sz w:val="24"/>
                <w:szCs w:val="24"/>
              </w:rPr>
              <w:t>приходить к общему решению в совме</w:t>
            </w:r>
            <w:r w:rsidRPr="00BB073E">
              <w:rPr>
                <w:rFonts w:ascii="Times New Roman" w:hAnsi="Times New Roman"/>
                <w:color w:val="000000"/>
                <w:sz w:val="24"/>
                <w:szCs w:val="24"/>
              </w:rPr>
              <w:softHyphen/>
              <w:t>стной деятельности, в том числе в ситуации столкновения инте</w:t>
            </w:r>
            <w:r w:rsidRPr="00BB073E">
              <w:rPr>
                <w:rFonts w:ascii="Times New Roman" w:hAnsi="Times New Roman"/>
                <w:color w:val="000000"/>
                <w:sz w:val="24"/>
                <w:szCs w:val="24"/>
              </w:rPr>
              <w:softHyphen/>
              <w:t>ресов;</w:t>
            </w:r>
          </w:p>
          <w:p w:rsidR="00BB073E" w:rsidRPr="00BB073E" w:rsidRDefault="00BB073E" w:rsidP="00980C1D">
            <w:pPr>
              <w:widowControl w:val="0"/>
              <w:numPr>
                <w:ilvl w:val="0"/>
                <w:numId w:val="49"/>
              </w:numPr>
              <w:shd w:val="clear" w:color="auto" w:fill="FFFFFF"/>
              <w:tabs>
                <w:tab w:val="left" w:pos="326"/>
              </w:tabs>
              <w:autoSpaceDE w:val="0"/>
              <w:autoSpaceDN w:val="0"/>
              <w:adjustRightInd w:val="0"/>
              <w:spacing w:after="0" w:line="240" w:lineRule="auto"/>
              <w:ind w:left="207" w:firstLine="0"/>
              <w:rPr>
                <w:rFonts w:ascii="Times New Roman" w:hAnsi="Times New Roman"/>
                <w:color w:val="000000"/>
                <w:sz w:val="24"/>
                <w:szCs w:val="24"/>
              </w:rPr>
            </w:pPr>
            <w:r w:rsidRPr="00BB073E">
              <w:rPr>
                <w:rFonts w:ascii="Times New Roman" w:hAnsi="Times New Roman"/>
                <w:color w:val="000000"/>
                <w:sz w:val="24"/>
                <w:szCs w:val="24"/>
              </w:rPr>
              <w:t>задавать вопросы;</w:t>
            </w:r>
          </w:p>
          <w:p w:rsidR="00BB073E" w:rsidRPr="00BB073E" w:rsidRDefault="00BB073E" w:rsidP="00980C1D">
            <w:pPr>
              <w:widowControl w:val="0"/>
              <w:numPr>
                <w:ilvl w:val="0"/>
                <w:numId w:val="52"/>
              </w:numPr>
              <w:shd w:val="clear" w:color="auto" w:fill="FFFFFF"/>
              <w:tabs>
                <w:tab w:val="left" w:pos="326"/>
              </w:tabs>
              <w:autoSpaceDE w:val="0"/>
              <w:autoSpaceDN w:val="0"/>
              <w:adjustRightInd w:val="0"/>
              <w:spacing w:after="0" w:line="240" w:lineRule="auto"/>
              <w:ind w:left="207"/>
              <w:rPr>
                <w:rFonts w:ascii="Times New Roman" w:hAnsi="Times New Roman"/>
                <w:color w:val="000000"/>
                <w:sz w:val="24"/>
                <w:szCs w:val="24"/>
              </w:rPr>
            </w:pPr>
            <w:r w:rsidRPr="00BB073E">
              <w:rPr>
                <w:rFonts w:ascii="Times New Roman" w:hAnsi="Times New Roman"/>
                <w:color w:val="000000"/>
                <w:sz w:val="24"/>
                <w:szCs w:val="24"/>
              </w:rPr>
              <w:t xml:space="preserve">допускать возможность существования у людей различных точек зрения, в том числе не </w:t>
            </w:r>
            <w:r w:rsidRPr="00BB073E">
              <w:rPr>
                <w:rFonts w:ascii="Times New Roman" w:hAnsi="Times New Roman"/>
                <w:color w:val="000000"/>
                <w:sz w:val="24"/>
                <w:szCs w:val="24"/>
              </w:rPr>
              <w:lastRenderedPageBreak/>
              <w:t>совпадающих с его собственной, и ориентироваться на позицию партнера в общении и взаимодействии;</w:t>
            </w:r>
          </w:p>
          <w:p w:rsidR="00BB073E" w:rsidRPr="00BB073E" w:rsidRDefault="00BB073E" w:rsidP="00980C1D">
            <w:pPr>
              <w:numPr>
                <w:ilvl w:val="0"/>
                <w:numId w:val="49"/>
              </w:numPr>
              <w:spacing w:before="120" w:after="0" w:line="240" w:lineRule="auto"/>
              <w:ind w:left="207" w:firstLine="0"/>
              <w:rPr>
                <w:rFonts w:ascii="Times New Roman" w:hAnsi="Times New Roman"/>
                <w:bCs/>
                <w:sz w:val="24"/>
                <w:szCs w:val="24"/>
                <w:lang w:eastAsia="en-US"/>
              </w:rPr>
            </w:pPr>
            <w:r w:rsidRPr="00BB073E">
              <w:rPr>
                <w:rFonts w:ascii="Times New Roman" w:hAnsi="Times New Roman"/>
                <w:color w:val="000000"/>
                <w:sz w:val="24"/>
                <w:szCs w:val="24"/>
              </w:rPr>
              <w:t>учитывать разные мнения и стремиться к координации различных позиций в сотрудничестве</w:t>
            </w:r>
          </w:p>
        </w:tc>
        <w:tc>
          <w:tcPr>
            <w:tcW w:w="3119" w:type="dxa"/>
            <w:shd w:val="clear" w:color="auto" w:fill="FFFFFF"/>
          </w:tcPr>
          <w:p w:rsidR="00BB073E" w:rsidRPr="00BB073E" w:rsidRDefault="00BB073E" w:rsidP="00980C1D">
            <w:pPr>
              <w:widowControl w:val="0"/>
              <w:numPr>
                <w:ilvl w:val="0"/>
                <w:numId w:val="49"/>
              </w:numPr>
              <w:shd w:val="clear" w:color="auto" w:fill="FFFFFF"/>
              <w:tabs>
                <w:tab w:val="left" w:pos="326"/>
              </w:tabs>
              <w:autoSpaceDE w:val="0"/>
              <w:autoSpaceDN w:val="0"/>
              <w:adjustRightInd w:val="0"/>
              <w:spacing w:after="0" w:line="240" w:lineRule="auto"/>
              <w:ind w:left="65" w:firstLine="23"/>
              <w:rPr>
                <w:rFonts w:ascii="Times New Roman" w:hAnsi="Times New Roman"/>
                <w:color w:val="000000"/>
                <w:sz w:val="24"/>
                <w:szCs w:val="24"/>
              </w:rPr>
            </w:pPr>
            <w:r w:rsidRPr="00BB073E">
              <w:rPr>
                <w:rFonts w:ascii="Times New Roman" w:hAnsi="Times New Roman"/>
                <w:iCs/>
                <w:color w:val="000000"/>
                <w:sz w:val="24"/>
                <w:szCs w:val="24"/>
              </w:rPr>
              <w:lastRenderedPageBreak/>
              <w:t>учитывать разные мнения и интересы и обосновывать собственную позицию;</w:t>
            </w:r>
          </w:p>
          <w:p w:rsidR="00BB073E" w:rsidRPr="00BB073E" w:rsidRDefault="00BB073E" w:rsidP="00980C1D">
            <w:pPr>
              <w:widowControl w:val="0"/>
              <w:numPr>
                <w:ilvl w:val="0"/>
                <w:numId w:val="49"/>
              </w:numPr>
              <w:shd w:val="clear" w:color="auto" w:fill="FFFFFF"/>
              <w:tabs>
                <w:tab w:val="left" w:pos="326"/>
              </w:tabs>
              <w:autoSpaceDE w:val="0"/>
              <w:autoSpaceDN w:val="0"/>
              <w:adjustRightInd w:val="0"/>
              <w:spacing w:after="0" w:line="240" w:lineRule="auto"/>
              <w:ind w:left="65" w:firstLine="23"/>
              <w:rPr>
                <w:rFonts w:ascii="Times New Roman" w:hAnsi="Times New Roman"/>
                <w:sz w:val="24"/>
                <w:szCs w:val="24"/>
              </w:rPr>
            </w:pPr>
            <w:r w:rsidRPr="00BB073E">
              <w:rPr>
                <w:rFonts w:ascii="Times New Roman" w:hAnsi="Times New Roman"/>
                <w:iCs/>
                <w:color w:val="000000"/>
                <w:sz w:val="24"/>
                <w:szCs w:val="24"/>
              </w:rPr>
              <w:t>понимать относительность мнений и подходов к реше</w:t>
            </w:r>
            <w:r w:rsidRPr="00BB073E">
              <w:rPr>
                <w:rFonts w:ascii="Times New Roman" w:hAnsi="Times New Roman"/>
                <w:iCs/>
                <w:color w:val="000000"/>
                <w:sz w:val="24"/>
                <w:szCs w:val="24"/>
              </w:rPr>
              <w:softHyphen/>
              <w:t>нию проблемы;</w:t>
            </w:r>
          </w:p>
          <w:p w:rsidR="00BB073E" w:rsidRPr="00BB073E" w:rsidRDefault="00BB073E" w:rsidP="00980C1D">
            <w:pPr>
              <w:widowControl w:val="0"/>
              <w:numPr>
                <w:ilvl w:val="0"/>
                <w:numId w:val="49"/>
              </w:numPr>
              <w:shd w:val="clear" w:color="auto" w:fill="FFFFFF"/>
              <w:tabs>
                <w:tab w:val="left" w:pos="326"/>
              </w:tabs>
              <w:autoSpaceDE w:val="0"/>
              <w:autoSpaceDN w:val="0"/>
              <w:adjustRightInd w:val="0"/>
              <w:spacing w:after="0" w:line="240" w:lineRule="auto"/>
              <w:ind w:left="65" w:firstLine="23"/>
              <w:rPr>
                <w:rFonts w:ascii="Times New Roman" w:hAnsi="Times New Roman"/>
                <w:sz w:val="24"/>
                <w:szCs w:val="24"/>
              </w:rPr>
            </w:pPr>
            <w:r w:rsidRPr="00BB073E">
              <w:rPr>
                <w:rFonts w:ascii="Times New Roman" w:hAnsi="Times New Roman"/>
                <w:iCs/>
                <w:color w:val="000000"/>
                <w:sz w:val="24"/>
                <w:szCs w:val="24"/>
              </w:rPr>
              <w:t>аргументировать свою позицию и координировать ее с позициями партнеров в сотрудничестве при выработке обще</w:t>
            </w:r>
            <w:r w:rsidRPr="00BB073E">
              <w:rPr>
                <w:rFonts w:ascii="Times New Roman" w:hAnsi="Times New Roman"/>
                <w:iCs/>
                <w:color w:val="000000"/>
                <w:sz w:val="24"/>
                <w:szCs w:val="24"/>
              </w:rPr>
              <w:softHyphen/>
              <w:t xml:space="preserve">го решения </w:t>
            </w:r>
            <w:r w:rsidRPr="00BB073E">
              <w:rPr>
                <w:rFonts w:ascii="Times New Roman" w:hAnsi="Times New Roman"/>
                <w:iCs/>
                <w:color w:val="000000"/>
                <w:sz w:val="24"/>
                <w:szCs w:val="24"/>
              </w:rPr>
              <w:lastRenderedPageBreak/>
              <w:t>в совместной деятельности;</w:t>
            </w:r>
          </w:p>
          <w:p w:rsidR="00BB073E" w:rsidRPr="00BB073E" w:rsidRDefault="00BB073E" w:rsidP="00980C1D">
            <w:pPr>
              <w:widowControl w:val="0"/>
              <w:numPr>
                <w:ilvl w:val="0"/>
                <w:numId w:val="49"/>
              </w:numPr>
              <w:shd w:val="clear" w:color="auto" w:fill="FFFFFF"/>
              <w:tabs>
                <w:tab w:val="left" w:pos="326"/>
              </w:tabs>
              <w:autoSpaceDE w:val="0"/>
              <w:autoSpaceDN w:val="0"/>
              <w:adjustRightInd w:val="0"/>
              <w:spacing w:after="0" w:line="240" w:lineRule="auto"/>
              <w:ind w:left="65" w:firstLine="23"/>
              <w:rPr>
                <w:rFonts w:ascii="Times New Roman" w:hAnsi="Times New Roman"/>
                <w:iCs/>
                <w:color w:val="000000"/>
                <w:sz w:val="24"/>
                <w:szCs w:val="24"/>
              </w:rPr>
            </w:pPr>
            <w:r w:rsidRPr="00BB073E">
              <w:rPr>
                <w:rFonts w:ascii="Times New Roman" w:hAnsi="Times New Roman"/>
                <w:iCs/>
                <w:color w:val="000000"/>
                <w:sz w:val="24"/>
                <w:szCs w:val="24"/>
              </w:rPr>
              <w:t>продуктивно разрешать конфликты на основе учета интересов и позиций всех его участников;</w:t>
            </w:r>
          </w:p>
          <w:p w:rsidR="00BB073E" w:rsidRPr="00BB073E" w:rsidRDefault="00BB073E" w:rsidP="00980C1D">
            <w:pPr>
              <w:widowControl w:val="0"/>
              <w:numPr>
                <w:ilvl w:val="0"/>
                <w:numId w:val="49"/>
              </w:numPr>
              <w:shd w:val="clear" w:color="auto" w:fill="FFFFFF"/>
              <w:tabs>
                <w:tab w:val="left" w:pos="326"/>
              </w:tabs>
              <w:autoSpaceDE w:val="0"/>
              <w:autoSpaceDN w:val="0"/>
              <w:adjustRightInd w:val="0"/>
              <w:spacing w:after="0" w:line="240" w:lineRule="auto"/>
              <w:ind w:left="65" w:firstLine="23"/>
              <w:rPr>
                <w:rFonts w:ascii="Times New Roman" w:hAnsi="Times New Roman"/>
                <w:color w:val="000000"/>
                <w:sz w:val="24"/>
                <w:szCs w:val="24"/>
              </w:rPr>
            </w:pPr>
            <w:r w:rsidRPr="00BB073E">
              <w:rPr>
                <w:rFonts w:ascii="Times New Roman" w:hAnsi="Times New Roman"/>
                <w:iCs/>
                <w:color w:val="000000"/>
                <w:sz w:val="24"/>
                <w:szCs w:val="24"/>
              </w:rPr>
              <w:t>с учетом целей коммуникации достаточно точно, по</w:t>
            </w:r>
            <w:r w:rsidRPr="00BB073E">
              <w:rPr>
                <w:rFonts w:ascii="Times New Roman" w:hAnsi="Times New Roman"/>
                <w:iCs/>
                <w:color w:val="000000"/>
                <w:sz w:val="24"/>
                <w:szCs w:val="24"/>
              </w:rPr>
              <w:softHyphen/>
              <w:t>следовательно и полно передавать партнеру необходимую ин</w:t>
            </w:r>
            <w:r w:rsidRPr="00BB073E">
              <w:rPr>
                <w:rFonts w:ascii="Times New Roman" w:hAnsi="Times New Roman"/>
                <w:iCs/>
                <w:color w:val="000000"/>
                <w:sz w:val="24"/>
                <w:szCs w:val="24"/>
              </w:rPr>
              <w:softHyphen/>
              <w:t>формацию как ориентир для построения действия</w:t>
            </w:r>
          </w:p>
        </w:tc>
      </w:tr>
    </w:tbl>
    <w:p w:rsidR="00BB073E" w:rsidRPr="00BB073E" w:rsidRDefault="00BB073E" w:rsidP="00BB073E">
      <w:pPr>
        <w:spacing w:after="0"/>
        <w:rPr>
          <w:rFonts w:ascii="Times New Roman" w:hAnsi="Times New Roman"/>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Требования к уровню знаний, умений и навыков по окончанию реализации программы:</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иметь представление об исследовательском обучении, сборе и обработке информации, составлении доклада, публичном выступлении;</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знать, как выбрать тему исследования, структуру исследования;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уметь видеть проблему, выдвигать гипотезы, планировать ход исследования, давать определения понятиям, работать с текстом, делать выводы;</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уметь работать в группе, прислушиваться к мнению членов группы, отстаивать собственную точку зрения;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владеть планированием и постановкой эксперимента</w:t>
      </w: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Предполагаемые результаты реализации программы и критерии их оценки:</w:t>
      </w:r>
    </w:p>
    <w:p w:rsidR="00BB073E" w:rsidRPr="00BB073E" w:rsidRDefault="00BB073E" w:rsidP="00BB073E">
      <w:pPr>
        <w:spacing w:after="0"/>
        <w:rPr>
          <w:rFonts w:ascii="Times New Roman" w:hAnsi="Times New Roman"/>
          <w:sz w:val="24"/>
          <w:szCs w:val="24"/>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4699"/>
        <w:gridCol w:w="4962"/>
      </w:tblGrid>
      <w:tr w:rsidR="00BB073E" w:rsidRPr="00BB073E" w:rsidTr="00BB073E">
        <w:tc>
          <w:tcPr>
            <w:tcW w:w="4801" w:type="dxa"/>
            <w:shd w:val="clear" w:color="auto" w:fill="FFFFFF"/>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Должны научиться</w:t>
            </w:r>
          </w:p>
        </w:tc>
        <w:tc>
          <w:tcPr>
            <w:tcW w:w="5086" w:type="dxa"/>
            <w:tcBorders>
              <w:bottom w:val="single" w:sz="4" w:space="0" w:color="auto"/>
            </w:tcBorders>
            <w:shd w:val="clear" w:color="auto" w:fill="FFFFFF"/>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Сформированные действия</w:t>
            </w:r>
          </w:p>
        </w:tc>
      </w:tr>
      <w:tr w:rsidR="00BB073E" w:rsidRPr="00BB073E" w:rsidTr="00BB073E">
        <w:tc>
          <w:tcPr>
            <w:tcW w:w="4801" w:type="dxa"/>
            <w:shd w:val="clear" w:color="auto" w:fill="FFFFFF"/>
          </w:tcPr>
          <w:p w:rsidR="00BB073E" w:rsidRPr="00BB073E" w:rsidRDefault="00BB073E" w:rsidP="00BB073E">
            <w:pPr>
              <w:spacing w:after="0"/>
              <w:rPr>
                <w:rFonts w:ascii="Times New Roman" w:hAnsi="Times New Roman"/>
                <w:sz w:val="24"/>
                <w:szCs w:val="24"/>
              </w:rPr>
            </w:pPr>
            <w:r w:rsidRPr="00BB073E">
              <w:rPr>
                <w:rFonts w:ascii="Times New Roman" w:hAnsi="Times New Roman"/>
                <w:bCs/>
                <w:i/>
                <w:iCs/>
                <w:sz w:val="24"/>
                <w:szCs w:val="24"/>
              </w:rPr>
              <w:t>Обучающиеся должны научиться</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видеть проблемы;</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ставить вопросы;</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выдвигать гипотезы;</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давать определение понятиям;</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классифицировать;</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наблюдать;</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проводить эксперименты;</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делать умозаключения и выводы;</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структурировать материал;</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готовить тексты собственных докладов;</w:t>
            </w:r>
          </w:p>
          <w:p w:rsidR="00BB073E" w:rsidRPr="00BB073E" w:rsidRDefault="00BB073E" w:rsidP="00980C1D">
            <w:pPr>
              <w:numPr>
                <w:ilvl w:val="0"/>
                <w:numId w:val="57"/>
              </w:numPr>
              <w:spacing w:after="0" w:line="240" w:lineRule="auto"/>
              <w:ind w:left="567"/>
              <w:jc w:val="both"/>
              <w:rPr>
                <w:rFonts w:ascii="Times New Roman" w:hAnsi="Times New Roman"/>
                <w:sz w:val="24"/>
                <w:szCs w:val="24"/>
              </w:rPr>
            </w:pPr>
            <w:r w:rsidRPr="00BB073E">
              <w:rPr>
                <w:rFonts w:ascii="Times New Roman" w:hAnsi="Times New Roman"/>
                <w:sz w:val="24"/>
                <w:szCs w:val="24"/>
              </w:rPr>
              <w:t>объяснять, доказывать и защищать свои идеи.</w:t>
            </w:r>
          </w:p>
          <w:p w:rsidR="00BB073E" w:rsidRPr="00BB073E" w:rsidRDefault="00BB073E" w:rsidP="00BB073E">
            <w:pPr>
              <w:spacing w:after="0"/>
              <w:jc w:val="center"/>
              <w:rPr>
                <w:rFonts w:ascii="Times New Roman" w:hAnsi="Times New Roman"/>
                <w:sz w:val="24"/>
                <w:szCs w:val="24"/>
              </w:rPr>
            </w:pPr>
          </w:p>
        </w:tc>
        <w:tc>
          <w:tcPr>
            <w:tcW w:w="5086" w:type="dxa"/>
            <w:shd w:val="clear" w:color="auto" w:fill="FFFFFF"/>
          </w:tcPr>
          <w:p w:rsidR="00BB073E" w:rsidRPr="00BB073E" w:rsidRDefault="00BB073E" w:rsidP="00BB073E">
            <w:pPr>
              <w:spacing w:after="0"/>
              <w:contextualSpacing/>
              <w:rPr>
                <w:rFonts w:ascii="Times New Roman" w:hAnsi="Times New Roman"/>
                <w:i/>
                <w:sz w:val="24"/>
                <w:szCs w:val="24"/>
              </w:rPr>
            </w:pPr>
            <w:r w:rsidRPr="00BB073E">
              <w:rPr>
                <w:rFonts w:ascii="Times New Roman" w:hAnsi="Times New Roman"/>
                <w:i/>
                <w:sz w:val="24"/>
                <w:szCs w:val="24"/>
              </w:rPr>
              <w:t>В ходе решения системы проектных задач у младших школьников могут быть сформированы следующие способности:</w:t>
            </w:r>
          </w:p>
          <w:p w:rsidR="00BB073E" w:rsidRPr="00BB073E" w:rsidRDefault="00BB073E" w:rsidP="00980C1D">
            <w:pPr>
              <w:numPr>
                <w:ilvl w:val="0"/>
                <w:numId w:val="48"/>
              </w:numPr>
              <w:spacing w:after="0" w:line="240" w:lineRule="auto"/>
              <w:ind w:left="0" w:firstLine="0"/>
              <w:contextualSpacing/>
              <w:rPr>
                <w:rFonts w:ascii="Times New Roman" w:hAnsi="Times New Roman"/>
                <w:sz w:val="24"/>
                <w:szCs w:val="24"/>
              </w:rPr>
            </w:pPr>
            <w:r w:rsidRPr="00BB073E">
              <w:rPr>
                <w:rFonts w:ascii="Times New Roman" w:hAnsi="Times New Roman"/>
                <w:sz w:val="24"/>
                <w:szCs w:val="24"/>
              </w:rPr>
              <w:t>Рефлексировать (видеть проблему; анализировать сделанное – почему получилось, почему не получилось, видеть трудности, ошибки);</w:t>
            </w:r>
          </w:p>
          <w:p w:rsidR="00BB073E" w:rsidRPr="00BB073E" w:rsidRDefault="00BB073E" w:rsidP="00980C1D">
            <w:pPr>
              <w:numPr>
                <w:ilvl w:val="0"/>
                <w:numId w:val="48"/>
              </w:numPr>
              <w:spacing w:after="0" w:line="240" w:lineRule="auto"/>
              <w:ind w:left="0" w:firstLine="0"/>
              <w:contextualSpacing/>
              <w:rPr>
                <w:rFonts w:ascii="Times New Roman" w:hAnsi="Times New Roman"/>
                <w:sz w:val="24"/>
                <w:szCs w:val="24"/>
              </w:rPr>
            </w:pPr>
            <w:r w:rsidRPr="00BB073E">
              <w:rPr>
                <w:rFonts w:ascii="Times New Roman" w:hAnsi="Times New Roman"/>
                <w:sz w:val="24"/>
                <w:szCs w:val="24"/>
              </w:rPr>
              <w:t>Целеполагать (ставить и удерживать цели);</w:t>
            </w:r>
          </w:p>
          <w:p w:rsidR="00BB073E" w:rsidRPr="00BB073E" w:rsidRDefault="00BB073E" w:rsidP="00980C1D">
            <w:pPr>
              <w:numPr>
                <w:ilvl w:val="0"/>
                <w:numId w:val="48"/>
              </w:numPr>
              <w:spacing w:after="0" w:line="240" w:lineRule="auto"/>
              <w:ind w:left="0" w:firstLine="0"/>
              <w:contextualSpacing/>
              <w:rPr>
                <w:rFonts w:ascii="Times New Roman" w:hAnsi="Times New Roman"/>
                <w:sz w:val="24"/>
                <w:szCs w:val="24"/>
              </w:rPr>
            </w:pPr>
            <w:r w:rsidRPr="00BB073E">
              <w:rPr>
                <w:rFonts w:ascii="Times New Roman" w:hAnsi="Times New Roman"/>
                <w:sz w:val="24"/>
                <w:szCs w:val="24"/>
              </w:rPr>
              <w:t>Планировать (составлять план своей деятельности);</w:t>
            </w:r>
          </w:p>
          <w:p w:rsidR="00BB073E" w:rsidRPr="00BB073E" w:rsidRDefault="00BB073E" w:rsidP="00980C1D">
            <w:pPr>
              <w:numPr>
                <w:ilvl w:val="0"/>
                <w:numId w:val="48"/>
              </w:numPr>
              <w:spacing w:after="0" w:line="240" w:lineRule="auto"/>
              <w:ind w:left="0" w:firstLine="0"/>
              <w:contextualSpacing/>
              <w:rPr>
                <w:rFonts w:ascii="Times New Roman" w:hAnsi="Times New Roman"/>
                <w:sz w:val="24"/>
                <w:szCs w:val="24"/>
              </w:rPr>
            </w:pPr>
            <w:r w:rsidRPr="00BB073E">
              <w:rPr>
                <w:rFonts w:ascii="Times New Roman" w:hAnsi="Times New Roman"/>
                <w:sz w:val="24"/>
                <w:szCs w:val="24"/>
              </w:rPr>
              <w:t>Моделировать (представлять способ действия в виде модели-схемы, выделяя все существенное и главное);</w:t>
            </w:r>
          </w:p>
          <w:p w:rsidR="00BB073E" w:rsidRPr="00BB073E" w:rsidRDefault="00BB073E" w:rsidP="00980C1D">
            <w:pPr>
              <w:numPr>
                <w:ilvl w:val="0"/>
                <w:numId w:val="48"/>
              </w:numPr>
              <w:spacing w:after="0" w:line="240" w:lineRule="auto"/>
              <w:ind w:left="0" w:firstLine="0"/>
              <w:contextualSpacing/>
              <w:rPr>
                <w:rFonts w:ascii="Times New Roman" w:hAnsi="Times New Roman"/>
                <w:sz w:val="24"/>
                <w:szCs w:val="24"/>
              </w:rPr>
            </w:pPr>
            <w:r w:rsidRPr="00BB073E">
              <w:rPr>
                <w:rFonts w:ascii="Times New Roman" w:hAnsi="Times New Roman"/>
                <w:sz w:val="24"/>
                <w:szCs w:val="24"/>
              </w:rPr>
              <w:t>Проявлять инициативу при поиске способа (способов) решения задачи;</w:t>
            </w:r>
          </w:p>
          <w:p w:rsidR="00BB073E" w:rsidRPr="00BB073E" w:rsidRDefault="00BB073E" w:rsidP="00980C1D">
            <w:pPr>
              <w:numPr>
                <w:ilvl w:val="0"/>
                <w:numId w:val="48"/>
              </w:numPr>
              <w:spacing w:after="0" w:line="240" w:lineRule="auto"/>
              <w:ind w:left="0" w:firstLine="0"/>
              <w:contextualSpacing/>
              <w:rPr>
                <w:rFonts w:ascii="Times New Roman" w:hAnsi="Times New Roman"/>
                <w:sz w:val="24"/>
                <w:szCs w:val="24"/>
              </w:rPr>
            </w:pPr>
            <w:r w:rsidRPr="00BB073E">
              <w:rPr>
                <w:rFonts w:ascii="Times New Roman" w:hAnsi="Times New Roman"/>
                <w:sz w:val="24"/>
                <w:szCs w:val="24"/>
              </w:rPr>
              <w:t>Вступать в коммуникацию (взаимодействовать при решении задачи, отстаивать свою позицию, принимать или аргументировано отклонять точки зрения других).</w:t>
            </w:r>
          </w:p>
          <w:p w:rsidR="00BB073E" w:rsidRPr="00BB073E" w:rsidRDefault="00BB073E" w:rsidP="00BB073E">
            <w:pPr>
              <w:spacing w:after="0"/>
              <w:jc w:val="center"/>
              <w:rPr>
                <w:rFonts w:ascii="Times New Roman" w:hAnsi="Times New Roman"/>
                <w:sz w:val="24"/>
                <w:szCs w:val="24"/>
              </w:rPr>
            </w:pPr>
          </w:p>
        </w:tc>
      </w:tr>
    </w:tbl>
    <w:p w:rsidR="00BB073E" w:rsidRPr="00BB073E" w:rsidRDefault="00BB073E" w:rsidP="00BB073E">
      <w:pPr>
        <w:spacing w:after="0"/>
        <w:rPr>
          <w:rFonts w:ascii="Times New Roman" w:hAnsi="Times New Roman"/>
          <w:b/>
          <w:color w:val="000000"/>
          <w:sz w:val="24"/>
          <w:szCs w:val="24"/>
        </w:rPr>
      </w:pPr>
    </w:p>
    <w:p w:rsidR="00BB073E" w:rsidRPr="00BB073E" w:rsidRDefault="00BB073E" w:rsidP="00BB073E">
      <w:pPr>
        <w:spacing w:after="0"/>
        <w:rPr>
          <w:rFonts w:ascii="Times New Roman" w:hAnsi="Times New Roman"/>
          <w:color w:val="000000"/>
          <w:sz w:val="24"/>
          <w:szCs w:val="24"/>
        </w:rPr>
      </w:pPr>
      <w:r w:rsidRPr="00BB073E">
        <w:rPr>
          <w:rFonts w:ascii="Times New Roman" w:hAnsi="Times New Roman"/>
          <w:b/>
          <w:color w:val="000000"/>
          <w:sz w:val="24"/>
          <w:szCs w:val="24"/>
        </w:rPr>
        <w:t xml:space="preserve">    По окончании программы учащиеся смогут продемонстрировать</w:t>
      </w:r>
      <w:r w:rsidRPr="00BB073E">
        <w:rPr>
          <w:rFonts w:ascii="Times New Roman" w:hAnsi="Times New Roman"/>
          <w:color w:val="000000"/>
          <w:sz w:val="24"/>
          <w:szCs w:val="24"/>
        </w:rPr>
        <w:t xml:space="preserve">: </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действия, направленные на выявление  проблемы и определить направление исследования проблемы;</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зададутся основные вопросы, ответы на которые хотели бы найти;</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обозначится граница исследования;</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разработается гипотеза или гипотезы, в том числе и нереальные провокационные идеи;</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деятельность по самостоятельному исследованию выберутся методы исследования;</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поведется последовательно исследование;</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зафиксируются полученные знания (соберется и обработается информация);</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проанализируются и обобщатся полученные материалы;</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подготовится отчет – сообщение по результатам исследования;</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организуются публичные выступления и защита с доказательством своей идеи;</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простимулируется исследовательское творчество детей у100% с привлечением родителей;</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обучатся правилам написания исследовательских работ не менее 80%;</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организуется  экспресс – исследование, коллективное и индивидуальное; </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продемонстрируются  результаты на мини- конференциях, семинарах не менее 50%;</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включатся в конкурсную защиту исследовательских работ и творческих проектов,  среди учащихся 2,3,4 классов не менее 10%;</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создадутся у 100% учащихся «Папки исследователя» для фиксирования собираемой информации;</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xml:space="preserve">•         сформируются представления об исследовательском обучении и КАК СТАТЬ ИССЛЕДОВАТЕЛЕМ! </w:t>
      </w:r>
    </w:p>
    <w:p w:rsidR="00BB073E" w:rsidRPr="00BB073E" w:rsidRDefault="00BB073E" w:rsidP="00BB073E">
      <w:pPr>
        <w:spacing w:after="0"/>
        <w:jc w:val="both"/>
        <w:rPr>
          <w:rFonts w:ascii="Times New Roman" w:hAnsi="Times New Roman"/>
          <w:color w:val="000000"/>
          <w:sz w:val="24"/>
          <w:szCs w:val="24"/>
        </w:rPr>
      </w:pPr>
      <w:r w:rsidRPr="00BB073E">
        <w:rPr>
          <w:rFonts w:ascii="Times New Roman" w:hAnsi="Times New Roman"/>
          <w:color w:val="000000"/>
          <w:sz w:val="24"/>
          <w:szCs w:val="24"/>
        </w:rPr>
        <w:t xml:space="preserve">•         активизируется интерес учащихся к приобретаемым знаниям, полученным ими в совместной творческой, исследовательской и практической работе. </w:t>
      </w:r>
    </w:p>
    <w:p w:rsidR="00BB073E" w:rsidRPr="00BB073E" w:rsidRDefault="00BB073E" w:rsidP="00BB073E">
      <w:pPr>
        <w:spacing w:after="0"/>
        <w:jc w:val="center"/>
        <w:rPr>
          <w:rFonts w:ascii="Times New Roman" w:hAnsi="Times New Roman"/>
          <w:b/>
          <w:bCs/>
          <w:sz w:val="24"/>
          <w:szCs w:val="24"/>
        </w:rPr>
      </w:pPr>
    </w:p>
    <w:p w:rsidR="00BB073E" w:rsidRPr="00BB073E" w:rsidRDefault="00BB073E" w:rsidP="00BB073E">
      <w:pPr>
        <w:spacing w:after="0"/>
        <w:jc w:val="center"/>
        <w:rPr>
          <w:rFonts w:ascii="Times New Roman" w:hAnsi="Times New Roman"/>
          <w:b/>
          <w:bCs/>
          <w:sz w:val="24"/>
          <w:szCs w:val="24"/>
        </w:rPr>
      </w:pPr>
      <w:r w:rsidRPr="00BB073E">
        <w:rPr>
          <w:rFonts w:ascii="Times New Roman" w:hAnsi="Times New Roman"/>
          <w:b/>
          <w:bCs/>
          <w:sz w:val="24"/>
          <w:szCs w:val="24"/>
        </w:rPr>
        <w:t>Возможные результаты («выходы») проектной деятельности младших школьников:</w:t>
      </w:r>
    </w:p>
    <w:p w:rsidR="00BB073E" w:rsidRPr="00BB073E" w:rsidRDefault="00BB073E" w:rsidP="00BB073E">
      <w:pPr>
        <w:spacing w:after="0"/>
        <w:rPr>
          <w:rFonts w:ascii="Times New Roman" w:hAnsi="Times New Roman"/>
          <w:bCs/>
          <w:sz w:val="24"/>
          <w:szCs w:val="24"/>
        </w:rPr>
      </w:pPr>
    </w:p>
    <w:p w:rsidR="00BB073E" w:rsidRPr="00BB073E" w:rsidRDefault="00BB073E" w:rsidP="00BB073E">
      <w:pPr>
        <w:spacing w:after="0"/>
        <w:rPr>
          <w:rFonts w:ascii="Times New Roman" w:hAnsi="Times New Roman"/>
          <w:bCs/>
          <w:sz w:val="24"/>
          <w:szCs w:val="24"/>
        </w:rPr>
        <w:sectPr w:rsidR="00BB073E" w:rsidRPr="00BB073E" w:rsidSect="00BB073E">
          <w:pgSz w:w="11906" w:h="16838"/>
          <w:pgMar w:top="1134" w:right="1134" w:bottom="1134" w:left="1560" w:header="708" w:footer="708" w:gutter="0"/>
          <w:cols w:space="708"/>
          <w:docGrid w:linePitch="360"/>
        </w:sectPr>
      </w:pP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lastRenderedPageBreak/>
        <w:t xml:space="preserve">альбом,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газета,</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гербарий,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журнал, книжка-раскладушка,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коллаж,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коллекция,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костюм,</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макет,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модель,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музыкальная подборка,</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наглядные пособия,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паспарту,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lastRenderedPageBreak/>
        <w:t xml:space="preserve">плакат,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план,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серия иллюстраций,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сказка,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справочник,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стенгазета,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сувенир-поделка,</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сценарий праздника,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учебное пособие, </w:t>
      </w:r>
    </w:p>
    <w:p w:rsidR="00BB073E" w:rsidRPr="00BB073E" w:rsidRDefault="00BB073E" w:rsidP="00980C1D">
      <w:pPr>
        <w:numPr>
          <w:ilvl w:val="0"/>
          <w:numId w:val="43"/>
        </w:numPr>
        <w:spacing w:after="0" w:line="240" w:lineRule="auto"/>
        <w:rPr>
          <w:rFonts w:ascii="Times New Roman" w:hAnsi="Times New Roman"/>
          <w:bCs/>
          <w:sz w:val="24"/>
          <w:szCs w:val="24"/>
        </w:rPr>
      </w:pPr>
      <w:r w:rsidRPr="00BB073E">
        <w:rPr>
          <w:rFonts w:ascii="Times New Roman" w:hAnsi="Times New Roman"/>
          <w:bCs/>
          <w:sz w:val="24"/>
          <w:szCs w:val="24"/>
        </w:rPr>
        <w:t xml:space="preserve">фотоальбом, </w:t>
      </w:r>
    </w:p>
    <w:p w:rsidR="00BB073E" w:rsidRPr="00BB073E" w:rsidRDefault="00BB073E" w:rsidP="00980C1D">
      <w:pPr>
        <w:numPr>
          <w:ilvl w:val="0"/>
          <w:numId w:val="43"/>
        </w:numPr>
        <w:spacing w:after="0" w:line="240" w:lineRule="auto"/>
        <w:rPr>
          <w:rFonts w:ascii="Times New Roman" w:hAnsi="Times New Roman"/>
          <w:sz w:val="24"/>
          <w:szCs w:val="24"/>
        </w:rPr>
        <w:sectPr w:rsidR="00BB073E" w:rsidRPr="00BB073E" w:rsidSect="00BB073E">
          <w:type w:val="continuous"/>
          <w:pgSz w:w="11906" w:h="16838"/>
          <w:pgMar w:top="1134" w:right="1134" w:bottom="1134" w:left="1560" w:header="708" w:footer="708" w:gutter="0"/>
          <w:cols w:num="2" w:space="708"/>
          <w:docGrid w:linePitch="360"/>
        </w:sectPr>
      </w:pPr>
      <w:r w:rsidRPr="00BB073E">
        <w:rPr>
          <w:rFonts w:ascii="Times New Roman" w:hAnsi="Times New Roman"/>
          <w:bCs/>
          <w:sz w:val="24"/>
          <w:szCs w:val="24"/>
        </w:rPr>
        <w:t>экскурсия</w:t>
      </w:r>
    </w:p>
    <w:p w:rsidR="00BB073E" w:rsidRPr="00BB073E" w:rsidRDefault="00BB073E" w:rsidP="00BB073E">
      <w:pPr>
        <w:spacing w:after="0"/>
        <w:rPr>
          <w:rFonts w:ascii="Times New Roman" w:hAnsi="Times New Roman"/>
          <w:sz w:val="24"/>
          <w:szCs w:val="24"/>
        </w:rPr>
        <w:sectPr w:rsidR="00BB073E" w:rsidRPr="00BB073E" w:rsidSect="00BB073E">
          <w:type w:val="continuous"/>
          <w:pgSz w:w="11906" w:h="16838"/>
          <w:pgMar w:top="1134" w:right="1134" w:bottom="1134" w:left="1560" w:header="708" w:footer="708" w:gutter="0"/>
          <w:cols w:space="708"/>
          <w:docGrid w:linePitch="360"/>
        </w:sectPr>
      </w:pPr>
    </w:p>
    <w:p w:rsidR="00BB073E" w:rsidRPr="00BB073E" w:rsidRDefault="00BB073E" w:rsidP="00980C1D">
      <w:pPr>
        <w:numPr>
          <w:ilvl w:val="0"/>
          <w:numId w:val="53"/>
        </w:numPr>
        <w:spacing w:before="100" w:beforeAutospacing="1" w:after="100" w:afterAutospacing="1" w:line="240" w:lineRule="auto"/>
        <w:jc w:val="center"/>
        <w:rPr>
          <w:rFonts w:ascii="Times New Roman" w:hAnsi="Times New Roman"/>
          <w:b/>
          <w:sz w:val="24"/>
          <w:szCs w:val="24"/>
        </w:rPr>
      </w:pPr>
      <w:r w:rsidRPr="00BB073E">
        <w:rPr>
          <w:rFonts w:ascii="Times New Roman" w:hAnsi="Times New Roman"/>
          <w:b/>
          <w:sz w:val="24"/>
          <w:szCs w:val="24"/>
        </w:rPr>
        <w:lastRenderedPageBreak/>
        <w:t>Карта преемственности в развитии общеучебных, сложных дидактических и исследовательских умений.</w:t>
      </w:r>
    </w:p>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 класс</w:t>
      </w:r>
    </w:p>
    <w:p w:rsidR="00BB073E" w:rsidRPr="00BB073E" w:rsidRDefault="00BB073E" w:rsidP="00980C1D">
      <w:pPr>
        <w:numPr>
          <w:ilvl w:val="0"/>
          <w:numId w:val="45"/>
        </w:numPr>
        <w:spacing w:after="0" w:line="240" w:lineRule="auto"/>
        <w:ind w:left="0" w:firstLine="284"/>
        <w:rPr>
          <w:rFonts w:ascii="Times New Roman" w:hAnsi="Times New Roman"/>
          <w:sz w:val="24"/>
          <w:szCs w:val="24"/>
        </w:rPr>
      </w:pPr>
      <w:r w:rsidRPr="00BB073E">
        <w:rPr>
          <w:rFonts w:ascii="Times New Roman" w:hAnsi="Times New Roman"/>
          <w:sz w:val="24"/>
          <w:szCs w:val="24"/>
        </w:rPr>
        <w:t xml:space="preserve">слушать и читать на основе поставленной цели и задачи; </w:t>
      </w:r>
    </w:p>
    <w:p w:rsidR="00BB073E" w:rsidRPr="00BB073E" w:rsidRDefault="00BB073E" w:rsidP="00980C1D">
      <w:pPr>
        <w:numPr>
          <w:ilvl w:val="0"/>
          <w:numId w:val="45"/>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осваивать материал на основе внутреннего плана действий; </w:t>
      </w:r>
    </w:p>
    <w:p w:rsidR="00BB073E" w:rsidRPr="00BB073E" w:rsidRDefault="00BB073E" w:rsidP="00980C1D">
      <w:pPr>
        <w:numPr>
          <w:ilvl w:val="0"/>
          <w:numId w:val="45"/>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вносить коррекцию в развитие собственных умственных действий; </w:t>
      </w:r>
    </w:p>
    <w:p w:rsidR="00BB073E" w:rsidRPr="00BB073E" w:rsidRDefault="00BB073E" w:rsidP="00980C1D">
      <w:pPr>
        <w:numPr>
          <w:ilvl w:val="0"/>
          <w:numId w:val="45"/>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вести рассказ от начала до конца; </w:t>
      </w:r>
    </w:p>
    <w:p w:rsidR="00BB073E" w:rsidRPr="00BB073E" w:rsidRDefault="00BB073E" w:rsidP="00980C1D">
      <w:pPr>
        <w:numPr>
          <w:ilvl w:val="0"/>
          <w:numId w:val="45"/>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творчески применять знания в новых условиях, проводить опытную работу; </w:t>
      </w:r>
    </w:p>
    <w:p w:rsidR="00BB073E" w:rsidRPr="00BB073E" w:rsidRDefault="00BB073E" w:rsidP="00980C1D">
      <w:pPr>
        <w:numPr>
          <w:ilvl w:val="0"/>
          <w:numId w:val="45"/>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работать с несколькими книгами сразу, пытаясь выбрать материал с определённой целевой установкой. </w:t>
      </w:r>
    </w:p>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 класс</w:t>
      </w:r>
    </w:p>
    <w:p w:rsidR="00BB073E" w:rsidRPr="00BB073E" w:rsidRDefault="00BB073E" w:rsidP="00980C1D">
      <w:pPr>
        <w:numPr>
          <w:ilvl w:val="0"/>
          <w:numId w:val="46"/>
        </w:numPr>
        <w:spacing w:after="0" w:line="240" w:lineRule="auto"/>
        <w:ind w:left="426" w:firstLine="0"/>
        <w:rPr>
          <w:rFonts w:ascii="Times New Roman" w:hAnsi="Times New Roman"/>
          <w:sz w:val="24"/>
          <w:szCs w:val="24"/>
        </w:rPr>
      </w:pPr>
      <w:r w:rsidRPr="00BB073E">
        <w:rPr>
          <w:rFonts w:ascii="Times New Roman" w:hAnsi="Times New Roman"/>
          <w:sz w:val="24"/>
          <w:szCs w:val="24"/>
        </w:rPr>
        <w:t xml:space="preserve">наблюдать и фиксировать значительное и существенное в явлениях и процессах; </w:t>
      </w:r>
    </w:p>
    <w:p w:rsidR="00BB073E" w:rsidRPr="00BB073E" w:rsidRDefault="00BB073E" w:rsidP="00980C1D">
      <w:pPr>
        <w:numPr>
          <w:ilvl w:val="0"/>
          <w:numId w:val="46"/>
        </w:numPr>
        <w:spacing w:after="0" w:line="240" w:lineRule="auto"/>
        <w:ind w:left="426" w:firstLine="0"/>
        <w:rPr>
          <w:rFonts w:ascii="Times New Roman" w:hAnsi="Times New Roman"/>
          <w:sz w:val="24"/>
          <w:szCs w:val="24"/>
        </w:rPr>
      </w:pPr>
      <w:r w:rsidRPr="00BB073E">
        <w:rPr>
          <w:rFonts w:ascii="Times New Roman" w:hAnsi="Times New Roman"/>
          <w:sz w:val="24"/>
          <w:szCs w:val="24"/>
        </w:rPr>
        <w:t xml:space="preserve">пересказывать подробно и выборочно; </w:t>
      </w:r>
    </w:p>
    <w:p w:rsidR="00BB073E" w:rsidRPr="00BB073E" w:rsidRDefault="00BB073E" w:rsidP="00980C1D">
      <w:pPr>
        <w:numPr>
          <w:ilvl w:val="0"/>
          <w:numId w:val="46"/>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выделять главную мысль на основе анализа текста; </w:t>
      </w:r>
    </w:p>
    <w:p w:rsidR="00BB073E" w:rsidRPr="00BB073E" w:rsidRDefault="00BB073E" w:rsidP="00980C1D">
      <w:pPr>
        <w:numPr>
          <w:ilvl w:val="0"/>
          <w:numId w:val="46"/>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делать выводы из фактов, совокупности фактов; </w:t>
      </w:r>
    </w:p>
    <w:p w:rsidR="00BB073E" w:rsidRPr="00BB073E" w:rsidRDefault="00BB073E" w:rsidP="00980C1D">
      <w:pPr>
        <w:numPr>
          <w:ilvl w:val="0"/>
          <w:numId w:val="46"/>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выделять существенное в рассказе, разделив его на логически законченные части </w:t>
      </w:r>
    </w:p>
    <w:p w:rsidR="00BB073E" w:rsidRPr="00BB073E" w:rsidRDefault="00BB073E" w:rsidP="00980C1D">
      <w:pPr>
        <w:numPr>
          <w:ilvl w:val="0"/>
          <w:numId w:val="46"/>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выявлять связи зависимости между фактами, явлениями, процессами; </w:t>
      </w:r>
    </w:p>
    <w:p w:rsidR="00BB073E" w:rsidRPr="00BB073E" w:rsidRDefault="00BB073E" w:rsidP="00980C1D">
      <w:pPr>
        <w:numPr>
          <w:ilvl w:val="0"/>
          <w:numId w:val="46"/>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делать выводы на основе простых и сложных обобщений, заключение на основе выводов. </w:t>
      </w:r>
    </w:p>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3 - 4 класс</w:t>
      </w:r>
    </w:p>
    <w:p w:rsidR="00BB073E" w:rsidRPr="00BB073E" w:rsidRDefault="00BB073E" w:rsidP="00980C1D">
      <w:pPr>
        <w:numPr>
          <w:ilvl w:val="0"/>
          <w:numId w:val="47"/>
        </w:numPr>
        <w:spacing w:after="0" w:line="240" w:lineRule="auto"/>
        <w:ind w:left="426" w:firstLine="0"/>
        <w:rPr>
          <w:rFonts w:ascii="Times New Roman" w:hAnsi="Times New Roman"/>
          <w:sz w:val="24"/>
          <w:szCs w:val="24"/>
        </w:rPr>
      </w:pPr>
      <w:r w:rsidRPr="00BB073E">
        <w:rPr>
          <w:rFonts w:ascii="Times New Roman" w:hAnsi="Times New Roman"/>
          <w:sz w:val="24"/>
          <w:szCs w:val="24"/>
        </w:rPr>
        <w:t xml:space="preserve">переносить свободно, широко знания с одного явления на другое; </w:t>
      </w:r>
    </w:p>
    <w:p w:rsidR="00BB073E" w:rsidRPr="00BB073E" w:rsidRDefault="00BB073E" w:rsidP="00980C1D">
      <w:pPr>
        <w:numPr>
          <w:ilvl w:val="0"/>
          <w:numId w:val="47"/>
        </w:numPr>
        <w:spacing w:after="0" w:line="240" w:lineRule="auto"/>
        <w:ind w:left="426" w:firstLine="0"/>
        <w:rPr>
          <w:rFonts w:ascii="Times New Roman" w:hAnsi="Times New Roman"/>
          <w:sz w:val="24"/>
          <w:szCs w:val="24"/>
        </w:rPr>
      </w:pPr>
      <w:r w:rsidRPr="00BB073E">
        <w:rPr>
          <w:rFonts w:ascii="Times New Roman" w:hAnsi="Times New Roman"/>
          <w:sz w:val="24"/>
          <w:szCs w:val="24"/>
        </w:rPr>
        <w:t xml:space="preserve">отбирать необходимые знания из большого объёма информации; </w:t>
      </w:r>
    </w:p>
    <w:p w:rsidR="00BB073E" w:rsidRPr="00BB073E" w:rsidRDefault="00BB073E" w:rsidP="00980C1D">
      <w:pPr>
        <w:numPr>
          <w:ilvl w:val="0"/>
          <w:numId w:val="47"/>
        </w:numPr>
        <w:spacing w:after="0" w:line="240" w:lineRule="auto"/>
        <w:ind w:left="426" w:firstLine="0"/>
        <w:rPr>
          <w:rFonts w:ascii="Times New Roman" w:hAnsi="Times New Roman"/>
          <w:sz w:val="24"/>
          <w:szCs w:val="24"/>
        </w:rPr>
      </w:pPr>
      <w:r w:rsidRPr="00BB073E">
        <w:rPr>
          <w:rFonts w:ascii="Times New Roman" w:hAnsi="Times New Roman"/>
          <w:sz w:val="24"/>
          <w:szCs w:val="24"/>
        </w:rPr>
        <w:t xml:space="preserve">конструировать знания, положив в основу принцип созидания; </w:t>
      </w:r>
    </w:p>
    <w:p w:rsidR="00BB073E" w:rsidRPr="00BB073E" w:rsidRDefault="00BB073E" w:rsidP="00980C1D">
      <w:pPr>
        <w:numPr>
          <w:ilvl w:val="0"/>
          <w:numId w:val="47"/>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систематизировать учебный план; </w:t>
      </w:r>
    </w:p>
    <w:p w:rsidR="00BB073E" w:rsidRPr="00BB073E" w:rsidRDefault="00BB073E" w:rsidP="00980C1D">
      <w:pPr>
        <w:numPr>
          <w:ilvl w:val="0"/>
          <w:numId w:val="47"/>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пользоваться энциклопедиями, справочниками, книгами общеразвивающего характера; </w:t>
      </w:r>
    </w:p>
    <w:p w:rsidR="00BB073E" w:rsidRPr="00BB073E" w:rsidRDefault="00BB073E" w:rsidP="00980C1D">
      <w:pPr>
        <w:numPr>
          <w:ilvl w:val="0"/>
          <w:numId w:val="47"/>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высказывать содержательно свою мысль, идею; </w:t>
      </w:r>
    </w:p>
    <w:p w:rsidR="00BB073E" w:rsidRPr="00BB073E" w:rsidRDefault="00BB073E" w:rsidP="00980C1D">
      <w:pPr>
        <w:numPr>
          <w:ilvl w:val="0"/>
          <w:numId w:val="47"/>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формулировать простые выводы на основе двух – трёх опытов; </w:t>
      </w:r>
    </w:p>
    <w:p w:rsidR="00BB073E" w:rsidRPr="00BB073E" w:rsidRDefault="00BB073E" w:rsidP="00980C1D">
      <w:pPr>
        <w:numPr>
          <w:ilvl w:val="0"/>
          <w:numId w:val="47"/>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решать самостоятельно творческие задания, усложняя их; </w:t>
      </w:r>
    </w:p>
    <w:p w:rsidR="00BB073E" w:rsidRPr="00BB073E" w:rsidRDefault="00BB073E" w:rsidP="00980C1D">
      <w:pPr>
        <w:numPr>
          <w:ilvl w:val="0"/>
          <w:numId w:val="47"/>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 xml:space="preserve">свободно владеть операционными способами усвоения знаний; </w:t>
      </w:r>
    </w:p>
    <w:p w:rsidR="00BB073E" w:rsidRPr="00BB073E" w:rsidRDefault="00BB073E" w:rsidP="00980C1D">
      <w:pPr>
        <w:numPr>
          <w:ilvl w:val="0"/>
          <w:numId w:val="47"/>
        </w:numPr>
        <w:spacing w:before="100" w:beforeAutospacing="1" w:after="100" w:afterAutospacing="1" w:line="240" w:lineRule="auto"/>
        <w:rPr>
          <w:rFonts w:ascii="Times New Roman" w:hAnsi="Times New Roman"/>
          <w:sz w:val="24"/>
          <w:szCs w:val="24"/>
        </w:rPr>
      </w:pPr>
      <w:r w:rsidRPr="00BB073E">
        <w:rPr>
          <w:rFonts w:ascii="Times New Roman" w:hAnsi="Times New Roman"/>
          <w:sz w:val="24"/>
          <w:szCs w:val="24"/>
        </w:rPr>
        <w:t>переходить свободно от простого, частного к более сложному, общему.</w:t>
      </w:r>
    </w:p>
    <w:p w:rsidR="00BB073E" w:rsidRPr="00BB073E" w:rsidRDefault="00BB073E" w:rsidP="00BB073E">
      <w:pPr>
        <w:spacing w:after="0"/>
        <w:rPr>
          <w:rFonts w:ascii="Times New Roman" w:hAnsi="Times New Roman"/>
          <w:b/>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u w:val="single"/>
        </w:rPr>
      </w:pPr>
      <w:r w:rsidRPr="00BB073E">
        <w:rPr>
          <w:rFonts w:ascii="Times New Roman" w:hAnsi="Times New Roman"/>
          <w:b/>
          <w:sz w:val="24"/>
          <w:szCs w:val="24"/>
        </w:rPr>
        <w:t>Учебно - тематическое планирование.</w:t>
      </w:r>
    </w:p>
    <w:p w:rsidR="00BB073E" w:rsidRPr="00BB073E" w:rsidRDefault="00BB073E" w:rsidP="00BB073E">
      <w:pPr>
        <w:spacing w:after="0"/>
        <w:jc w:val="both"/>
        <w:rPr>
          <w:rFonts w:ascii="Times New Roman" w:hAnsi="Times New Roman"/>
          <w:sz w:val="24"/>
          <w:szCs w:val="24"/>
          <w:u w:val="single"/>
        </w:rPr>
      </w:pPr>
    </w:p>
    <w:p w:rsidR="00BB073E" w:rsidRPr="00BB073E" w:rsidRDefault="00BB073E" w:rsidP="00BB073E">
      <w:pPr>
        <w:spacing w:after="0"/>
        <w:jc w:val="center"/>
        <w:rPr>
          <w:rFonts w:ascii="Times New Roman" w:hAnsi="Times New Roman"/>
          <w:b/>
          <w:sz w:val="24"/>
          <w:szCs w:val="24"/>
        </w:rPr>
      </w:pPr>
      <w:r w:rsidRPr="00BB073E">
        <w:rPr>
          <w:rFonts w:ascii="Times New Roman" w:hAnsi="Times New Roman"/>
          <w:b/>
          <w:sz w:val="24"/>
          <w:szCs w:val="24"/>
        </w:rPr>
        <w:br w:type="page"/>
      </w:r>
      <w:r w:rsidRPr="00BB073E">
        <w:rPr>
          <w:rFonts w:ascii="Times New Roman" w:hAnsi="Times New Roman"/>
          <w:b/>
          <w:sz w:val="24"/>
          <w:szCs w:val="24"/>
        </w:rPr>
        <w:lastRenderedPageBreak/>
        <w:t>1 класс (33 часа)</w:t>
      </w:r>
    </w:p>
    <w:p w:rsidR="00BB073E" w:rsidRPr="00BB073E" w:rsidRDefault="00BB073E" w:rsidP="00BB073E">
      <w:pPr>
        <w:spacing w:after="0"/>
        <w:jc w:val="center"/>
        <w:rPr>
          <w:rFonts w:ascii="Times New Roman" w:hAnsi="Times New Roman"/>
          <w:b/>
          <w:sz w:val="24"/>
          <w:szCs w:val="24"/>
        </w:rPr>
      </w:pPr>
    </w:p>
    <w:tbl>
      <w:tblPr>
        <w:tblW w:w="1066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953"/>
        <w:gridCol w:w="1276"/>
        <w:gridCol w:w="1276"/>
        <w:gridCol w:w="1021"/>
      </w:tblGrid>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 п/п</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Тема занятия</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Кол-во часов</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cs="Tahoma"/>
                <w:sz w:val="24"/>
                <w:szCs w:val="24"/>
              </w:rPr>
              <w:t>Дата/план</w:t>
            </w:r>
          </w:p>
        </w:tc>
        <w:tc>
          <w:tcPr>
            <w:tcW w:w="1021"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cs="Tahoma"/>
                <w:sz w:val="24"/>
                <w:szCs w:val="24"/>
              </w:rPr>
              <w:t>Дата/факт</w:t>
            </w: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1</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Что такое исследование?</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2-3</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Как задавать вопросы?</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4-5</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Как выбрать тему исследования?</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6</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Учимся выбирать дополнительную литературу</w:t>
            </w:r>
          </w:p>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(экскурсия в библиотеку)</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r w:rsidRPr="00BB073E">
              <w:rPr>
                <w:rFonts w:ascii="Times New Roman" w:hAnsi="Times New Roman"/>
                <w:sz w:val="24"/>
                <w:szCs w:val="24"/>
              </w:rPr>
              <w:t>1</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p>
        </w:tc>
        <w:tc>
          <w:tcPr>
            <w:tcW w:w="1021" w:type="dxa"/>
          </w:tcPr>
          <w:p w:rsidR="00BB073E" w:rsidRPr="00BB073E" w:rsidRDefault="00BB073E" w:rsidP="00BB073E">
            <w:pPr>
              <w:widowControl w:val="0"/>
              <w:spacing w:after="0"/>
              <w:contextualSpacing/>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7-8</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 xml:space="preserve"> Библиотечное занятие «Знакомство с информационными справочниками» (продолжение темы «Учимся выбирать дополнительную литературу»)</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9-10</w:t>
            </w:r>
          </w:p>
        </w:tc>
        <w:tc>
          <w:tcPr>
            <w:tcW w:w="5953"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Наблюдение как способ выявления проблем.</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p>
        </w:tc>
        <w:tc>
          <w:tcPr>
            <w:tcW w:w="1021" w:type="dxa"/>
          </w:tcPr>
          <w:p w:rsidR="00BB073E" w:rsidRPr="00BB073E" w:rsidRDefault="00BB073E" w:rsidP="00BB073E">
            <w:pPr>
              <w:widowControl w:val="0"/>
              <w:spacing w:after="0"/>
              <w:contextualSpacing/>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11-12</w:t>
            </w:r>
          </w:p>
        </w:tc>
        <w:tc>
          <w:tcPr>
            <w:tcW w:w="5953"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 xml:space="preserve"> Совместное или самостоятельное планирование выполнения практического задания</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13-14</w:t>
            </w:r>
          </w:p>
        </w:tc>
        <w:tc>
          <w:tcPr>
            <w:tcW w:w="5953"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Выдвижение идеи (мозговой штурм). Развитие умения видеть проблемы.</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p>
        </w:tc>
        <w:tc>
          <w:tcPr>
            <w:tcW w:w="1021" w:type="dxa"/>
          </w:tcPr>
          <w:p w:rsidR="00BB073E" w:rsidRPr="00BB073E" w:rsidRDefault="00BB073E" w:rsidP="00BB073E">
            <w:pPr>
              <w:widowControl w:val="0"/>
              <w:spacing w:after="0"/>
              <w:contextualSpacing/>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15-16</w:t>
            </w:r>
          </w:p>
        </w:tc>
        <w:tc>
          <w:tcPr>
            <w:tcW w:w="5953"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Постановка вопроса (поиск гипотезы). Формулировка предположения (гипотезы)</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p>
        </w:tc>
        <w:tc>
          <w:tcPr>
            <w:tcW w:w="1021" w:type="dxa"/>
          </w:tcPr>
          <w:p w:rsidR="00BB073E" w:rsidRPr="00BB073E" w:rsidRDefault="00BB073E" w:rsidP="00BB073E">
            <w:pPr>
              <w:widowControl w:val="0"/>
              <w:spacing w:after="0"/>
              <w:contextualSpacing/>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17-18</w:t>
            </w:r>
          </w:p>
        </w:tc>
        <w:tc>
          <w:tcPr>
            <w:tcW w:w="5953"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 xml:space="preserve"> Развитие умения выдвигать гипотезы. Развитие умений задавать вопросы.</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p>
        </w:tc>
        <w:tc>
          <w:tcPr>
            <w:tcW w:w="1021" w:type="dxa"/>
          </w:tcPr>
          <w:p w:rsidR="00BB073E" w:rsidRPr="00BB073E" w:rsidRDefault="00BB073E" w:rsidP="00BB073E">
            <w:pPr>
              <w:widowControl w:val="0"/>
              <w:spacing w:after="0"/>
              <w:contextualSpacing/>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widowControl w:val="0"/>
              <w:spacing w:after="0"/>
              <w:contextualSpacing/>
              <w:rPr>
                <w:rFonts w:ascii="Times New Roman" w:hAnsi="Times New Roman"/>
                <w:sz w:val="24"/>
                <w:szCs w:val="24"/>
              </w:rPr>
            </w:pPr>
            <w:r w:rsidRPr="00BB073E">
              <w:rPr>
                <w:rFonts w:ascii="Times New Roman" w:hAnsi="Times New Roman"/>
                <w:sz w:val="24"/>
                <w:szCs w:val="24"/>
              </w:rPr>
              <w:t>19</w:t>
            </w:r>
          </w:p>
        </w:tc>
        <w:tc>
          <w:tcPr>
            <w:tcW w:w="5953" w:type="dxa"/>
          </w:tcPr>
          <w:p w:rsidR="00BB073E" w:rsidRPr="00BB073E" w:rsidRDefault="00BB073E" w:rsidP="00BB073E">
            <w:pPr>
              <w:widowControl w:val="0"/>
              <w:spacing w:after="0"/>
              <w:contextualSpacing/>
              <w:rPr>
                <w:rFonts w:ascii="Times New Roman" w:hAnsi="Times New Roman"/>
                <w:b/>
                <w:sz w:val="24"/>
                <w:szCs w:val="24"/>
              </w:rPr>
            </w:pPr>
            <w:r w:rsidRPr="00BB073E">
              <w:rPr>
                <w:rFonts w:ascii="Times New Roman" w:hAnsi="Times New Roman"/>
                <w:sz w:val="24"/>
                <w:szCs w:val="24"/>
              </w:rPr>
              <w:t xml:space="preserve"> Экскурсия как средство стимулирования исследовательской  деятельности детей</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r w:rsidRPr="00BB073E">
              <w:rPr>
                <w:rFonts w:ascii="Times New Roman" w:hAnsi="Times New Roman"/>
                <w:sz w:val="24"/>
                <w:szCs w:val="24"/>
              </w:rPr>
              <w:t>1</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p>
        </w:tc>
        <w:tc>
          <w:tcPr>
            <w:tcW w:w="1021" w:type="dxa"/>
          </w:tcPr>
          <w:p w:rsidR="00BB073E" w:rsidRPr="00BB073E" w:rsidRDefault="00BB073E" w:rsidP="00BB073E">
            <w:pPr>
              <w:widowControl w:val="0"/>
              <w:spacing w:after="0"/>
              <w:contextualSpacing/>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20-21</w:t>
            </w:r>
          </w:p>
        </w:tc>
        <w:tc>
          <w:tcPr>
            <w:tcW w:w="5953"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Обоснованный выбор способа выполнения задания</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22-23</w:t>
            </w:r>
          </w:p>
        </w:tc>
        <w:tc>
          <w:tcPr>
            <w:tcW w:w="5953"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Составление аннотации к прочитанной книге, картотек</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24-25</w:t>
            </w:r>
          </w:p>
        </w:tc>
        <w:tc>
          <w:tcPr>
            <w:tcW w:w="5953" w:type="dxa"/>
          </w:tcPr>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Учимся выделять главное и второстепенное. Как делать схемы?</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26-27</w:t>
            </w:r>
          </w:p>
        </w:tc>
        <w:tc>
          <w:tcPr>
            <w:tcW w:w="5953" w:type="dxa"/>
          </w:tcPr>
          <w:p w:rsidR="00BB073E" w:rsidRPr="00BB073E" w:rsidRDefault="00BB073E" w:rsidP="00BB073E">
            <w:pPr>
              <w:widowControl w:val="0"/>
              <w:spacing w:after="0"/>
              <w:contextualSpacing/>
              <w:rPr>
                <w:rFonts w:ascii="Times New Roman" w:hAnsi="Times New Roman"/>
                <w:sz w:val="24"/>
                <w:szCs w:val="24"/>
              </w:rPr>
            </w:pPr>
            <w:r w:rsidRPr="00BB073E">
              <w:rPr>
                <w:rFonts w:ascii="Times New Roman" w:hAnsi="Times New Roman"/>
                <w:sz w:val="24"/>
                <w:szCs w:val="24"/>
              </w:rPr>
              <w:t>Методика проведения самостоятельных исследований. Коллективная игра-исследование.</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28-30</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color w:val="000000"/>
                <w:sz w:val="24"/>
                <w:szCs w:val="24"/>
              </w:rPr>
              <w:t xml:space="preserve"> Индивидуальные творческие работы на уроке по выбранной тематике</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31-32</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 xml:space="preserve"> Выставки творческих работ –  средство стимулирования проектной деятельности детей.</w:t>
            </w:r>
          </w:p>
        </w:tc>
        <w:tc>
          <w:tcPr>
            <w:tcW w:w="1276"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276" w:type="dxa"/>
          </w:tcPr>
          <w:p w:rsidR="00BB073E" w:rsidRPr="00BB073E" w:rsidRDefault="00BB073E" w:rsidP="00BB073E">
            <w:pPr>
              <w:spacing w:after="0"/>
              <w:jc w:val="center"/>
              <w:rPr>
                <w:rFonts w:ascii="Times New Roman" w:hAnsi="Times New Roman"/>
                <w:sz w:val="24"/>
                <w:szCs w:val="24"/>
              </w:rPr>
            </w:pPr>
          </w:p>
        </w:tc>
        <w:tc>
          <w:tcPr>
            <w:tcW w:w="102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206"/>
        </w:trPr>
        <w:tc>
          <w:tcPr>
            <w:tcW w:w="1135"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33</w:t>
            </w:r>
          </w:p>
        </w:tc>
        <w:tc>
          <w:tcPr>
            <w:tcW w:w="5953" w:type="dxa"/>
          </w:tcPr>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Анализ исследовательской деятельности.</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r w:rsidRPr="00BB073E">
              <w:rPr>
                <w:rFonts w:ascii="Times New Roman" w:hAnsi="Times New Roman"/>
                <w:sz w:val="24"/>
                <w:szCs w:val="24"/>
              </w:rPr>
              <w:t>1</w:t>
            </w:r>
          </w:p>
        </w:tc>
        <w:tc>
          <w:tcPr>
            <w:tcW w:w="1276" w:type="dxa"/>
          </w:tcPr>
          <w:p w:rsidR="00BB073E" w:rsidRPr="00BB073E" w:rsidRDefault="00BB073E" w:rsidP="00BB073E">
            <w:pPr>
              <w:widowControl w:val="0"/>
              <w:spacing w:after="0"/>
              <w:contextualSpacing/>
              <w:jc w:val="center"/>
              <w:rPr>
                <w:rFonts w:ascii="Times New Roman" w:hAnsi="Times New Roman"/>
                <w:sz w:val="24"/>
                <w:szCs w:val="24"/>
              </w:rPr>
            </w:pPr>
          </w:p>
        </w:tc>
        <w:tc>
          <w:tcPr>
            <w:tcW w:w="1021" w:type="dxa"/>
          </w:tcPr>
          <w:p w:rsidR="00BB073E" w:rsidRPr="00BB073E" w:rsidRDefault="00BB073E" w:rsidP="00BB073E">
            <w:pPr>
              <w:widowControl w:val="0"/>
              <w:spacing w:after="0"/>
              <w:contextualSpacing/>
              <w:jc w:val="center"/>
              <w:rPr>
                <w:rFonts w:ascii="Times New Roman" w:hAnsi="Times New Roman"/>
                <w:sz w:val="24"/>
                <w:szCs w:val="24"/>
              </w:rPr>
            </w:pPr>
          </w:p>
        </w:tc>
      </w:tr>
      <w:tr w:rsidR="00BB073E" w:rsidRPr="00BB073E" w:rsidTr="00BB073E">
        <w:trPr>
          <w:trHeight w:val="206"/>
        </w:trPr>
        <w:tc>
          <w:tcPr>
            <w:tcW w:w="8364" w:type="dxa"/>
            <w:gridSpan w:val="3"/>
          </w:tcPr>
          <w:p w:rsidR="00BB073E" w:rsidRPr="00BB073E" w:rsidRDefault="00BB073E" w:rsidP="00BB073E">
            <w:pPr>
              <w:widowControl w:val="0"/>
              <w:spacing w:after="0"/>
              <w:contextualSpacing/>
              <w:jc w:val="right"/>
              <w:rPr>
                <w:rFonts w:ascii="Times New Roman" w:hAnsi="Times New Roman"/>
                <w:sz w:val="24"/>
                <w:szCs w:val="24"/>
              </w:rPr>
            </w:pPr>
            <w:r w:rsidRPr="00BB073E">
              <w:rPr>
                <w:rFonts w:ascii="Times New Roman" w:hAnsi="Times New Roman"/>
                <w:sz w:val="24"/>
                <w:szCs w:val="24"/>
              </w:rPr>
              <w:t>Итого 33 часа</w:t>
            </w:r>
          </w:p>
        </w:tc>
        <w:tc>
          <w:tcPr>
            <w:tcW w:w="1276" w:type="dxa"/>
          </w:tcPr>
          <w:p w:rsidR="00BB073E" w:rsidRPr="00BB073E" w:rsidRDefault="00BB073E" w:rsidP="00BB073E">
            <w:pPr>
              <w:widowControl w:val="0"/>
              <w:spacing w:after="0"/>
              <w:contextualSpacing/>
              <w:jc w:val="right"/>
              <w:rPr>
                <w:rFonts w:ascii="Times New Roman" w:hAnsi="Times New Roman"/>
                <w:sz w:val="24"/>
                <w:szCs w:val="24"/>
              </w:rPr>
            </w:pPr>
          </w:p>
        </w:tc>
        <w:tc>
          <w:tcPr>
            <w:tcW w:w="1021" w:type="dxa"/>
          </w:tcPr>
          <w:p w:rsidR="00BB073E" w:rsidRPr="00BB073E" w:rsidRDefault="00BB073E" w:rsidP="00BB073E">
            <w:pPr>
              <w:widowControl w:val="0"/>
              <w:spacing w:after="0"/>
              <w:contextualSpacing/>
              <w:jc w:val="right"/>
              <w:rPr>
                <w:rFonts w:ascii="Times New Roman" w:hAnsi="Times New Roman"/>
                <w:sz w:val="24"/>
                <w:szCs w:val="24"/>
              </w:rPr>
            </w:pPr>
          </w:p>
        </w:tc>
      </w:tr>
    </w:tbl>
    <w:p w:rsidR="00BB073E" w:rsidRPr="00BB073E" w:rsidRDefault="00BB073E" w:rsidP="00BB073E">
      <w:pPr>
        <w:spacing w:after="0"/>
        <w:rPr>
          <w:rFonts w:ascii="Times New Roman" w:hAnsi="Times New Roman"/>
          <w:b/>
          <w:sz w:val="24"/>
          <w:szCs w:val="24"/>
        </w:rPr>
      </w:pPr>
    </w:p>
    <w:p w:rsidR="00BB073E" w:rsidRPr="00BB073E" w:rsidRDefault="00BB073E" w:rsidP="00BB073E">
      <w:pPr>
        <w:spacing w:after="0"/>
        <w:jc w:val="center"/>
        <w:rPr>
          <w:rFonts w:ascii="Times New Roman" w:hAnsi="Times New Roman"/>
          <w:b/>
          <w:sz w:val="24"/>
          <w:szCs w:val="24"/>
        </w:rPr>
      </w:pPr>
      <w:r w:rsidRPr="00BB073E">
        <w:rPr>
          <w:rFonts w:ascii="Times New Roman" w:hAnsi="Times New Roman"/>
          <w:b/>
          <w:sz w:val="24"/>
          <w:szCs w:val="24"/>
        </w:rPr>
        <w:t>Содержание занятий.</w:t>
      </w:r>
    </w:p>
    <w:p w:rsidR="00BB073E" w:rsidRPr="00BB073E" w:rsidRDefault="00BB073E" w:rsidP="00BB073E">
      <w:pPr>
        <w:spacing w:after="0"/>
        <w:rPr>
          <w:rFonts w:ascii="Times New Roman" w:hAnsi="Times New Roman"/>
          <w:b/>
          <w:i/>
          <w:sz w:val="24"/>
          <w:szCs w:val="24"/>
        </w:rPr>
      </w:pPr>
      <w:r w:rsidRPr="00BB073E">
        <w:rPr>
          <w:rFonts w:ascii="Times New Roman" w:hAnsi="Times New Roman"/>
          <w:b/>
          <w:i/>
          <w:sz w:val="24"/>
          <w:szCs w:val="24"/>
        </w:rPr>
        <w:t xml:space="preserve">Тема 1. </w:t>
      </w:r>
      <w:r w:rsidRPr="00BB073E">
        <w:rPr>
          <w:rFonts w:ascii="Times New Roman" w:hAnsi="Times New Roman"/>
          <w:i/>
          <w:sz w:val="24"/>
          <w:szCs w:val="24"/>
        </w:rPr>
        <w:t>Что такое исследование? - 1ч</w:t>
      </w:r>
      <w:r w:rsidRPr="00BB073E">
        <w:rPr>
          <w:rFonts w:ascii="Times New Roman" w:hAnsi="Times New Roman"/>
          <w:b/>
          <w:i/>
          <w:sz w:val="24"/>
          <w:szCs w:val="24"/>
        </w:rPr>
        <w:t xml:space="preserve"> </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Знания, умения и навыки, необходимые в исследовательском поиске.</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Знать исследовательские способности, пути их развития.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Уметь находить значимые личностные качества исследователя.</w:t>
      </w:r>
    </w:p>
    <w:p w:rsidR="00BB073E" w:rsidRPr="00BB073E" w:rsidRDefault="00BB073E" w:rsidP="00BB073E">
      <w:pPr>
        <w:spacing w:after="0"/>
        <w:rPr>
          <w:rFonts w:ascii="Times New Roman" w:hAnsi="Times New Roman"/>
          <w:b/>
          <w:sz w:val="24"/>
          <w:szCs w:val="24"/>
        </w:rPr>
      </w:pPr>
      <w:r w:rsidRPr="00BB073E">
        <w:rPr>
          <w:rFonts w:ascii="Times New Roman" w:hAnsi="Times New Roman"/>
          <w:b/>
          <w:i/>
          <w:sz w:val="24"/>
          <w:szCs w:val="24"/>
        </w:rPr>
        <w:t xml:space="preserve">Тема </w:t>
      </w:r>
      <w:r w:rsidRPr="00BB073E">
        <w:rPr>
          <w:rFonts w:ascii="Times New Roman" w:hAnsi="Times New Roman"/>
          <w:b/>
          <w:sz w:val="24"/>
          <w:szCs w:val="24"/>
        </w:rPr>
        <w:t xml:space="preserve">2-3. </w:t>
      </w:r>
      <w:r w:rsidRPr="00BB073E">
        <w:rPr>
          <w:rFonts w:ascii="Times New Roman" w:hAnsi="Times New Roman"/>
          <w:i/>
          <w:sz w:val="24"/>
          <w:szCs w:val="24"/>
        </w:rPr>
        <w:t>Как задавать вопросы? – 2 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Задания на развитие  умений и навыков, необходимых в исследовательском поиске.  Как задавать вопросы,  подбирать вопросы по теме исследования.</w:t>
      </w:r>
    </w:p>
    <w:p w:rsidR="00BB073E" w:rsidRPr="00BB073E" w:rsidRDefault="00BB073E" w:rsidP="00BB073E">
      <w:pPr>
        <w:spacing w:after="0"/>
        <w:rPr>
          <w:rFonts w:ascii="Times New Roman" w:hAnsi="Times New Roman"/>
          <w:b/>
          <w:i/>
          <w:sz w:val="24"/>
          <w:szCs w:val="24"/>
        </w:rPr>
      </w:pPr>
      <w:r w:rsidRPr="00BB073E">
        <w:rPr>
          <w:rFonts w:ascii="Times New Roman" w:hAnsi="Times New Roman"/>
          <w:b/>
          <w:i/>
          <w:sz w:val="24"/>
          <w:szCs w:val="24"/>
        </w:rPr>
        <w:lastRenderedPageBreak/>
        <w:t xml:space="preserve">Тема 4-5. </w:t>
      </w:r>
      <w:r w:rsidRPr="00BB073E">
        <w:rPr>
          <w:rFonts w:ascii="Times New Roman" w:hAnsi="Times New Roman"/>
          <w:i/>
          <w:sz w:val="24"/>
          <w:szCs w:val="24"/>
        </w:rPr>
        <w:t>Как выбрать тему исследования?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Понятие «тема исследования». Задания на развитие речи, аналитического мышления. Игра на развитие наблюдательности.</w:t>
      </w:r>
    </w:p>
    <w:p w:rsidR="00BB073E" w:rsidRPr="00BB073E" w:rsidRDefault="00BB073E" w:rsidP="00BB073E">
      <w:pPr>
        <w:spacing w:after="0"/>
        <w:contextualSpacing/>
        <w:rPr>
          <w:rFonts w:ascii="Times New Roman" w:hAnsi="Times New Roman"/>
          <w:i/>
          <w:sz w:val="24"/>
          <w:szCs w:val="24"/>
        </w:rPr>
      </w:pPr>
      <w:r w:rsidRPr="00BB073E">
        <w:rPr>
          <w:rFonts w:ascii="Times New Roman" w:hAnsi="Times New Roman"/>
          <w:b/>
          <w:i/>
          <w:sz w:val="24"/>
          <w:szCs w:val="24"/>
        </w:rPr>
        <w:t xml:space="preserve">Тема 6. </w:t>
      </w:r>
      <w:r w:rsidRPr="00BB073E">
        <w:rPr>
          <w:rFonts w:ascii="Times New Roman" w:hAnsi="Times New Roman"/>
          <w:i/>
          <w:sz w:val="24"/>
          <w:szCs w:val="24"/>
        </w:rPr>
        <w:t>Учимся выбирать дополнительную литературу</w:t>
      </w:r>
    </w:p>
    <w:p w:rsidR="00BB073E" w:rsidRPr="00BB073E" w:rsidRDefault="00BB073E" w:rsidP="00BB073E">
      <w:pPr>
        <w:spacing w:after="0"/>
        <w:contextualSpacing/>
        <w:rPr>
          <w:rFonts w:ascii="Times New Roman" w:hAnsi="Times New Roman"/>
          <w:i/>
          <w:sz w:val="24"/>
          <w:szCs w:val="24"/>
        </w:rPr>
      </w:pPr>
      <w:r w:rsidRPr="00BB073E">
        <w:rPr>
          <w:rFonts w:ascii="Times New Roman" w:hAnsi="Times New Roman"/>
          <w:i/>
          <w:sz w:val="24"/>
          <w:szCs w:val="24"/>
        </w:rPr>
        <w:t>(экскурсия в библиотеку).  – 1ч.</w:t>
      </w:r>
    </w:p>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Экскурсия в библиотеку. Научить выбирать литературу на тему.</w:t>
      </w:r>
    </w:p>
    <w:p w:rsidR="00BB073E" w:rsidRPr="00BB073E" w:rsidRDefault="00BB073E" w:rsidP="00BB073E">
      <w:pPr>
        <w:spacing w:after="0"/>
        <w:contextualSpacing/>
        <w:rPr>
          <w:rFonts w:ascii="Times New Roman" w:hAnsi="Times New Roman"/>
          <w:b/>
          <w:i/>
          <w:sz w:val="24"/>
          <w:szCs w:val="24"/>
        </w:rPr>
      </w:pPr>
      <w:r w:rsidRPr="00BB073E">
        <w:rPr>
          <w:rFonts w:ascii="Times New Roman" w:hAnsi="Times New Roman"/>
          <w:b/>
          <w:i/>
          <w:sz w:val="24"/>
          <w:szCs w:val="24"/>
        </w:rPr>
        <w:t xml:space="preserve">Тема 7-8. </w:t>
      </w:r>
      <w:r w:rsidRPr="00BB073E">
        <w:rPr>
          <w:rFonts w:ascii="Times New Roman" w:hAnsi="Times New Roman"/>
          <w:i/>
          <w:sz w:val="24"/>
          <w:szCs w:val="24"/>
        </w:rPr>
        <w:t>Библиотечное занятие «Знакомство с информационными справочниками» (продолжение темы «Учимся выбирать дополнительную литературу»)- 2ч.</w:t>
      </w:r>
    </w:p>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Экскурсия в библиотеку. Научить выбирать литературу на тему.</w:t>
      </w:r>
    </w:p>
    <w:p w:rsidR="00BB073E" w:rsidRPr="00BB073E" w:rsidRDefault="00BB073E" w:rsidP="00BB073E">
      <w:pPr>
        <w:spacing w:after="0"/>
        <w:contextualSpacing/>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9-10. </w:t>
      </w:r>
      <w:r w:rsidRPr="00BB073E">
        <w:rPr>
          <w:rFonts w:ascii="Times New Roman" w:hAnsi="Times New Roman"/>
          <w:i/>
          <w:color w:val="000000"/>
          <w:sz w:val="24"/>
          <w:szCs w:val="24"/>
        </w:rPr>
        <w:t>Наблюдение как способ выявления проблем. – 2ч.</w:t>
      </w:r>
    </w:p>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Способствовать развитию наблюдательности через игру «Поиск». Развивать умение находить предметы по их описанию, назначению, др.</w:t>
      </w:r>
    </w:p>
    <w:p w:rsidR="00BB073E" w:rsidRPr="00BB073E" w:rsidRDefault="00BB073E" w:rsidP="00BB073E">
      <w:pPr>
        <w:spacing w:after="0"/>
        <w:contextualSpacing/>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11-12. </w:t>
      </w:r>
      <w:r w:rsidRPr="00BB073E">
        <w:rPr>
          <w:rFonts w:ascii="Times New Roman" w:hAnsi="Times New Roman"/>
          <w:i/>
          <w:color w:val="000000"/>
          <w:sz w:val="24"/>
          <w:szCs w:val="24"/>
        </w:rPr>
        <w:t>Совместное или самостоятельное планирование выполнения практического задания.- 2 ч.</w:t>
      </w:r>
    </w:p>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Учить составлять план для выполнения задания (алгоритм). Развивать речь учащихся. Формировать умение работать самостоятельно и в коллективе.</w:t>
      </w:r>
    </w:p>
    <w:p w:rsidR="00BB073E" w:rsidRPr="00BB073E" w:rsidRDefault="00BB073E" w:rsidP="00BB073E">
      <w:pPr>
        <w:spacing w:after="0"/>
        <w:contextualSpacing/>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13-14. </w:t>
      </w:r>
      <w:r w:rsidRPr="00BB073E">
        <w:rPr>
          <w:rFonts w:ascii="Times New Roman" w:hAnsi="Times New Roman"/>
          <w:i/>
          <w:color w:val="000000"/>
          <w:sz w:val="24"/>
          <w:szCs w:val="24"/>
        </w:rPr>
        <w:t>Выдвижение идеи (мозговой штурм). Развитие умения видеть проблемы.- 2ч.</w:t>
      </w:r>
    </w:p>
    <w:p w:rsidR="00BB073E" w:rsidRPr="00BB073E" w:rsidRDefault="00BB073E" w:rsidP="00BB073E">
      <w:pPr>
        <w:spacing w:after="0"/>
        <w:contextualSpacing/>
        <w:rPr>
          <w:rFonts w:ascii="Times New Roman" w:hAnsi="Times New Roman"/>
          <w:color w:val="000000"/>
          <w:sz w:val="24"/>
          <w:szCs w:val="24"/>
        </w:rPr>
      </w:pPr>
      <w:r w:rsidRPr="00BB073E">
        <w:rPr>
          <w:rFonts w:ascii="Times New Roman" w:hAnsi="Times New Roman"/>
          <w:color w:val="000000"/>
          <w:sz w:val="24"/>
          <w:szCs w:val="24"/>
        </w:rPr>
        <w:t xml:space="preserve">Знакомство с понятием «проблема». Развивать речь, умение видеть проблему. </w:t>
      </w:r>
    </w:p>
    <w:p w:rsidR="00BB073E" w:rsidRPr="00BB073E" w:rsidRDefault="00BB073E" w:rsidP="00BB073E">
      <w:pPr>
        <w:spacing w:after="0"/>
        <w:ind w:right="282"/>
        <w:jc w:val="both"/>
        <w:rPr>
          <w:rFonts w:ascii="Times New Roman" w:hAnsi="Times New Roman"/>
          <w:b/>
          <w:i/>
          <w:color w:val="000000"/>
          <w:sz w:val="24"/>
          <w:szCs w:val="24"/>
        </w:rPr>
      </w:pPr>
      <w:r w:rsidRPr="00BB073E">
        <w:rPr>
          <w:rFonts w:ascii="Times New Roman" w:hAnsi="Times New Roman"/>
          <w:b/>
          <w:i/>
          <w:sz w:val="24"/>
          <w:szCs w:val="24"/>
        </w:rPr>
        <w:t>Тема 15-16</w:t>
      </w:r>
      <w:r w:rsidRPr="00BB073E">
        <w:rPr>
          <w:rFonts w:ascii="Times New Roman" w:hAnsi="Times New Roman"/>
          <w:b/>
          <w:i/>
          <w:color w:val="000000"/>
          <w:sz w:val="24"/>
          <w:szCs w:val="24"/>
        </w:rPr>
        <w:t xml:space="preserve">. </w:t>
      </w:r>
      <w:r w:rsidRPr="00BB073E">
        <w:rPr>
          <w:rFonts w:ascii="Times New Roman" w:hAnsi="Times New Roman"/>
          <w:i/>
          <w:color w:val="000000"/>
          <w:sz w:val="24"/>
          <w:szCs w:val="24"/>
        </w:rPr>
        <w:t>Постановка вопроса (поиск гипотезы). Формулировка предположения (гипотезы. – 2ч.</w:t>
      </w:r>
    </w:p>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Учить в игровой форме выявлять причину и следствие.</w:t>
      </w:r>
    </w:p>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 xml:space="preserve">Развивать умение правильно задавать вопросы. </w:t>
      </w:r>
    </w:p>
    <w:p w:rsidR="00BB073E" w:rsidRPr="00BB073E" w:rsidRDefault="00BB073E" w:rsidP="00BB073E">
      <w:pPr>
        <w:spacing w:after="0"/>
        <w:contextualSpacing/>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17-18. </w:t>
      </w:r>
      <w:r w:rsidRPr="00BB073E">
        <w:rPr>
          <w:rFonts w:ascii="Times New Roman" w:hAnsi="Times New Roman"/>
          <w:i/>
          <w:color w:val="000000"/>
          <w:sz w:val="24"/>
          <w:szCs w:val="24"/>
        </w:rPr>
        <w:t>Развитие умения выдвигать гипотезы. Развитие умений задавать вопросы.- 2ч.</w:t>
      </w:r>
    </w:p>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 xml:space="preserve">Выдвижение гипотез. Развивать умение правильно задавать вопросы. </w:t>
      </w:r>
    </w:p>
    <w:p w:rsidR="00BB073E" w:rsidRPr="00BB073E" w:rsidRDefault="00BB073E" w:rsidP="00BB073E">
      <w:pPr>
        <w:spacing w:after="0"/>
        <w:rPr>
          <w:rFonts w:ascii="Times New Roman" w:hAnsi="Times New Roman"/>
          <w:b/>
          <w:i/>
          <w:sz w:val="24"/>
          <w:szCs w:val="24"/>
        </w:rPr>
      </w:pPr>
      <w:r w:rsidRPr="00BB073E">
        <w:rPr>
          <w:rFonts w:ascii="Times New Roman" w:hAnsi="Times New Roman"/>
          <w:b/>
          <w:i/>
          <w:sz w:val="24"/>
          <w:szCs w:val="24"/>
        </w:rPr>
        <w:t xml:space="preserve">Тема 19. </w:t>
      </w:r>
      <w:r w:rsidRPr="00BB073E">
        <w:rPr>
          <w:rFonts w:ascii="Times New Roman" w:hAnsi="Times New Roman"/>
          <w:i/>
          <w:sz w:val="24"/>
          <w:szCs w:val="24"/>
        </w:rPr>
        <w:t>Экскурсия как средство стимулирования исследовательской  деятельности детей.- 1ч.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Заочная экскурсия в прошлое. </w:t>
      </w:r>
    </w:p>
    <w:p w:rsidR="00BB073E" w:rsidRPr="00BB073E" w:rsidRDefault="00BB073E" w:rsidP="00BB073E">
      <w:pPr>
        <w:spacing w:after="0"/>
        <w:ind w:right="282"/>
        <w:jc w:val="both"/>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20-21. </w:t>
      </w:r>
      <w:r w:rsidRPr="00BB073E">
        <w:rPr>
          <w:rFonts w:ascii="Times New Roman" w:hAnsi="Times New Roman"/>
          <w:i/>
          <w:color w:val="000000"/>
          <w:sz w:val="24"/>
          <w:szCs w:val="24"/>
        </w:rPr>
        <w:t>Обоснованный выбор способа выполнения задания.- 2ч.</w:t>
      </w:r>
    </w:p>
    <w:p w:rsidR="00BB073E" w:rsidRPr="00BB073E" w:rsidRDefault="00BB073E" w:rsidP="00BB073E">
      <w:pPr>
        <w:spacing w:after="0"/>
        <w:ind w:right="282"/>
        <w:jc w:val="both"/>
        <w:rPr>
          <w:rFonts w:ascii="Times New Roman" w:hAnsi="Times New Roman"/>
          <w:color w:val="000000"/>
          <w:sz w:val="24"/>
          <w:szCs w:val="24"/>
        </w:rPr>
      </w:pPr>
      <w:r w:rsidRPr="00BB073E">
        <w:rPr>
          <w:rFonts w:ascii="Times New Roman" w:hAnsi="Times New Roman"/>
          <w:color w:val="000000"/>
          <w:sz w:val="24"/>
          <w:szCs w:val="24"/>
        </w:rPr>
        <w:t>Уметь мотивировать свой выбор. Учиться отстаивать свою точку зрения. Аргументы.</w:t>
      </w:r>
    </w:p>
    <w:p w:rsidR="00BB073E" w:rsidRPr="00BB073E" w:rsidRDefault="00BB073E" w:rsidP="00BB073E">
      <w:pPr>
        <w:spacing w:after="0"/>
        <w:ind w:right="282"/>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22-23. </w:t>
      </w:r>
      <w:r w:rsidRPr="00BB073E">
        <w:rPr>
          <w:rFonts w:ascii="Times New Roman" w:hAnsi="Times New Roman"/>
          <w:i/>
          <w:color w:val="000000"/>
          <w:sz w:val="24"/>
          <w:szCs w:val="24"/>
        </w:rPr>
        <w:t>Составление аннотации к прочитанной книге, картотек.- 2ч.</w:t>
      </w:r>
    </w:p>
    <w:p w:rsidR="00BB073E" w:rsidRPr="00BB073E" w:rsidRDefault="00BB073E" w:rsidP="00BB073E">
      <w:pPr>
        <w:spacing w:after="0"/>
        <w:ind w:right="282"/>
        <w:rPr>
          <w:rFonts w:ascii="Times New Roman" w:hAnsi="Times New Roman"/>
          <w:color w:val="000000"/>
          <w:sz w:val="24"/>
          <w:szCs w:val="24"/>
        </w:rPr>
      </w:pPr>
      <w:r w:rsidRPr="00BB073E">
        <w:rPr>
          <w:rFonts w:ascii="Times New Roman" w:hAnsi="Times New Roman"/>
          <w:color w:val="000000"/>
          <w:sz w:val="24"/>
          <w:szCs w:val="24"/>
        </w:rPr>
        <w:t>Понятие «аннотация». Выбор книги по интересам. Составление карточек по прочитанной книге.</w:t>
      </w:r>
    </w:p>
    <w:p w:rsidR="00BB073E" w:rsidRPr="00BB073E" w:rsidRDefault="00BB073E" w:rsidP="00BB073E">
      <w:pPr>
        <w:spacing w:after="0"/>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24-25. </w:t>
      </w:r>
      <w:r w:rsidRPr="00BB073E">
        <w:rPr>
          <w:rFonts w:ascii="Times New Roman" w:hAnsi="Times New Roman"/>
          <w:i/>
          <w:color w:val="000000"/>
          <w:sz w:val="24"/>
          <w:szCs w:val="24"/>
        </w:rPr>
        <w:t>Учимся выделять главное и второстепенное. Как делать схемы?- 2ч.</w:t>
      </w:r>
    </w:p>
    <w:p w:rsidR="00BB073E" w:rsidRPr="00BB073E" w:rsidRDefault="00BB073E" w:rsidP="00BB073E">
      <w:pPr>
        <w:spacing w:after="0"/>
        <w:rPr>
          <w:rFonts w:ascii="Times New Roman" w:hAnsi="Times New Roman"/>
          <w:b/>
          <w:color w:val="000000"/>
          <w:sz w:val="24"/>
          <w:szCs w:val="24"/>
        </w:rPr>
      </w:pPr>
      <w:r w:rsidRPr="00BB073E">
        <w:rPr>
          <w:rFonts w:ascii="Times New Roman" w:hAnsi="Times New Roman"/>
          <w:sz w:val="24"/>
          <w:szCs w:val="24"/>
        </w:rPr>
        <w:t xml:space="preserve">Учиться строить схемы «Дерево Паук». </w:t>
      </w:r>
    </w:p>
    <w:p w:rsidR="00BB073E" w:rsidRPr="00BB073E" w:rsidRDefault="00BB073E" w:rsidP="00BB073E">
      <w:pPr>
        <w:spacing w:after="0"/>
        <w:rPr>
          <w:rFonts w:ascii="Times New Roman" w:hAnsi="Times New Roman"/>
          <w:i/>
          <w:sz w:val="24"/>
          <w:szCs w:val="24"/>
        </w:rPr>
      </w:pPr>
      <w:r w:rsidRPr="00BB073E">
        <w:rPr>
          <w:rFonts w:ascii="Times New Roman" w:hAnsi="Times New Roman"/>
          <w:b/>
          <w:i/>
          <w:sz w:val="24"/>
          <w:szCs w:val="24"/>
        </w:rPr>
        <w:t xml:space="preserve">Тема 26-27. </w:t>
      </w:r>
      <w:r w:rsidRPr="00BB073E">
        <w:rPr>
          <w:rFonts w:ascii="Times New Roman" w:hAnsi="Times New Roman"/>
          <w:i/>
          <w:sz w:val="24"/>
          <w:szCs w:val="24"/>
        </w:rPr>
        <w:t>Методика проведения самостоятельных исследований.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Практическая работа. Игра «Найди задуманное слово».</w:t>
      </w:r>
    </w:p>
    <w:p w:rsidR="00BB073E" w:rsidRPr="00BB073E" w:rsidRDefault="00BB073E" w:rsidP="00BB073E">
      <w:pPr>
        <w:spacing w:after="0"/>
        <w:rPr>
          <w:rFonts w:ascii="Times New Roman" w:hAnsi="Times New Roman"/>
          <w:b/>
          <w:i/>
          <w:sz w:val="24"/>
          <w:szCs w:val="24"/>
        </w:rPr>
      </w:pPr>
      <w:r w:rsidRPr="00BB073E">
        <w:rPr>
          <w:rFonts w:ascii="Times New Roman" w:hAnsi="Times New Roman"/>
          <w:b/>
          <w:i/>
          <w:sz w:val="24"/>
          <w:szCs w:val="24"/>
        </w:rPr>
        <w:t>Тема 28.</w:t>
      </w:r>
      <w:r w:rsidRPr="00BB073E">
        <w:rPr>
          <w:rFonts w:ascii="Times New Roman" w:hAnsi="Times New Roman"/>
          <w:i/>
          <w:sz w:val="24"/>
          <w:szCs w:val="24"/>
        </w:rPr>
        <w:t>Коллективная игра-исследование.- 1ч.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Игра-исследование «Построим дом, чтоб жить в нём».</w:t>
      </w:r>
    </w:p>
    <w:p w:rsidR="00BB073E" w:rsidRPr="00BB073E" w:rsidRDefault="00BB073E" w:rsidP="00BB073E">
      <w:pPr>
        <w:spacing w:after="0"/>
        <w:contextualSpacing/>
        <w:rPr>
          <w:rFonts w:ascii="Times New Roman" w:hAnsi="Times New Roman"/>
          <w:b/>
          <w:i/>
          <w:color w:val="000000"/>
          <w:sz w:val="24"/>
          <w:szCs w:val="24"/>
        </w:rPr>
      </w:pPr>
      <w:r w:rsidRPr="00BB073E">
        <w:rPr>
          <w:rFonts w:ascii="Times New Roman" w:hAnsi="Times New Roman"/>
          <w:b/>
          <w:i/>
          <w:sz w:val="24"/>
          <w:szCs w:val="24"/>
        </w:rPr>
        <w:t xml:space="preserve">Тема </w:t>
      </w:r>
      <w:r w:rsidRPr="00BB073E">
        <w:rPr>
          <w:rFonts w:ascii="Times New Roman" w:hAnsi="Times New Roman"/>
          <w:b/>
          <w:i/>
          <w:color w:val="000000"/>
          <w:sz w:val="24"/>
          <w:szCs w:val="24"/>
        </w:rPr>
        <w:t xml:space="preserve">29-30. </w:t>
      </w:r>
      <w:r w:rsidRPr="00BB073E">
        <w:rPr>
          <w:rFonts w:ascii="Times New Roman" w:hAnsi="Times New Roman"/>
          <w:i/>
          <w:color w:val="000000"/>
          <w:sz w:val="24"/>
          <w:szCs w:val="24"/>
        </w:rPr>
        <w:t>Индивидуальные творческие работы на уроке по выбранной тематике. – 2ч.</w:t>
      </w:r>
    </w:p>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Самостоятельная работа учащихся над проектом. Подготовка выставки творческих работ.</w:t>
      </w:r>
    </w:p>
    <w:p w:rsidR="00BB073E" w:rsidRPr="00BB073E" w:rsidRDefault="00BB073E" w:rsidP="00BB073E">
      <w:pPr>
        <w:spacing w:after="0"/>
        <w:contextualSpacing/>
        <w:rPr>
          <w:rFonts w:ascii="Times New Roman" w:hAnsi="Times New Roman"/>
          <w:b/>
          <w:i/>
          <w:sz w:val="24"/>
          <w:szCs w:val="24"/>
        </w:rPr>
      </w:pPr>
      <w:r w:rsidRPr="00BB073E">
        <w:rPr>
          <w:rFonts w:ascii="Times New Roman" w:hAnsi="Times New Roman"/>
          <w:b/>
          <w:i/>
          <w:sz w:val="24"/>
          <w:szCs w:val="24"/>
        </w:rPr>
        <w:t xml:space="preserve">Тема 31-32. </w:t>
      </w:r>
      <w:r w:rsidRPr="00BB073E">
        <w:rPr>
          <w:rFonts w:ascii="Times New Roman" w:hAnsi="Times New Roman"/>
          <w:i/>
          <w:sz w:val="24"/>
          <w:szCs w:val="24"/>
        </w:rPr>
        <w:t>Выставки творческих работ –  средство стимулирования проектной деятельности детей.- 2ч.</w:t>
      </w:r>
    </w:p>
    <w:p w:rsidR="00BB073E" w:rsidRPr="00BB073E" w:rsidRDefault="00BB073E" w:rsidP="00BB073E">
      <w:pPr>
        <w:spacing w:after="0"/>
        <w:contextualSpacing/>
        <w:rPr>
          <w:rFonts w:ascii="Times New Roman" w:hAnsi="Times New Roman"/>
          <w:sz w:val="24"/>
          <w:szCs w:val="24"/>
        </w:rPr>
      </w:pPr>
      <w:r w:rsidRPr="00BB073E">
        <w:rPr>
          <w:rFonts w:ascii="Times New Roman" w:hAnsi="Times New Roman"/>
          <w:sz w:val="24"/>
          <w:szCs w:val="24"/>
        </w:rPr>
        <w:t>Выставка творческих работ. Презентации проектов учащимися.</w:t>
      </w:r>
    </w:p>
    <w:p w:rsidR="00BB073E" w:rsidRPr="00BB073E" w:rsidRDefault="00BB073E" w:rsidP="00BB073E">
      <w:pPr>
        <w:spacing w:after="0"/>
        <w:contextualSpacing/>
        <w:rPr>
          <w:rFonts w:ascii="Times New Roman" w:hAnsi="Times New Roman"/>
          <w:b/>
          <w:i/>
          <w:sz w:val="24"/>
          <w:szCs w:val="24"/>
        </w:rPr>
      </w:pPr>
      <w:r w:rsidRPr="00BB073E">
        <w:rPr>
          <w:rFonts w:ascii="Times New Roman" w:hAnsi="Times New Roman"/>
          <w:b/>
          <w:i/>
          <w:sz w:val="24"/>
          <w:szCs w:val="24"/>
        </w:rPr>
        <w:t xml:space="preserve">Тема 33. </w:t>
      </w:r>
      <w:r w:rsidRPr="00BB073E">
        <w:rPr>
          <w:rFonts w:ascii="Times New Roman" w:hAnsi="Times New Roman"/>
          <w:i/>
          <w:sz w:val="24"/>
          <w:szCs w:val="24"/>
        </w:rPr>
        <w:t>Анализ исследовательской деятельности.- 1ч.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Подведение итогов исследовательской деятельности учащихся.  Работа над умением анализировать и делать выводы.</w:t>
      </w:r>
    </w:p>
    <w:p w:rsidR="00BB073E" w:rsidRPr="00BB073E" w:rsidRDefault="00BB073E" w:rsidP="00BB073E">
      <w:pPr>
        <w:spacing w:after="0"/>
        <w:rPr>
          <w:rFonts w:ascii="Times New Roman" w:hAnsi="Times New Roman"/>
          <w:sz w:val="24"/>
          <w:szCs w:val="24"/>
        </w:rPr>
      </w:pPr>
    </w:p>
    <w:p w:rsidR="00BB073E" w:rsidRPr="00BB073E" w:rsidRDefault="00BB073E" w:rsidP="00BB073E">
      <w:pPr>
        <w:spacing w:after="0"/>
        <w:jc w:val="center"/>
        <w:rPr>
          <w:rFonts w:ascii="Times New Roman" w:hAnsi="Times New Roman"/>
          <w:b/>
          <w:bCs/>
          <w:sz w:val="24"/>
          <w:szCs w:val="24"/>
        </w:rPr>
      </w:pPr>
    </w:p>
    <w:p w:rsidR="00BB073E" w:rsidRPr="00BB073E" w:rsidRDefault="00BB073E" w:rsidP="00BB073E">
      <w:pPr>
        <w:spacing w:after="0"/>
        <w:jc w:val="center"/>
        <w:rPr>
          <w:rFonts w:ascii="Times New Roman" w:hAnsi="Times New Roman"/>
          <w:b/>
          <w:sz w:val="24"/>
          <w:szCs w:val="24"/>
        </w:rPr>
      </w:pPr>
      <w:r w:rsidRPr="00BB073E">
        <w:rPr>
          <w:rFonts w:ascii="Times New Roman" w:hAnsi="Times New Roman"/>
          <w:b/>
          <w:bCs/>
          <w:sz w:val="24"/>
          <w:szCs w:val="24"/>
        </w:rPr>
        <w:br w:type="page"/>
      </w:r>
      <w:r w:rsidRPr="00BB073E">
        <w:rPr>
          <w:rFonts w:ascii="Times New Roman" w:hAnsi="Times New Roman"/>
          <w:b/>
          <w:bCs/>
          <w:sz w:val="24"/>
          <w:szCs w:val="24"/>
        </w:rPr>
        <w:lastRenderedPageBreak/>
        <w:t>2 класс (34 часа)</w:t>
      </w:r>
    </w:p>
    <w:p w:rsidR="00BB073E" w:rsidRPr="00BB073E" w:rsidRDefault="00BB073E" w:rsidP="00BB073E">
      <w:pPr>
        <w:spacing w:after="0"/>
        <w:jc w:val="center"/>
        <w:rPr>
          <w:rFonts w:ascii="Times New Roman" w:hAnsi="Times New Roman"/>
          <w:b/>
          <w:sz w:val="24"/>
          <w:szCs w:val="24"/>
        </w:rPr>
      </w:pP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5857"/>
        <w:gridCol w:w="1240"/>
        <w:gridCol w:w="1248"/>
        <w:gridCol w:w="1248"/>
      </w:tblGrid>
      <w:tr w:rsidR="00BB073E" w:rsidRPr="00BB073E" w:rsidTr="00BB073E">
        <w:trPr>
          <w:trHeight w:val="737"/>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w:t>
            </w:r>
          </w:p>
        </w:tc>
        <w:tc>
          <w:tcPr>
            <w:tcW w:w="5857" w:type="dxa"/>
            <w:shd w:val="clear" w:color="auto" w:fill="auto"/>
          </w:tcPr>
          <w:p w:rsidR="00BB073E" w:rsidRPr="00BB073E" w:rsidRDefault="00BB073E" w:rsidP="00BB073E">
            <w:pPr>
              <w:spacing w:after="0"/>
              <w:jc w:val="center"/>
              <w:rPr>
                <w:rFonts w:ascii="Times New Roman" w:hAnsi="Times New Roman"/>
                <w:sz w:val="24"/>
                <w:szCs w:val="24"/>
              </w:rPr>
            </w:pPr>
          </w:p>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Тема</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 xml:space="preserve"> Кол-во часов</w:t>
            </w:r>
          </w:p>
        </w:tc>
        <w:tc>
          <w:tcPr>
            <w:tcW w:w="1183"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Дата/план</w:t>
            </w:r>
          </w:p>
        </w:tc>
        <w:tc>
          <w:tcPr>
            <w:tcW w:w="1183"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Дата/факт</w:t>
            </w:r>
          </w:p>
        </w:tc>
      </w:tr>
      <w:tr w:rsidR="00BB073E" w:rsidRPr="00BB073E" w:rsidTr="00BB073E">
        <w:trPr>
          <w:trHeight w:val="659"/>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Что можно исследовать? Формулирование темы.</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59"/>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2-3</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Как задавать вопросы? Банк идей.</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4-5</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Тема, предмет, объект исследования.</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23"/>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6-7</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Цели и задачи исследования.</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8-9</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Учимся выделять гипотезы.</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10-13</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Организация исследования. (практическое занятие.)</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4</w:t>
            </w:r>
          </w:p>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952"/>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14-17</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Наблюдение и наблюдательность.</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color w:val="000000"/>
                <w:sz w:val="24"/>
                <w:szCs w:val="24"/>
              </w:rPr>
              <w:t>Наблюдение как способ выявления проблем.</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4</w:t>
            </w:r>
          </w:p>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18-19</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Коллекционирование.</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20</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Экспресс-исследование «Какие коллекции собирают люди»</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21-22</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Сообщение о своих коллекциях.</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23</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 Что такое эксперимент.</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24</w:t>
            </w:r>
          </w:p>
        </w:tc>
        <w:tc>
          <w:tcPr>
            <w:tcW w:w="5857"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Мысленные эксперименты и эксперименты на моделях</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25-27</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Сбор материала для исследования.</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3</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28-29</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Обобщение полученных данных.</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30</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Как подготовить результат исследования.</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31</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Как подготовить сообщение.</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23"/>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32</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Подготовка к защите. (практическое занятие.)</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33</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Индивидуальная консультация.</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59"/>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34</w:t>
            </w:r>
          </w:p>
        </w:tc>
        <w:tc>
          <w:tcPr>
            <w:tcW w:w="5857"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Подведение итогов. Защита.</w:t>
            </w:r>
          </w:p>
        </w:tc>
        <w:tc>
          <w:tcPr>
            <w:tcW w:w="1240"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83" w:type="dxa"/>
          </w:tcPr>
          <w:p w:rsidR="00BB073E" w:rsidRPr="00BB073E" w:rsidRDefault="00BB073E" w:rsidP="00BB073E">
            <w:pPr>
              <w:spacing w:after="0"/>
              <w:jc w:val="center"/>
              <w:rPr>
                <w:rFonts w:ascii="Times New Roman" w:hAnsi="Times New Roman"/>
                <w:sz w:val="24"/>
                <w:szCs w:val="24"/>
              </w:rPr>
            </w:pPr>
          </w:p>
        </w:tc>
        <w:tc>
          <w:tcPr>
            <w:tcW w:w="118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59"/>
        </w:trPr>
        <w:tc>
          <w:tcPr>
            <w:tcW w:w="7948" w:type="dxa"/>
            <w:gridSpan w:val="3"/>
            <w:shd w:val="clear" w:color="auto" w:fill="auto"/>
          </w:tcPr>
          <w:p w:rsidR="00BB073E" w:rsidRPr="00BB073E" w:rsidRDefault="00BB073E" w:rsidP="00BB073E">
            <w:pPr>
              <w:spacing w:after="0"/>
              <w:jc w:val="right"/>
              <w:rPr>
                <w:rFonts w:ascii="Times New Roman" w:hAnsi="Times New Roman"/>
                <w:sz w:val="24"/>
                <w:szCs w:val="24"/>
              </w:rPr>
            </w:pPr>
            <w:r w:rsidRPr="00BB073E">
              <w:rPr>
                <w:rFonts w:ascii="Times New Roman" w:hAnsi="Times New Roman"/>
                <w:sz w:val="24"/>
                <w:szCs w:val="24"/>
              </w:rPr>
              <w:lastRenderedPageBreak/>
              <w:t>Итого  34 часа</w:t>
            </w:r>
          </w:p>
        </w:tc>
        <w:tc>
          <w:tcPr>
            <w:tcW w:w="1183" w:type="dxa"/>
          </w:tcPr>
          <w:p w:rsidR="00BB073E" w:rsidRPr="00BB073E" w:rsidRDefault="00BB073E" w:rsidP="00BB073E">
            <w:pPr>
              <w:spacing w:after="0"/>
              <w:jc w:val="right"/>
              <w:rPr>
                <w:rFonts w:ascii="Times New Roman" w:hAnsi="Times New Roman"/>
                <w:sz w:val="24"/>
                <w:szCs w:val="24"/>
              </w:rPr>
            </w:pPr>
          </w:p>
        </w:tc>
        <w:tc>
          <w:tcPr>
            <w:tcW w:w="1183" w:type="dxa"/>
          </w:tcPr>
          <w:p w:rsidR="00BB073E" w:rsidRPr="00BB073E" w:rsidRDefault="00BB073E" w:rsidP="00BB073E">
            <w:pPr>
              <w:spacing w:after="0"/>
              <w:jc w:val="right"/>
              <w:rPr>
                <w:rFonts w:ascii="Times New Roman" w:hAnsi="Times New Roman"/>
                <w:sz w:val="24"/>
                <w:szCs w:val="24"/>
              </w:rPr>
            </w:pPr>
          </w:p>
        </w:tc>
      </w:tr>
    </w:tbl>
    <w:p w:rsidR="00BB073E" w:rsidRPr="00BB073E" w:rsidRDefault="00BB073E" w:rsidP="00BB073E">
      <w:pPr>
        <w:spacing w:after="0"/>
        <w:rPr>
          <w:rFonts w:ascii="Times New Roman" w:hAnsi="Times New Roman"/>
          <w:sz w:val="24"/>
          <w:szCs w:val="24"/>
        </w:rPr>
      </w:pPr>
    </w:p>
    <w:p w:rsidR="00BB073E" w:rsidRPr="00BB073E" w:rsidRDefault="00BB073E" w:rsidP="00BB073E">
      <w:pPr>
        <w:spacing w:after="0"/>
        <w:rPr>
          <w:rFonts w:ascii="Times New Roman" w:hAnsi="Times New Roman"/>
          <w:b/>
          <w:sz w:val="24"/>
          <w:szCs w:val="24"/>
        </w:rPr>
      </w:pPr>
    </w:p>
    <w:p w:rsidR="00BB073E" w:rsidRPr="00BB073E" w:rsidRDefault="00BB073E" w:rsidP="00BB073E">
      <w:pPr>
        <w:spacing w:after="0"/>
        <w:jc w:val="center"/>
        <w:rPr>
          <w:rFonts w:ascii="Times New Roman" w:hAnsi="Times New Roman"/>
          <w:b/>
          <w:sz w:val="24"/>
          <w:szCs w:val="24"/>
        </w:rPr>
      </w:pPr>
      <w:r w:rsidRPr="00BB073E">
        <w:rPr>
          <w:rFonts w:ascii="Times New Roman" w:hAnsi="Times New Roman"/>
          <w:b/>
          <w:sz w:val="24"/>
          <w:szCs w:val="24"/>
        </w:rPr>
        <w:t>Содержание занятий.</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 1. </w:t>
      </w:r>
      <w:r w:rsidRPr="00BB073E">
        <w:rPr>
          <w:rFonts w:ascii="Times New Roman" w:hAnsi="Times New Roman"/>
          <w:sz w:val="24"/>
          <w:szCs w:val="24"/>
        </w:rPr>
        <w:t>Что можно исследовать? Формулирование темы - 1 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Задания для развития исследовательских способностей. Игра на развитие формулирования темы.</w:t>
      </w:r>
    </w:p>
    <w:p w:rsidR="00BB073E" w:rsidRPr="00BB073E" w:rsidRDefault="00BB073E" w:rsidP="00BB073E">
      <w:pPr>
        <w:spacing w:after="0"/>
        <w:rPr>
          <w:rFonts w:ascii="Times New Roman" w:hAnsi="Times New Roman"/>
          <w:sz w:val="24"/>
          <w:szCs w:val="24"/>
        </w:rPr>
      </w:pPr>
      <w:r w:rsidRPr="00BB073E">
        <w:rPr>
          <w:rFonts w:ascii="Times New Roman" w:hAnsi="Times New Roman"/>
          <w:b/>
          <w:sz w:val="24"/>
          <w:szCs w:val="24"/>
        </w:rPr>
        <w:t xml:space="preserve">Тема 2-3. </w:t>
      </w:r>
      <w:r w:rsidRPr="00BB073E">
        <w:rPr>
          <w:rFonts w:ascii="Times New Roman" w:hAnsi="Times New Roman"/>
          <w:sz w:val="24"/>
          <w:szCs w:val="24"/>
        </w:rPr>
        <w:t>Как задавать вопросы? Банк идей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Игра «Задай вопрос». Составление «Банка идей». </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 4-5. </w:t>
      </w:r>
      <w:r w:rsidRPr="00BB073E">
        <w:rPr>
          <w:rFonts w:ascii="Times New Roman" w:hAnsi="Times New Roman"/>
          <w:sz w:val="24"/>
          <w:szCs w:val="24"/>
        </w:rPr>
        <w:t>Тема, предмет, объект исследования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 Характеристика понятий: тема, предмет, объект исследования. Обоснование актуальности выбора темы исследования. Предмет исследования как проблема в самой теме исследования. Какими могут быть исследования. </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Знать: как выбрать тему, предмет, объект исследования,</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Уметь: выбирать тему, предмет, объект исследования, обосновывать актуальность темы.</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 xml:space="preserve">Тема 6-7. </w:t>
      </w:r>
      <w:r w:rsidRPr="00BB073E">
        <w:rPr>
          <w:rFonts w:ascii="Times New Roman" w:hAnsi="Times New Roman"/>
          <w:sz w:val="24"/>
          <w:szCs w:val="24"/>
        </w:rPr>
        <w:t>Цели и задачи исследования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Соответствие цели и задач теме исследования. Сущность изучаемого процесса, его главные свойства, особенности. Основные стадии, этапы исследования.</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Знать: ответ на вопрос – зачем ты проводишь исследование?</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Уметь: ставить цели и задачи исследования.</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 xml:space="preserve">Тема 8-9. </w:t>
      </w:r>
      <w:r w:rsidRPr="00BB073E">
        <w:rPr>
          <w:rFonts w:ascii="Times New Roman" w:hAnsi="Times New Roman"/>
          <w:sz w:val="24"/>
          <w:szCs w:val="24"/>
        </w:rPr>
        <w:t>Учимся выдвигать гипотезы - 2 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Понятия: гипотеза, провокационная идея.</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Вопросы для рассмотрения: Что такое гипотеза. Как создаются гипотезы. Что такое провокационная идея и чем она отличается от гипотезы. Как строить гипотезы. Гипотезы могут начинаться со слов: может быть…, предположим…, допустим…, возможно…, что, если…</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Практические задания: “Давайте вместе подумаем”,  “Что бы произошло, если бы волшебник исполнил три самых главных желания каждого человека на Земле?”, “Придумай как можно больше гипотез и провокационных идей” и др. Знать: как создаются гипотезы. Уметь: создавать и строить гипотезы, различать провокационную идею от гипотезы.</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 xml:space="preserve">Тема 10-13. </w:t>
      </w:r>
      <w:r w:rsidRPr="00BB073E">
        <w:rPr>
          <w:rFonts w:ascii="Times New Roman" w:hAnsi="Times New Roman"/>
          <w:sz w:val="24"/>
          <w:szCs w:val="24"/>
        </w:rPr>
        <w:t>Организация исследования (практическое занятие) –  4ч.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Метод исследования как путь решения задач исследователя. Знакомство с основными доступными детям методами исследования:  подумать самостоятельно;  посмотреть книги о том, что исследуешь;  спросить у других людей;  познакомиться с кино- и телефильмами по теме своего исследования; обратиться к компьютеру, посмотреть в глобальной компьютерной сети Интернет; понаблюдать; провести эксперимент.</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iCs/>
          <w:sz w:val="24"/>
          <w:szCs w:val="24"/>
        </w:rPr>
        <w:t xml:space="preserve">Практические задания: </w:t>
      </w:r>
      <w:r w:rsidRPr="00BB073E">
        <w:rPr>
          <w:rFonts w:ascii="Times New Roman" w:hAnsi="Times New Roman"/>
          <w:sz w:val="24"/>
          <w:szCs w:val="24"/>
        </w:rPr>
        <w:t>тренировка в использовании методов исследования в ходе изучения доступных объектов (вода, свет, комнатные растения, люди и т.д.).</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Знать:- методы исследования,</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Уметь: использовать методы исследования при решении задач исследования, задавать вопросы, составлять план работы, находить информацию.</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b/>
          <w:sz w:val="24"/>
          <w:szCs w:val="24"/>
        </w:rPr>
        <w:t>Тема 14-17.</w:t>
      </w:r>
      <w:r w:rsidRPr="00BB073E">
        <w:rPr>
          <w:rFonts w:ascii="Times New Roman" w:hAnsi="Times New Roman"/>
          <w:sz w:val="24"/>
          <w:szCs w:val="24"/>
        </w:rPr>
        <w:t xml:space="preserve">  Наблюдение и наблюдательность.  </w:t>
      </w:r>
      <w:r w:rsidRPr="00BB073E">
        <w:rPr>
          <w:rFonts w:ascii="Times New Roman" w:hAnsi="Times New Roman"/>
          <w:color w:val="000000"/>
          <w:sz w:val="24"/>
          <w:szCs w:val="24"/>
        </w:rPr>
        <w:t>Наблюдение как способ выявления проблем – 4ч.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iCs/>
          <w:sz w:val="24"/>
          <w:szCs w:val="24"/>
        </w:rPr>
        <w:t xml:space="preserve"> </w:t>
      </w:r>
      <w:r w:rsidRPr="00BB073E">
        <w:rPr>
          <w:rFonts w:ascii="Times New Roman" w:hAnsi="Times New Roman"/>
          <w:sz w:val="24"/>
          <w:szCs w:val="24"/>
        </w:rPr>
        <w:t xml:space="preserve"> Знакомство с наблюдением как методом исследования. Изучение преимуществ и недостатков (показать наиболее распространенные зрительные иллюзии) наблюдения. Сфера наблюдения в научных исследованиях. Информация об открытиях, сделанных на основе наблюдений. Знакомство с приборами, созданными для наблюдения (микроскоп, лупа и др.).</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iCs/>
          <w:sz w:val="24"/>
          <w:szCs w:val="24"/>
        </w:rPr>
        <w:lastRenderedPageBreak/>
        <w:t>Практические задания:</w:t>
      </w:r>
      <w:r w:rsidRPr="00BB073E">
        <w:rPr>
          <w:rFonts w:ascii="Times New Roman" w:hAnsi="Times New Roman"/>
          <w:sz w:val="24"/>
          <w:szCs w:val="24"/>
        </w:rPr>
        <w:t xml:space="preserve"> “Назови все особенности предмета”, “Нарисуй в точности предмет”, “Парные картинки, содержащие различие”, “Найди ошибки художника”.</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Знать: - метод исследования – наблюдение</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Уметь:- проводить наблюдения над объектом и т.д.</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b/>
          <w:sz w:val="24"/>
          <w:szCs w:val="24"/>
        </w:rPr>
        <w:t xml:space="preserve">Тема 18-19.  </w:t>
      </w:r>
      <w:r w:rsidRPr="00BB073E">
        <w:rPr>
          <w:rFonts w:ascii="Times New Roman" w:hAnsi="Times New Roman"/>
          <w:iCs/>
          <w:sz w:val="24"/>
          <w:szCs w:val="24"/>
        </w:rPr>
        <w:t>Коллекционирование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iCs/>
          <w:sz w:val="24"/>
          <w:szCs w:val="24"/>
        </w:rPr>
        <w:t>Понятия:</w:t>
      </w:r>
      <w:r w:rsidRPr="00BB073E">
        <w:rPr>
          <w:rFonts w:ascii="Times New Roman" w:hAnsi="Times New Roman"/>
          <w:sz w:val="24"/>
          <w:szCs w:val="24"/>
        </w:rPr>
        <w:t xml:space="preserve"> коллекционирование, коллекционер, коллекция. Что такое коллекционирование. Кто такой коллекционер. Что можно коллекционировать. Как быстро собрать коллекцию.</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iCs/>
          <w:sz w:val="24"/>
          <w:szCs w:val="24"/>
        </w:rPr>
        <w:t>Практические задания:</w:t>
      </w:r>
      <w:r w:rsidRPr="00BB073E">
        <w:rPr>
          <w:rFonts w:ascii="Times New Roman" w:hAnsi="Times New Roman"/>
          <w:sz w:val="24"/>
          <w:szCs w:val="24"/>
        </w:rPr>
        <w:t xml:space="preserve"> выбор темы для коллекции, сбор материала.</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Знать:</w:t>
      </w:r>
      <w:r w:rsidRPr="00BB073E">
        <w:rPr>
          <w:rFonts w:ascii="Times New Roman" w:hAnsi="Times New Roman"/>
          <w:sz w:val="24"/>
          <w:szCs w:val="24"/>
        </w:rPr>
        <w:t>- понятия - коллекционирование, коллекционер, коллекция</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Уметь:- выбирать тему для коллекционирования,  собирать материал.</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 xml:space="preserve">Тема 20. </w:t>
      </w:r>
      <w:r w:rsidRPr="00BB073E">
        <w:rPr>
          <w:rFonts w:ascii="Times New Roman" w:hAnsi="Times New Roman"/>
          <w:sz w:val="24"/>
          <w:szCs w:val="24"/>
        </w:rPr>
        <w:t>Экспресс-исследование «Какие коллекции собирают люди» -1ч.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Поисковая деятельность по теме «Какие коллекции собирают люди».</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 xml:space="preserve">Тема 21-22. </w:t>
      </w:r>
      <w:r w:rsidRPr="00BB073E">
        <w:rPr>
          <w:rFonts w:ascii="Times New Roman" w:hAnsi="Times New Roman"/>
          <w:sz w:val="24"/>
          <w:szCs w:val="24"/>
        </w:rPr>
        <w:t>Сообщение о своих коллекциях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Выступления учащихся о своих коллекциях.</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 xml:space="preserve">Тема 23. </w:t>
      </w:r>
      <w:r w:rsidRPr="00BB073E">
        <w:rPr>
          <w:rFonts w:ascii="Times New Roman" w:hAnsi="Times New Roman"/>
          <w:sz w:val="24"/>
          <w:szCs w:val="24"/>
        </w:rPr>
        <w:t>Что такое эксперимент - 1ч.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iCs/>
          <w:sz w:val="24"/>
          <w:szCs w:val="24"/>
        </w:rPr>
        <w:t>Понятия:</w:t>
      </w:r>
      <w:r w:rsidRPr="00BB073E">
        <w:rPr>
          <w:rFonts w:ascii="Times New Roman" w:hAnsi="Times New Roman"/>
          <w:sz w:val="24"/>
          <w:szCs w:val="24"/>
        </w:rPr>
        <w:t xml:space="preserve"> эксперимент, экспериментирование.</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 xml:space="preserve"> Самый главный способ получения информации. Что знаем об экспериментировании. Как узнать новое с помощью экспериментов. Планирование и проведение эксперимента.</w:t>
      </w:r>
    </w:p>
    <w:p w:rsidR="00BB073E" w:rsidRPr="00BB073E" w:rsidRDefault="00BB073E" w:rsidP="00BB073E">
      <w:pPr>
        <w:spacing w:after="0"/>
        <w:jc w:val="both"/>
        <w:rPr>
          <w:rFonts w:ascii="Times New Roman" w:hAnsi="Times New Roman"/>
          <w:iCs/>
          <w:sz w:val="24"/>
          <w:szCs w:val="24"/>
        </w:rPr>
      </w:pPr>
      <w:r w:rsidRPr="00BB073E">
        <w:rPr>
          <w:rFonts w:ascii="Times New Roman" w:hAnsi="Times New Roman"/>
          <w:b/>
          <w:iCs/>
          <w:sz w:val="24"/>
          <w:szCs w:val="24"/>
        </w:rPr>
        <w:t xml:space="preserve"> </w:t>
      </w:r>
      <w:r w:rsidRPr="00BB073E">
        <w:rPr>
          <w:rFonts w:ascii="Times New Roman" w:hAnsi="Times New Roman"/>
          <w:iCs/>
          <w:sz w:val="24"/>
          <w:szCs w:val="24"/>
        </w:rPr>
        <w:t>Практическая работа.</w:t>
      </w:r>
    </w:p>
    <w:p w:rsidR="00BB073E" w:rsidRPr="00BB073E" w:rsidRDefault="00BB073E" w:rsidP="00BB073E">
      <w:pPr>
        <w:spacing w:after="0"/>
        <w:jc w:val="both"/>
        <w:rPr>
          <w:rFonts w:ascii="Times New Roman" w:hAnsi="Times New Roman"/>
          <w:iCs/>
          <w:sz w:val="24"/>
          <w:szCs w:val="24"/>
        </w:rPr>
      </w:pPr>
      <w:r w:rsidRPr="00BB073E">
        <w:rPr>
          <w:rFonts w:ascii="Times New Roman" w:hAnsi="Times New Roman"/>
          <w:iCs/>
          <w:sz w:val="24"/>
          <w:szCs w:val="24"/>
        </w:rPr>
        <w:t>Знать:</w:t>
      </w:r>
      <w:r w:rsidRPr="00BB073E">
        <w:rPr>
          <w:rFonts w:ascii="Times New Roman" w:hAnsi="Times New Roman"/>
          <w:sz w:val="24"/>
          <w:szCs w:val="24"/>
        </w:rPr>
        <w:t>- понятия  - эксперимент и экспериментирование</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Уметь: планировать эксперимент,  находить новое с помощью эксперимента.</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 24. </w:t>
      </w:r>
      <w:r w:rsidRPr="00BB073E">
        <w:rPr>
          <w:rFonts w:ascii="Times New Roman" w:hAnsi="Times New Roman"/>
          <w:sz w:val="24"/>
          <w:szCs w:val="24"/>
        </w:rPr>
        <w:t>Мысленные эксперименты и эксперименты на моделях –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Проведение эксперимента на моделях. Эксперимент «Вообразилия».</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25-27.</w:t>
      </w:r>
      <w:r w:rsidRPr="00BB073E">
        <w:rPr>
          <w:rFonts w:ascii="Times New Roman" w:hAnsi="Times New Roman"/>
          <w:sz w:val="24"/>
          <w:szCs w:val="24"/>
        </w:rPr>
        <w:t>Сбор материала для исследования  - 3 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Понятия: способ фиксации знаний, исследовательский поиск, методы исследования.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 Что такое исследовательский поиск. Способы фиксации получаемых сведений (обычное письмо, пиктографическое письмо, схемы, рисунки, значки, символы и др.).</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Знать: правила и способы сбора материала</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Уметь: находить и собирать материал по теме исследования, пользоваться способами фиксации материала.</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 28-29. </w:t>
      </w:r>
      <w:r w:rsidRPr="00BB073E">
        <w:rPr>
          <w:rFonts w:ascii="Times New Roman" w:hAnsi="Times New Roman"/>
          <w:sz w:val="24"/>
          <w:szCs w:val="24"/>
        </w:rPr>
        <w:t>Обобщение полученных данных  - 2 ч.</w:t>
      </w:r>
    </w:p>
    <w:p w:rsidR="00BB073E" w:rsidRPr="00BB073E" w:rsidRDefault="00BB073E" w:rsidP="00BB073E">
      <w:pPr>
        <w:spacing w:after="0"/>
        <w:rPr>
          <w:rFonts w:ascii="Times New Roman" w:hAnsi="Times New Roman"/>
          <w:sz w:val="24"/>
          <w:szCs w:val="24"/>
        </w:rPr>
      </w:pPr>
      <w:r w:rsidRPr="00BB073E">
        <w:rPr>
          <w:rFonts w:ascii="Times New Roman" w:hAnsi="Times New Roman"/>
          <w:i/>
          <w:sz w:val="24"/>
          <w:szCs w:val="24"/>
        </w:rPr>
        <w:t xml:space="preserve"> </w:t>
      </w:r>
      <w:r w:rsidRPr="00BB073E">
        <w:rPr>
          <w:rFonts w:ascii="Times New Roman" w:hAnsi="Times New Roman"/>
          <w:sz w:val="24"/>
          <w:szCs w:val="24"/>
        </w:rPr>
        <w:t xml:space="preserve"> Анализ, обобщение, главное, второстепенное.</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 Что такое обобщение. Приемы обобщения. Определения понятиям. Выбор главного. Последовательность изложения.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Практические задания: “Учимся анализировать”, “Учимся выделять главное”, “Расположи материал в определенной последовательности”.</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Знать: способы обобщения материала</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Уметь: обобщать материал, пользоваться приёмами обобщения, находить главное. </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 30.  </w:t>
      </w:r>
      <w:r w:rsidRPr="00BB073E">
        <w:rPr>
          <w:rFonts w:ascii="Times New Roman" w:hAnsi="Times New Roman"/>
          <w:sz w:val="24"/>
          <w:szCs w:val="24"/>
        </w:rPr>
        <w:t>Как подготовить сообщение о результатах исследования и подготовиться к защите - 1 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Составление плана подготовки к защите проекта.</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 31. </w:t>
      </w:r>
      <w:r w:rsidRPr="00BB073E">
        <w:rPr>
          <w:rFonts w:ascii="Times New Roman" w:hAnsi="Times New Roman"/>
          <w:sz w:val="24"/>
          <w:szCs w:val="24"/>
        </w:rPr>
        <w:t>Как подготовить сообщение - 1 ч.</w:t>
      </w:r>
    </w:p>
    <w:p w:rsidR="00BB073E" w:rsidRPr="00BB073E" w:rsidRDefault="00BB073E" w:rsidP="00BB073E">
      <w:pPr>
        <w:spacing w:after="0"/>
        <w:rPr>
          <w:rFonts w:ascii="Times New Roman" w:hAnsi="Times New Roman"/>
          <w:sz w:val="24"/>
          <w:szCs w:val="24"/>
        </w:rPr>
      </w:pPr>
      <w:r w:rsidRPr="00BB073E">
        <w:rPr>
          <w:rFonts w:ascii="Times New Roman" w:hAnsi="Times New Roman"/>
          <w:i/>
          <w:sz w:val="24"/>
          <w:szCs w:val="24"/>
        </w:rPr>
        <w:t xml:space="preserve"> </w:t>
      </w:r>
      <w:r w:rsidRPr="00BB073E">
        <w:rPr>
          <w:rFonts w:ascii="Times New Roman" w:hAnsi="Times New Roman"/>
          <w:sz w:val="24"/>
          <w:szCs w:val="24"/>
        </w:rPr>
        <w:t>Сообщение, доклад.</w:t>
      </w:r>
    </w:p>
    <w:p w:rsidR="00BB073E" w:rsidRPr="00BB073E" w:rsidRDefault="00BB073E" w:rsidP="00BB073E">
      <w:pPr>
        <w:spacing w:after="0"/>
        <w:rPr>
          <w:rFonts w:ascii="Times New Roman" w:hAnsi="Times New Roman"/>
          <w:sz w:val="24"/>
          <w:szCs w:val="24"/>
        </w:rPr>
      </w:pPr>
      <w:r w:rsidRPr="00BB073E">
        <w:rPr>
          <w:rFonts w:ascii="Times New Roman" w:hAnsi="Times New Roman"/>
          <w:i/>
          <w:sz w:val="24"/>
          <w:szCs w:val="24"/>
        </w:rPr>
        <w:t xml:space="preserve"> </w:t>
      </w:r>
      <w:r w:rsidRPr="00BB073E">
        <w:rPr>
          <w:rFonts w:ascii="Times New Roman" w:hAnsi="Times New Roman"/>
          <w:sz w:val="24"/>
          <w:szCs w:val="24"/>
        </w:rPr>
        <w:t>Что такое доклад. Как правильно спланировать сообщение о своем исследовании. Как выделить главное и второстепенное.</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Знать: правила подготовки сообщения.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lastRenderedPageBreak/>
        <w:t>Уметь: планировать свою работу</w:t>
      </w:r>
      <w:r w:rsidRPr="00BB073E">
        <w:rPr>
          <w:rFonts w:ascii="Times New Roman" w:hAnsi="Times New Roman"/>
          <w:i/>
          <w:sz w:val="24"/>
          <w:szCs w:val="24"/>
        </w:rPr>
        <w:t xml:space="preserve"> </w:t>
      </w:r>
      <w:r w:rsidRPr="00BB073E">
        <w:rPr>
          <w:rFonts w:ascii="Times New Roman" w:hAnsi="Times New Roman"/>
          <w:sz w:val="24"/>
          <w:szCs w:val="24"/>
        </w:rPr>
        <w:t xml:space="preserve"> “Что сначала, что потом”, “Составление рассказов по заданному алгоритму” и др.</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Тема32.  </w:t>
      </w:r>
      <w:r w:rsidRPr="00BB073E">
        <w:rPr>
          <w:rFonts w:ascii="Times New Roman" w:hAnsi="Times New Roman"/>
          <w:sz w:val="24"/>
          <w:szCs w:val="24"/>
        </w:rPr>
        <w:t>Подготовка к защите  - 1 ч.</w:t>
      </w:r>
    </w:p>
    <w:p w:rsidR="00BB073E" w:rsidRPr="00BB073E" w:rsidRDefault="00BB073E" w:rsidP="00BB073E">
      <w:pPr>
        <w:spacing w:after="0"/>
        <w:rPr>
          <w:rFonts w:ascii="Times New Roman" w:hAnsi="Times New Roman"/>
          <w:b/>
          <w:sz w:val="24"/>
          <w:szCs w:val="24"/>
        </w:rPr>
      </w:pPr>
      <w:r w:rsidRPr="00BB073E">
        <w:rPr>
          <w:rFonts w:ascii="Times New Roman" w:hAnsi="Times New Roman"/>
          <w:sz w:val="24"/>
          <w:szCs w:val="24"/>
        </w:rPr>
        <w:t xml:space="preserve"> Защита.</w:t>
      </w:r>
      <w:r w:rsidRPr="00BB073E">
        <w:rPr>
          <w:rFonts w:ascii="Times New Roman" w:hAnsi="Times New Roman"/>
          <w:b/>
          <w:sz w:val="24"/>
          <w:szCs w:val="24"/>
        </w:rPr>
        <w:t xml:space="preserve"> </w:t>
      </w:r>
      <w:r w:rsidRPr="00BB073E">
        <w:rPr>
          <w:rFonts w:ascii="Times New Roman" w:hAnsi="Times New Roman"/>
          <w:sz w:val="24"/>
          <w:szCs w:val="24"/>
        </w:rPr>
        <w:t>Вопросы для рассмотрения</w:t>
      </w:r>
      <w:r w:rsidRPr="00BB073E">
        <w:rPr>
          <w:rFonts w:ascii="Times New Roman" w:hAnsi="Times New Roman"/>
          <w:i/>
          <w:sz w:val="24"/>
          <w:szCs w:val="24"/>
        </w:rPr>
        <w:t>:</w:t>
      </w:r>
      <w:r w:rsidRPr="00BB073E">
        <w:rPr>
          <w:rFonts w:ascii="Times New Roman" w:hAnsi="Times New Roman"/>
          <w:sz w:val="24"/>
          <w:szCs w:val="24"/>
        </w:rPr>
        <w:t xml:space="preserve"> Коллективное обсуждение проблем: “Что такое защита”, “Как правильно делать доклад”, “Как отвечать на вопросы”.</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Тема33. </w:t>
      </w:r>
      <w:r w:rsidRPr="00BB073E">
        <w:rPr>
          <w:rFonts w:ascii="Times New Roman" w:hAnsi="Times New Roman"/>
          <w:sz w:val="24"/>
          <w:szCs w:val="24"/>
        </w:rPr>
        <w:t>Индивидуальные консультации  - 1 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Консультации проводятся педагогом для учащихся и родителей, работающих в микрогруппах или индивидуально. Подготовка детских работ к публичной защите.</w:t>
      </w:r>
    </w:p>
    <w:p w:rsidR="00BB073E" w:rsidRPr="00BB073E" w:rsidRDefault="00BB073E" w:rsidP="00BB073E">
      <w:pPr>
        <w:spacing w:after="0"/>
        <w:rPr>
          <w:rFonts w:ascii="Times New Roman" w:hAnsi="Times New Roman"/>
          <w:sz w:val="24"/>
          <w:szCs w:val="24"/>
        </w:rPr>
      </w:pPr>
      <w:r w:rsidRPr="00BB073E">
        <w:rPr>
          <w:rFonts w:ascii="Times New Roman" w:hAnsi="Times New Roman"/>
          <w:b/>
          <w:sz w:val="24"/>
          <w:szCs w:val="24"/>
        </w:rPr>
        <w:t xml:space="preserve">Тема34.  </w:t>
      </w:r>
      <w:r w:rsidRPr="00BB073E">
        <w:rPr>
          <w:rFonts w:ascii="Times New Roman" w:hAnsi="Times New Roman"/>
          <w:sz w:val="24"/>
          <w:szCs w:val="24"/>
        </w:rPr>
        <w:t>Подведение итогов работы  - 1 ч.</w:t>
      </w:r>
    </w:p>
    <w:p w:rsidR="00BB5709" w:rsidRDefault="00BB073E" w:rsidP="00BB5709">
      <w:pPr>
        <w:spacing w:after="0"/>
        <w:rPr>
          <w:rFonts w:ascii="Times New Roman" w:hAnsi="Times New Roman"/>
          <w:sz w:val="24"/>
          <w:szCs w:val="24"/>
        </w:rPr>
      </w:pPr>
      <w:r w:rsidRPr="00BB073E">
        <w:rPr>
          <w:rFonts w:ascii="Times New Roman" w:hAnsi="Times New Roman"/>
          <w:sz w:val="24"/>
          <w:szCs w:val="24"/>
        </w:rPr>
        <w:t>Анализ своей проектной деятельности.</w:t>
      </w:r>
    </w:p>
    <w:p w:rsidR="00BB073E" w:rsidRPr="00BB073E" w:rsidRDefault="00BB073E" w:rsidP="00BB5709">
      <w:pPr>
        <w:spacing w:after="0"/>
        <w:rPr>
          <w:rFonts w:ascii="Times New Roman" w:hAnsi="Times New Roman"/>
          <w:b/>
          <w:bCs/>
          <w:sz w:val="24"/>
          <w:szCs w:val="24"/>
        </w:rPr>
      </w:pPr>
      <w:r w:rsidRPr="00BB073E">
        <w:rPr>
          <w:rFonts w:ascii="Times New Roman" w:hAnsi="Times New Roman"/>
          <w:b/>
          <w:bCs/>
          <w:sz w:val="24"/>
          <w:szCs w:val="24"/>
        </w:rPr>
        <w:t>3 класс (34 часа)</w:t>
      </w: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5931"/>
        <w:gridCol w:w="1186"/>
        <w:gridCol w:w="1248"/>
        <w:gridCol w:w="1248"/>
      </w:tblGrid>
      <w:tr w:rsidR="00BB073E" w:rsidRPr="00BB073E" w:rsidTr="00BB073E">
        <w:trPr>
          <w:trHeight w:val="737"/>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w:t>
            </w:r>
          </w:p>
        </w:tc>
        <w:tc>
          <w:tcPr>
            <w:tcW w:w="5931"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Тема</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Кол-во часов</w:t>
            </w:r>
          </w:p>
        </w:tc>
        <w:tc>
          <w:tcPr>
            <w:tcW w:w="1173"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cs="Tahoma"/>
                <w:sz w:val="24"/>
                <w:szCs w:val="24"/>
              </w:rPr>
              <w:t>Дата/план</w:t>
            </w:r>
          </w:p>
        </w:tc>
        <w:tc>
          <w:tcPr>
            <w:tcW w:w="1173"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cs="Tahoma"/>
                <w:sz w:val="24"/>
                <w:szCs w:val="24"/>
              </w:rPr>
              <w:t>Дата/факт</w:t>
            </w:r>
          </w:p>
        </w:tc>
      </w:tr>
      <w:tr w:rsidR="00BB073E" w:rsidRPr="00BB073E" w:rsidTr="00BB073E">
        <w:trPr>
          <w:trHeight w:val="659"/>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w:t>
            </w:r>
          </w:p>
        </w:tc>
        <w:tc>
          <w:tcPr>
            <w:tcW w:w="593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Проект? Проект!</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Научные исследования и наша жизнь.</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59"/>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2-3</w:t>
            </w:r>
          </w:p>
        </w:tc>
        <w:tc>
          <w:tcPr>
            <w:tcW w:w="593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Как выбрать тему проекта? Обсуждение и выбор тем исследования.</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59"/>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4</w:t>
            </w:r>
          </w:p>
        </w:tc>
        <w:tc>
          <w:tcPr>
            <w:tcW w:w="593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Как выбрать друга по общему интересу? (группы по интересам)</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5-6</w:t>
            </w:r>
          </w:p>
        </w:tc>
        <w:tc>
          <w:tcPr>
            <w:tcW w:w="593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Какими могут быть  проекты?</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23"/>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7-8</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Формулирование цели, задач исследования, гипотез.</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9-10</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Планирование работы.</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11-13</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Знакомство с методами и предметами исследования. Эксперимент познания в действии.</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3</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952"/>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14-15</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Обучение анкетированию, социальному опросу, интервьюированию.</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952"/>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16-18</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Работа в библиотеке с каталогами. Отбор и составление списка литературы по теме исследования.</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19-21</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Анализ прочитанной литературы.</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3</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22-23</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Исследование объектов.</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24-25</w:t>
            </w:r>
          </w:p>
        </w:tc>
        <w:tc>
          <w:tcPr>
            <w:tcW w:w="593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Основные логические операции. Учимся оценивать идеи, выделять главное и второстепенное.</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26-27</w:t>
            </w:r>
          </w:p>
        </w:tc>
        <w:tc>
          <w:tcPr>
            <w:tcW w:w="593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Анализ и синтез. Суждения, умозаключения, выводы.</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28</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Как сделать сообщение о результатах исследования</w:t>
            </w:r>
          </w:p>
          <w:p w:rsidR="00BB073E" w:rsidRPr="00BB073E" w:rsidRDefault="00BB073E" w:rsidP="00BB073E">
            <w:pPr>
              <w:spacing w:after="0"/>
              <w:jc w:val="both"/>
              <w:rPr>
                <w:rFonts w:ascii="Times New Roman" w:hAnsi="Times New Roman"/>
                <w:sz w:val="24"/>
                <w:szCs w:val="24"/>
              </w:rPr>
            </w:pP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lastRenderedPageBreak/>
              <w:t>29-30</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Оформление работы. </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31-32</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Работа в компьютерном классе. Оформление презентации.</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23"/>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33</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Мини конференция по итогам собственных исследований</w:t>
            </w:r>
          </w:p>
          <w:p w:rsidR="00BB073E" w:rsidRPr="00BB073E" w:rsidRDefault="00BB073E" w:rsidP="00BB073E">
            <w:pPr>
              <w:spacing w:after="0"/>
              <w:rPr>
                <w:rFonts w:ascii="Times New Roman" w:hAnsi="Times New Roman"/>
                <w:sz w:val="24"/>
                <w:szCs w:val="24"/>
              </w:rPr>
            </w:pP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51"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34</w:t>
            </w:r>
          </w:p>
        </w:tc>
        <w:tc>
          <w:tcPr>
            <w:tcW w:w="5931"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Анализ исследовательской деятельности.</w:t>
            </w:r>
          </w:p>
        </w:tc>
        <w:tc>
          <w:tcPr>
            <w:tcW w:w="118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73" w:type="dxa"/>
          </w:tcPr>
          <w:p w:rsidR="00BB073E" w:rsidRPr="00BB073E" w:rsidRDefault="00BB073E" w:rsidP="00BB073E">
            <w:pPr>
              <w:spacing w:after="0"/>
              <w:jc w:val="center"/>
              <w:rPr>
                <w:rFonts w:ascii="Times New Roman" w:hAnsi="Times New Roman"/>
                <w:sz w:val="24"/>
                <w:szCs w:val="24"/>
              </w:rPr>
            </w:pPr>
          </w:p>
        </w:tc>
        <w:tc>
          <w:tcPr>
            <w:tcW w:w="1173"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7968" w:type="dxa"/>
            <w:gridSpan w:val="3"/>
            <w:shd w:val="clear" w:color="auto" w:fill="auto"/>
          </w:tcPr>
          <w:p w:rsidR="00BB073E" w:rsidRPr="00BB073E" w:rsidRDefault="00BB073E" w:rsidP="00BB073E">
            <w:pPr>
              <w:spacing w:after="0"/>
              <w:jc w:val="right"/>
              <w:rPr>
                <w:rFonts w:ascii="Times New Roman" w:hAnsi="Times New Roman"/>
                <w:sz w:val="24"/>
                <w:szCs w:val="24"/>
              </w:rPr>
            </w:pPr>
            <w:r w:rsidRPr="00BB073E">
              <w:rPr>
                <w:rFonts w:ascii="Times New Roman" w:hAnsi="Times New Roman"/>
                <w:sz w:val="24"/>
                <w:szCs w:val="24"/>
              </w:rPr>
              <w:t>Итого 34 часа</w:t>
            </w:r>
          </w:p>
        </w:tc>
        <w:tc>
          <w:tcPr>
            <w:tcW w:w="1173" w:type="dxa"/>
          </w:tcPr>
          <w:p w:rsidR="00BB073E" w:rsidRPr="00BB073E" w:rsidRDefault="00BB073E" w:rsidP="00BB073E">
            <w:pPr>
              <w:spacing w:after="0"/>
              <w:jc w:val="right"/>
              <w:rPr>
                <w:rFonts w:ascii="Times New Roman" w:hAnsi="Times New Roman"/>
                <w:sz w:val="24"/>
                <w:szCs w:val="24"/>
              </w:rPr>
            </w:pPr>
          </w:p>
        </w:tc>
        <w:tc>
          <w:tcPr>
            <w:tcW w:w="1173" w:type="dxa"/>
          </w:tcPr>
          <w:p w:rsidR="00BB073E" w:rsidRPr="00BB073E" w:rsidRDefault="00BB073E" w:rsidP="00BB073E">
            <w:pPr>
              <w:spacing w:after="0"/>
              <w:jc w:val="right"/>
              <w:rPr>
                <w:rFonts w:ascii="Times New Roman" w:hAnsi="Times New Roman"/>
                <w:sz w:val="24"/>
                <w:szCs w:val="24"/>
              </w:rPr>
            </w:pPr>
          </w:p>
        </w:tc>
      </w:tr>
    </w:tbl>
    <w:p w:rsidR="00BB073E" w:rsidRPr="00BB073E" w:rsidRDefault="00BB073E" w:rsidP="00BB5709">
      <w:pPr>
        <w:spacing w:after="0"/>
        <w:jc w:val="both"/>
        <w:rPr>
          <w:rFonts w:ascii="Times New Roman" w:hAnsi="Times New Roman"/>
          <w:b/>
          <w:sz w:val="24"/>
          <w:szCs w:val="24"/>
        </w:rPr>
      </w:pPr>
    </w:p>
    <w:p w:rsidR="00BB073E" w:rsidRPr="00BB073E" w:rsidRDefault="00BB073E" w:rsidP="00BB073E">
      <w:pPr>
        <w:spacing w:after="0"/>
        <w:jc w:val="center"/>
        <w:rPr>
          <w:rFonts w:ascii="Times New Roman" w:hAnsi="Times New Roman"/>
          <w:b/>
          <w:sz w:val="24"/>
          <w:szCs w:val="24"/>
        </w:rPr>
      </w:pPr>
      <w:r w:rsidRPr="00BB073E">
        <w:rPr>
          <w:rFonts w:ascii="Times New Roman" w:hAnsi="Times New Roman"/>
          <w:b/>
          <w:sz w:val="24"/>
          <w:szCs w:val="24"/>
        </w:rPr>
        <w:t>Содержание занятий.</w:t>
      </w:r>
    </w:p>
    <w:p w:rsidR="00BB073E" w:rsidRPr="00BB073E" w:rsidRDefault="00BB073E" w:rsidP="00BB073E">
      <w:pPr>
        <w:spacing w:after="0"/>
        <w:jc w:val="both"/>
        <w:rPr>
          <w:rFonts w:ascii="Times New Roman" w:hAnsi="Times New Roman"/>
          <w:sz w:val="24"/>
          <w:szCs w:val="24"/>
        </w:rPr>
      </w:pP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1. Проект? Проект! Научные исследования и наша жизнь -1ч.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Беседа о роли научных исследований в нашей жизни. Задание «Посмотри на мир чужими глазами».</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2-3. Как выбрать тему проекта? Обсуждение и выбор тем исследования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Беседа «Что мне интересно?». Обсуждение выбранной темы для исследования. Памятка «Как выбрать тему».</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4. Как выбрать друга по общему интересу? (группы по интересам) –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Задания на выявление общих интересов. Групповая работа.</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5-6. Какими могут быть  проекты?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Знакомство с видами проектов. Работа в группах.</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7-8. Формулирование цели, задач исследования, гипотез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Постановка цели исследования по выбранной теме. Определение задач для достижения поставленной цели. Выдвижение гипотез.</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9-10. Планирование работы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Составление плана работы над проектом. Игра «По местам».</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11-13. Знакомство с методами и предметами исследования. Эксперимент познания в действии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Познакомить с методами и предметами исследования. Определить предмет исследования в своём проекте. Эксперимент как форма познания мира.</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14-15. Обучение анкетированию, социальному опросу, интервьюированию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Составление анкет, опросов. Проведение интервью в группах.</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16-18. Работа в библиотеке с каталогами. Отбор и составление списка литературы по теме исследования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Экскурсия в библиотеку. Выбор необходимой литературы по теме проекта.</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19-21.  Анализ прочитанной литературы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Чтение и выбор необходимых частей текста для проекта. Учить правильно записывать литературу, используемую в проекте.</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22-23. Исследование объектов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Практическое занятие направленное на исследование объектов в проектах учащихся.</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24-25. Основные логические операции. Учимся оценивать идеи, выделять главное и второстепенное – 2ч.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lastRenderedPageBreak/>
        <w:t>Мыслительный эксперимент «Что можно сделать из куска бумаги?» Составить рассказ по готовой концовке.</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26-27. Анализ и синтез. Суждения, умозаключения, выводы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Игра «Найди ошибки художника». Практическое задание направленное на развитие анализировать свои действия и делать выводы.</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28. Как сделать сообщение о результатах исследования – 1ч.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Составление плана работы. Требования к сообщению.</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29-30. Оформление работы – 1ч.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Выполнение рисунков, поделок и т.п.</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31-32. Работа в компьютерном классе. Оформление презентации – 2ч.</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sz w:val="24"/>
          <w:szCs w:val="24"/>
        </w:rPr>
        <w:t>Работа на компьютере – создание презентации.</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33. Мини конференция по итогам собственных исследований – 1ч.</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Выступления учащихся с презентацией своих проектов.</w:t>
      </w:r>
    </w:p>
    <w:p w:rsidR="00BB073E" w:rsidRPr="00BB073E" w:rsidRDefault="00BB073E" w:rsidP="00BB073E">
      <w:pPr>
        <w:spacing w:after="0"/>
        <w:jc w:val="both"/>
        <w:rPr>
          <w:rFonts w:ascii="Times New Roman" w:hAnsi="Times New Roman"/>
          <w:b/>
          <w:sz w:val="24"/>
          <w:szCs w:val="24"/>
        </w:rPr>
      </w:pPr>
      <w:r w:rsidRPr="00BB073E">
        <w:rPr>
          <w:rFonts w:ascii="Times New Roman" w:hAnsi="Times New Roman"/>
          <w:b/>
          <w:sz w:val="24"/>
          <w:szCs w:val="24"/>
        </w:rPr>
        <w:t>Тема 34. Анализ исследовательской деятельности –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Анализ своей проектной деятельности.</w:t>
      </w:r>
    </w:p>
    <w:p w:rsidR="00BB073E" w:rsidRPr="00BB073E" w:rsidRDefault="00BB073E" w:rsidP="00BB073E">
      <w:pPr>
        <w:spacing w:after="0"/>
        <w:rPr>
          <w:rFonts w:ascii="Times New Roman" w:hAnsi="Times New Roman"/>
          <w:b/>
          <w:sz w:val="24"/>
          <w:szCs w:val="24"/>
        </w:rPr>
      </w:pPr>
    </w:p>
    <w:p w:rsidR="00BB073E" w:rsidRPr="00BB073E" w:rsidRDefault="00BB073E" w:rsidP="00BB073E">
      <w:pPr>
        <w:spacing w:after="0"/>
        <w:jc w:val="center"/>
        <w:rPr>
          <w:rFonts w:ascii="Times New Roman" w:hAnsi="Times New Roman"/>
          <w:b/>
          <w:sz w:val="24"/>
          <w:szCs w:val="24"/>
        </w:rPr>
      </w:pPr>
      <w:r w:rsidRPr="00BB073E">
        <w:rPr>
          <w:rFonts w:ascii="Times New Roman" w:hAnsi="Times New Roman"/>
          <w:b/>
          <w:sz w:val="24"/>
          <w:szCs w:val="24"/>
        </w:rPr>
        <w:t>4 класс (34 часа)</w:t>
      </w:r>
    </w:p>
    <w:p w:rsidR="00BB073E" w:rsidRPr="00BB073E" w:rsidRDefault="00BB073E" w:rsidP="00BB073E">
      <w:pPr>
        <w:spacing w:after="0"/>
        <w:rPr>
          <w:rFonts w:ascii="Times New Roman" w:hAnsi="Times New Roman"/>
          <w:b/>
          <w:sz w:val="24"/>
          <w:szCs w:val="24"/>
        </w:rPr>
      </w:pPr>
    </w:p>
    <w:tbl>
      <w:tblPr>
        <w:tblW w:w="1045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
        <w:gridCol w:w="5895"/>
        <w:gridCol w:w="1102"/>
        <w:gridCol w:w="1248"/>
        <w:gridCol w:w="1248"/>
      </w:tblGrid>
      <w:tr w:rsidR="00BB073E" w:rsidRPr="00BB073E" w:rsidTr="00BB073E">
        <w:trPr>
          <w:trHeight w:val="737"/>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w:t>
            </w:r>
          </w:p>
        </w:tc>
        <w:tc>
          <w:tcPr>
            <w:tcW w:w="6136"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Тема занятия</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Кол-во часов</w:t>
            </w:r>
          </w:p>
        </w:tc>
        <w:tc>
          <w:tcPr>
            <w:tcW w:w="1101"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Дата/план</w:t>
            </w:r>
          </w:p>
        </w:tc>
        <w:tc>
          <w:tcPr>
            <w:tcW w:w="1101" w:type="dxa"/>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Дата/факт</w:t>
            </w:r>
          </w:p>
        </w:tc>
      </w:tr>
      <w:tr w:rsidR="00BB073E" w:rsidRPr="00BB073E" w:rsidTr="00BB073E">
        <w:trPr>
          <w:trHeight w:val="659"/>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Знания, умения и навыки, необходимые в исследовательской работе.</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59"/>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2-3</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Культура мышления.</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59"/>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4-5</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Умение выявлять проблемы. Ассоциации и аналогии.</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6-7</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Обсуждение и выбор тем исследования, актуализация проблемы.</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23"/>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8-9</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Целеполагание, актуализация проблемы, выдвижение гипотез.</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10-11</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Предмет и объект исследования.</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12</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Работа в библиотеке с каталогами. Отбор литературы по теме исследования.</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820"/>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13-14</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Ознакомление с литературой по данной проблематике, анализ материала.</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707"/>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15-16</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Наблюдение и экспериментирование.</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80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17-18</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Техника экспериментирования</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19-20</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Наблюдение наблюдательность. Совершенствование техники экспериментирования.</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lastRenderedPageBreak/>
              <w:t>21-22</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Правильное мышление и логика.</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23-24</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Что такое парадоксы</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2</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25-27</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Обработка и анализ всех полученных данных.</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3</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28-30</w:t>
            </w:r>
          </w:p>
        </w:tc>
        <w:tc>
          <w:tcPr>
            <w:tcW w:w="6136"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Работа в компьютерном классе. Оформление презентации.</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3</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31</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Подготовка публичного выступления. Как подготовиться к защите.</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32</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Защита исследования перед одноклассниками.</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23"/>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33</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Выступление на школьной НПК.</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993" w:type="dxa"/>
            <w:shd w:val="clear" w:color="auto" w:fill="auto"/>
          </w:tcPr>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34</w:t>
            </w:r>
          </w:p>
        </w:tc>
        <w:tc>
          <w:tcPr>
            <w:tcW w:w="6136" w:type="dxa"/>
            <w:shd w:val="clear" w:color="auto" w:fill="auto"/>
          </w:tcPr>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Итоговое занятие. Анализ исследовательской деятельности.</w:t>
            </w:r>
          </w:p>
        </w:tc>
        <w:tc>
          <w:tcPr>
            <w:tcW w:w="1125" w:type="dxa"/>
            <w:shd w:val="clear" w:color="auto" w:fill="auto"/>
          </w:tcPr>
          <w:p w:rsidR="00BB073E" w:rsidRPr="00BB073E" w:rsidRDefault="00BB073E" w:rsidP="00BB073E">
            <w:pPr>
              <w:spacing w:after="0"/>
              <w:jc w:val="center"/>
              <w:rPr>
                <w:rFonts w:ascii="Times New Roman" w:hAnsi="Times New Roman"/>
                <w:sz w:val="24"/>
                <w:szCs w:val="24"/>
              </w:rPr>
            </w:pPr>
            <w:r w:rsidRPr="00BB073E">
              <w:rPr>
                <w:rFonts w:ascii="Times New Roman" w:hAnsi="Times New Roman"/>
                <w:sz w:val="24"/>
                <w:szCs w:val="24"/>
              </w:rPr>
              <w:t>1</w:t>
            </w:r>
          </w:p>
        </w:tc>
        <w:tc>
          <w:tcPr>
            <w:tcW w:w="1101" w:type="dxa"/>
          </w:tcPr>
          <w:p w:rsidR="00BB073E" w:rsidRPr="00BB073E" w:rsidRDefault="00BB073E" w:rsidP="00BB073E">
            <w:pPr>
              <w:spacing w:after="0"/>
              <w:jc w:val="center"/>
              <w:rPr>
                <w:rFonts w:ascii="Times New Roman" w:hAnsi="Times New Roman"/>
                <w:sz w:val="24"/>
                <w:szCs w:val="24"/>
              </w:rPr>
            </w:pPr>
          </w:p>
        </w:tc>
        <w:tc>
          <w:tcPr>
            <w:tcW w:w="1101" w:type="dxa"/>
          </w:tcPr>
          <w:p w:rsidR="00BB073E" w:rsidRPr="00BB073E" w:rsidRDefault="00BB073E" w:rsidP="00BB073E">
            <w:pPr>
              <w:spacing w:after="0"/>
              <w:jc w:val="center"/>
              <w:rPr>
                <w:rFonts w:ascii="Times New Roman" w:hAnsi="Times New Roman"/>
                <w:sz w:val="24"/>
                <w:szCs w:val="24"/>
              </w:rPr>
            </w:pPr>
          </w:p>
        </w:tc>
      </w:tr>
      <w:tr w:rsidR="00BB073E" w:rsidRPr="00BB073E" w:rsidTr="00BB073E">
        <w:trPr>
          <w:trHeight w:val="641"/>
        </w:trPr>
        <w:tc>
          <w:tcPr>
            <w:tcW w:w="8254" w:type="dxa"/>
            <w:gridSpan w:val="3"/>
            <w:shd w:val="clear" w:color="auto" w:fill="auto"/>
          </w:tcPr>
          <w:p w:rsidR="00BB073E" w:rsidRPr="00BB073E" w:rsidRDefault="00BB073E" w:rsidP="00BB073E">
            <w:pPr>
              <w:spacing w:after="0"/>
              <w:jc w:val="right"/>
              <w:rPr>
                <w:rFonts w:ascii="Times New Roman" w:hAnsi="Times New Roman"/>
                <w:sz w:val="24"/>
                <w:szCs w:val="24"/>
              </w:rPr>
            </w:pPr>
            <w:r w:rsidRPr="00BB073E">
              <w:rPr>
                <w:rFonts w:ascii="Times New Roman" w:hAnsi="Times New Roman"/>
                <w:sz w:val="24"/>
                <w:szCs w:val="24"/>
              </w:rPr>
              <w:t>Итого – 34 часа</w:t>
            </w:r>
          </w:p>
        </w:tc>
        <w:tc>
          <w:tcPr>
            <w:tcW w:w="1101" w:type="dxa"/>
          </w:tcPr>
          <w:p w:rsidR="00BB073E" w:rsidRPr="00BB073E" w:rsidRDefault="00BB073E" w:rsidP="00BB073E">
            <w:pPr>
              <w:spacing w:after="0"/>
              <w:jc w:val="right"/>
              <w:rPr>
                <w:rFonts w:ascii="Times New Roman" w:hAnsi="Times New Roman"/>
                <w:sz w:val="24"/>
                <w:szCs w:val="24"/>
              </w:rPr>
            </w:pPr>
          </w:p>
        </w:tc>
        <w:tc>
          <w:tcPr>
            <w:tcW w:w="1101" w:type="dxa"/>
          </w:tcPr>
          <w:p w:rsidR="00BB073E" w:rsidRPr="00BB073E" w:rsidRDefault="00BB073E" w:rsidP="00BB073E">
            <w:pPr>
              <w:spacing w:after="0"/>
              <w:jc w:val="right"/>
              <w:rPr>
                <w:rFonts w:ascii="Times New Roman" w:hAnsi="Times New Roman"/>
                <w:sz w:val="24"/>
                <w:szCs w:val="24"/>
              </w:rPr>
            </w:pPr>
          </w:p>
        </w:tc>
      </w:tr>
    </w:tbl>
    <w:p w:rsidR="00BB073E" w:rsidRPr="00BB073E" w:rsidRDefault="00BB073E" w:rsidP="00BB073E">
      <w:pPr>
        <w:spacing w:after="0"/>
        <w:jc w:val="both"/>
        <w:rPr>
          <w:rFonts w:ascii="Times New Roman" w:hAnsi="Times New Roman"/>
          <w:b/>
          <w:sz w:val="24"/>
          <w:szCs w:val="24"/>
        </w:rPr>
      </w:pPr>
    </w:p>
    <w:p w:rsidR="00BB073E" w:rsidRPr="00BB073E" w:rsidRDefault="00BB073E" w:rsidP="00BB073E">
      <w:pPr>
        <w:spacing w:after="0"/>
        <w:jc w:val="center"/>
        <w:rPr>
          <w:rFonts w:ascii="Times New Roman" w:hAnsi="Times New Roman"/>
          <w:b/>
          <w:sz w:val="24"/>
          <w:szCs w:val="24"/>
        </w:rPr>
      </w:pPr>
      <w:r w:rsidRPr="00BB073E">
        <w:rPr>
          <w:rFonts w:ascii="Times New Roman" w:hAnsi="Times New Roman"/>
          <w:b/>
          <w:sz w:val="24"/>
          <w:szCs w:val="24"/>
        </w:rPr>
        <w:t>Содержание занятий.</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Тема1.  Знания, умения и навыки, необходимые в исследовательской работе.</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Практическая работа «Посмотри на мир другими глазами».</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Тема2-3.  Культура мышления.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Виды тем. Практическая работа «Неоконченный рассказ».</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4-5. Умение выявлять проблемы. Ассоциации и аналогии.</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Задания на развитие умения выявлять проблему. Ассоциации и аналогии.</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Тема6-7.  Обсуждение и выбор тем исследования, актуализация проблемы.</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Подбор интересующей темы исследования из большого разнообразия тем. Работа над актуальностью выбранной проблемы.</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8-9. Целеполагание, актуализация проблемы, выдвижение гипотез.</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Постановка цели, определение проблемы и выдвижение гипотез по теме исследования.</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10-11. Предмет и объект исследования.</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Определение предмета и объекта исследования и их формулирование.</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12. Работа в библиотеке с каталогами. Отбор литературы по теме исследования –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Экскурсия в библиотеку. Работа с картотекой. Выбор литературы.</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13-14. Ознакомление с литературой по данной проблематике, анализ материала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Работа с литературой по выбранной теме. Выборка необходимого материала для работы.</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Тема15-16.  Наблюдение и экспериментирование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Практическая работа. Эксперимент с микроскопом, лупой.</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17-18.  Техника экспериментирования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Эксперимент с магнитом и металлом. Задание «Рассказываем, фантазируем».</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Тема19-20.  Наблюдение наблюдательность. Совершенствование техники экспериментирования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Игра на развитие наблюдательности. Проведение эксперимента.</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Тема21-22.  Правильное мышление и логика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lastRenderedPageBreak/>
        <w:t>Задания на развитие мышления и логики.</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23-24.   Обработка и анализ всех полученных данных - 2ч.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Выборочное чтение. Подбор необходимых высказываний по теме проекта.</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Тема25-27.  Что такое парадоксы -3ч.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Понятие «парадокс». Беседа о жизненных парадоксах.</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Тема28-30.  Работа в компьютерном классе. Оформление презентации – 3ч.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Выполнение презентации  к проекту. Подбор необходимых картинок. Составление альбома иллюстраций. Выполнение поделок.</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 31.  Подготовка публичного выступления. Как подготовиться к защите -1ч.</w:t>
      </w:r>
    </w:p>
    <w:p w:rsidR="00BB073E" w:rsidRPr="00BB073E" w:rsidRDefault="00BB073E" w:rsidP="00BB073E">
      <w:pPr>
        <w:spacing w:after="0"/>
        <w:rPr>
          <w:rFonts w:ascii="Times New Roman" w:hAnsi="Times New Roman"/>
          <w:b/>
          <w:sz w:val="24"/>
          <w:szCs w:val="24"/>
        </w:rPr>
      </w:pPr>
      <w:r w:rsidRPr="00BB073E">
        <w:rPr>
          <w:rFonts w:ascii="Times New Roman" w:hAnsi="Times New Roman"/>
          <w:sz w:val="24"/>
          <w:szCs w:val="24"/>
        </w:rPr>
        <w:t xml:space="preserve">Составление плана выступления. </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 xml:space="preserve"> Тема32.   Защита исследования перед одноклассниками –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 xml:space="preserve">Выступление с проектами перед одноклассниками. </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Тема33.   Выступление на школьной НПК –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Презентация проекта на школьной НПК.</w:t>
      </w:r>
    </w:p>
    <w:p w:rsidR="00BB073E" w:rsidRPr="00BB073E" w:rsidRDefault="00BB073E" w:rsidP="00BB073E">
      <w:pPr>
        <w:spacing w:after="0"/>
        <w:rPr>
          <w:rFonts w:ascii="Times New Roman" w:hAnsi="Times New Roman"/>
          <w:b/>
          <w:sz w:val="24"/>
          <w:szCs w:val="24"/>
        </w:rPr>
      </w:pPr>
      <w:r w:rsidRPr="00BB073E">
        <w:rPr>
          <w:rFonts w:ascii="Times New Roman" w:hAnsi="Times New Roman"/>
          <w:b/>
          <w:sz w:val="24"/>
          <w:szCs w:val="24"/>
        </w:rPr>
        <w:t>Тема34.  Итоговое занятие. Анализ исследовательской деятельности – 1ч.</w:t>
      </w:r>
    </w:p>
    <w:p w:rsidR="00BB073E" w:rsidRPr="00BB073E" w:rsidRDefault="00BB073E" w:rsidP="00BB073E">
      <w:pPr>
        <w:spacing w:after="0"/>
        <w:rPr>
          <w:rFonts w:ascii="Times New Roman" w:hAnsi="Times New Roman"/>
          <w:sz w:val="24"/>
          <w:szCs w:val="24"/>
        </w:rPr>
      </w:pPr>
      <w:r w:rsidRPr="00BB073E">
        <w:rPr>
          <w:rFonts w:ascii="Times New Roman" w:hAnsi="Times New Roman"/>
          <w:sz w:val="24"/>
          <w:szCs w:val="24"/>
        </w:rPr>
        <w:t>Анализ исследовательской деятельности. Выводы.</w:t>
      </w:r>
    </w:p>
    <w:p w:rsidR="00BB073E" w:rsidRPr="00211BA0" w:rsidRDefault="00BB073E" w:rsidP="00BB073E">
      <w:pPr>
        <w:spacing w:after="0"/>
        <w:rPr>
          <w:rFonts w:ascii="Times New Roman" w:hAnsi="Times New Roman"/>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Оборудование и кадровое обеспечение программы</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Для осуществления образовательного процесса по Программе «Я - исследователь» необходимы следующие  принадлежности:</w:t>
      </w:r>
    </w:p>
    <w:p w:rsidR="00BB073E" w:rsidRPr="00BB073E" w:rsidRDefault="00BB073E" w:rsidP="00980C1D">
      <w:pPr>
        <w:numPr>
          <w:ilvl w:val="0"/>
          <w:numId w:val="56"/>
        </w:numPr>
        <w:autoSpaceDN w:val="0"/>
        <w:spacing w:after="0" w:line="240" w:lineRule="auto"/>
        <w:jc w:val="both"/>
        <w:rPr>
          <w:rFonts w:ascii="Times New Roman" w:hAnsi="Times New Roman"/>
          <w:sz w:val="24"/>
          <w:szCs w:val="24"/>
        </w:rPr>
      </w:pPr>
      <w:r w:rsidRPr="00BB073E">
        <w:rPr>
          <w:rFonts w:ascii="Times New Roman" w:hAnsi="Times New Roman"/>
          <w:sz w:val="24"/>
          <w:szCs w:val="24"/>
        </w:rPr>
        <w:t>компьютер, принтер, сканер, мультмедиапроектор;</w:t>
      </w:r>
    </w:p>
    <w:p w:rsidR="00BB073E" w:rsidRPr="00BB073E" w:rsidRDefault="00BB073E" w:rsidP="00980C1D">
      <w:pPr>
        <w:numPr>
          <w:ilvl w:val="0"/>
          <w:numId w:val="56"/>
        </w:numPr>
        <w:autoSpaceDN w:val="0"/>
        <w:spacing w:after="0" w:line="240" w:lineRule="auto"/>
        <w:jc w:val="both"/>
        <w:rPr>
          <w:rFonts w:ascii="Times New Roman" w:hAnsi="Times New Roman"/>
          <w:sz w:val="24"/>
          <w:szCs w:val="24"/>
        </w:rPr>
      </w:pPr>
      <w:r w:rsidRPr="00BB073E">
        <w:rPr>
          <w:rFonts w:ascii="Times New Roman" w:hAnsi="Times New Roman"/>
          <w:sz w:val="24"/>
          <w:szCs w:val="24"/>
        </w:rPr>
        <w:t>набор ЦОР по проектной технологии.</w:t>
      </w:r>
    </w:p>
    <w:p w:rsidR="00BB073E" w:rsidRPr="00BB073E" w:rsidRDefault="00BB073E" w:rsidP="00BB073E">
      <w:pPr>
        <w:spacing w:after="0"/>
        <w:jc w:val="both"/>
        <w:rPr>
          <w:rFonts w:ascii="Times New Roman" w:hAnsi="Times New Roman"/>
          <w:sz w:val="24"/>
          <w:szCs w:val="24"/>
        </w:rPr>
      </w:pPr>
      <w:r w:rsidRPr="00BB073E">
        <w:rPr>
          <w:rFonts w:ascii="Times New Roman" w:hAnsi="Times New Roman"/>
          <w:sz w:val="24"/>
          <w:szCs w:val="24"/>
        </w:rPr>
        <w:t>Занятия по Программе ведёт учитель начальных классов или   любой другой специалист в области проектирования, обладающий достаточным опытом работы с детьми, либо с педагогическим образованием.</w:t>
      </w:r>
    </w:p>
    <w:p w:rsidR="00BB073E" w:rsidRPr="00BB073E" w:rsidRDefault="00BB073E" w:rsidP="00BB073E">
      <w:pPr>
        <w:spacing w:after="0"/>
        <w:rPr>
          <w:rFonts w:ascii="Times New Roman" w:hAnsi="Times New Roman"/>
          <w:b/>
          <w:sz w:val="24"/>
          <w:szCs w:val="24"/>
        </w:rPr>
      </w:pPr>
    </w:p>
    <w:p w:rsidR="00BB073E" w:rsidRPr="00BB073E" w:rsidRDefault="00BB073E" w:rsidP="00980C1D">
      <w:pPr>
        <w:numPr>
          <w:ilvl w:val="0"/>
          <w:numId w:val="53"/>
        </w:numPr>
        <w:spacing w:after="0" w:line="240" w:lineRule="auto"/>
        <w:jc w:val="center"/>
        <w:rPr>
          <w:rFonts w:ascii="Times New Roman" w:hAnsi="Times New Roman"/>
          <w:b/>
          <w:sz w:val="24"/>
          <w:szCs w:val="24"/>
        </w:rPr>
      </w:pPr>
      <w:r w:rsidRPr="00BB073E">
        <w:rPr>
          <w:rFonts w:ascii="Times New Roman" w:hAnsi="Times New Roman"/>
          <w:b/>
          <w:sz w:val="24"/>
          <w:szCs w:val="24"/>
        </w:rPr>
        <w:t>Литература</w:t>
      </w:r>
    </w:p>
    <w:p w:rsidR="00BB073E" w:rsidRPr="00BB073E" w:rsidRDefault="00BB073E" w:rsidP="00980C1D">
      <w:pPr>
        <w:numPr>
          <w:ilvl w:val="0"/>
          <w:numId w:val="55"/>
        </w:numPr>
        <w:spacing w:after="0" w:line="240" w:lineRule="auto"/>
        <w:rPr>
          <w:rFonts w:ascii="Times New Roman" w:hAnsi="Times New Roman"/>
          <w:sz w:val="24"/>
          <w:szCs w:val="24"/>
        </w:rPr>
      </w:pPr>
      <w:r w:rsidRPr="00BB073E">
        <w:rPr>
          <w:rFonts w:ascii="Times New Roman" w:hAnsi="Times New Roman"/>
          <w:sz w:val="24"/>
          <w:szCs w:val="24"/>
        </w:rPr>
        <w:t>Савенков А.И. Методика исследовательского обучения младших школьников. Издательство «Учебная литература»,  дом «Фёдоров», 2008.</w:t>
      </w:r>
    </w:p>
    <w:p w:rsidR="00BB073E" w:rsidRPr="00BB073E" w:rsidRDefault="00BB073E" w:rsidP="00980C1D">
      <w:pPr>
        <w:numPr>
          <w:ilvl w:val="0"/>
          <w:numId w:val="55"/>
        </w:numPr>
        <w:spacing w:after="0" w:line="240" w:lineRule="auto"/>
        <w:rPr>
          <w:rFonts w:ascii="Times New Roman" w:hAnsi="Times New Roman"/>
          <w:sz w:val="24"/>
          <w:szCs w:val="24"/>
        </w:rPr>
      </w:pPr>
      <w:r w:rsidRPr="00BB073E">
        <w:rPr>
          <w:rFonts w:ascii="Times New Roman" w:hAnsi="Times New Roman"/>
          <w:sz w:val="24"/>
          <w:szCs w:val="24"/>
        </w:rPr>
        <w:t>Савенков А.И. Я – исследователь. Рабочая тетрадь для младших школьников. Издательство дом «Фёдоров». 2008</w:t>
      </w:r>
    </w:p>
    <w:p w:rsidR="00BB073E" w:rsidRPr="00BB073E" w:rsidRDefault="00BB073E" w:rsidP="00980C1D">
      <w:pPr>
        <w:numPr>
          <w:ilvl w:val="0"/>
          <w:numId w:val="55"/>
        </w:numPr>
        <w:spacing w:after="0" w:line="240" w:lineRule="auto"/>
        <w:rPr>
          <w:rFonts w:ascii="Times New Roman" w:hAnsi="Times New Roman"/>
          <w:sz w:val="24"/>
          <w:szCs w:val="24"/>
        </w:rPr>
      </w:pPr>
      <w:r w:rsidRPr="00BB073E">
        <w:rPr>
          <w:rFonts w:ascii="Times New Roman" w:hAnsi="Times New Roman"/>
          <w:sz w:val="24"/>
          <w:szCs w:val="24"/>
        </w:rPr>
        <w:t xml:space="preserve">М.В. Дубова  </w:t>
      </w:r>
      <w:r w:rsidRPr="00BB073E">
        <w:rPr>
          <w:rFonts w:ascii="Times New Roman" w:hAnsi="Times New Roman"/>
          <w:bCs/>
          <w:sz w:val="24"/>
          <w:szCs w:val="24"/>
        </w:rPr>
        <w:t>Организация проектной деятельности младших школьников.</w:t>
      </w:r>
      <w:r w:rsidRPr="00BB073E">
        <w:rPr>
          <w:rFonts w:ascii="Times New Roman" w:hAnsi="Times New Roman"/>
          <w:b/>
          <w:bCs/>
          <w:sz w:val="24"/>
          <w:szCs w:val="24"/>
        </w:rPr>
        <w:t xml:space="preserve"> </w:t>
      </w:r>
      <w:r w:rsidRPr="00BB073E">
        <w:rPr>
          <w:rFonts w:ascii="Times New Roman" w:hAnsi="Times New Roman"/>
          <w:sz w:val="24"/>
          <w:szCs w:val="24"/>
        </w:rPr>
        <w:t>Практическое пособие для учителей начальных классов. - М. БАЛЛАС,2008</w:t>
      </w:r>
    </w:p>
    <w:p w:rsidR="00BB073E" w:rsidRPr="00BB073E" w:rsidRDefault="00BB073E" w:rsidP="00BB073E">
      <w:pPr>
        <w:spacing w:after="0"/>
        <w:rPr>
          <w:rFonts w:ascii="Times New Roman" w:hAnsi="Times New Roman"/>
          <w:sz w:val="24"/>
          <w:szCs w:val="24"/>
        </w:rPr>
      </w:pPr>
    </w:p>
    <w:p w:rsidR="00BB073E" w:rsidRPr="00BB073E" w:rsidRDefault="00BB073E" w:rsidP="00980C1D">
      <w:pPr>
        <w:numPr>
          <w:ilvl w:val="0"/>
          <w:numId w:val="55"/>
        </w:numPr>
        <w:spacing w:after="0" w:line="240" w:lineRule="auto"/>
        <w:rPr>
          <w:rFonts w:ascii="Times New Roman" w:hAnsi="Times New Roman"/>
          <w:sz w:val="24"/>
          <w:szCs w:val="24"/>
        </w:rPr>
      </w:pPr>
      <w:r w:rsidRPr="00BB073E">
        <w:rPr>
          <w:rFonts w:ascii="Times New Roman" w:hAnsi="Times New Roman"/>
          <w:sz w:val="24"/>
          <w:szCs w:val="24"/>
        </w:rPr>
        <w:t>Детские энциклопедии, справочники и другая аналогичная литература.</w:t>
      </w:r>
    </w:p>
    <w:p w:rsidR="00BB073E" w:rsidRPr="00BB073E" w:rsidRDefault="00BB073E" w:rsidP="00980C1D">
      <w:pPr>
        <w:numPr>
          <w:ilvl w:val="0"/>
          <w:numId w:val="55"/>
        </w:numPr>
        <w:spacing w:after="0" w:line="240" w:lineRule="auto"/>
        <w:jc w:val="both"/>
        <w:rPr>
          <w:rFonts w:ascii="Times New Roman" w:hAnsi="Times New Roman"/>
          <w:sz w:val="24"/>
          <w:szCs w:val="24"/>
        </w:rPr>
      </w:pPr>
      <w:r w:rsidRPr="00BB073E">
        <w:rPr>
          <w:rFonts w:ascii="Times New Roman" w:hAnsi="Times New Roman"/>
          <w:sz w:val="24"/>
          <w:szCs w:val="24"/>
        </w:rPr>
        <w:t>Интернет  - ресурсы</w:t>
      </w:r>
    </w:p>
    <w:p w:rsidR="00BB073E" w:rsidRPr="00BB073E" w:rsidRDefault="00BB073E" w:rsidP="00980C1D">
      <w:pPr>
        <w:numPr>
          <w:ilvl w:val="0"/>
          <w:numId w:val="55"/>
        </w:numPr>
        <w:spacing w:after="0" w:line="240" w:lineRule="auto"/>
        <w:jc w:val="both"/>
        <w:rPr>
          <w:rFonts w:ascii="Times New Roman" w:hAnsi="Times New Roman"/>
          <w:sz w:val="24"/>
          <w:szCs w:val="24"/>
        </w:rPr>
      </w:pPr>
      <w:r w:rsidRPr="00BB073E">
        <w:rPr>
          <w:rFonts w:ascii="Times New Roman" w:hAnsi="Times New Roman"/>
          <w:sz w:val="24"/>
          <w:szCs w:val="24"/>
        </w:rPr>
        <w:t xml:space="preserve">А.В.Горячев, Н.И. Иглина  </w:t>
      </w:r>
      <w:r w:rsidRPr="00BB073E">
        <w:rPr>
          <w:rFonts w:ascii="Times New Roman" w:hAnsi="Times New Roman"/>
          <w:bCs/>
          <w:sz w:val="24"/>
          <w:szCs w:val="24"/>
        </w:rPr>
        <w:t>"Всё узнаю, всё смогу".</w:t>
      </w:r>
      <w:r w:rsidRPr="00BB073E">
        <w:rPr>
          <w:rFonts w:ascii="Times New Roman" w:hAnsi="Times New Roman"/>
          <w:b/>
          <w:bCs/>
          <w:sz w:val="24"/>
          <w:szCs w:val="24"/>
        </w:rPr>
        <w:t xml:space="preserve"> </w:t>
      </w:r>
      <w:r w:rsidRPr="00BB073E">
        <w:rPr>
          <w:rFonts w:ascii="Times New Roman" w:hAnsi="Times New Roman"/>
          <w:sz w:val="24"/>
          <w:szCs w:val="24"/>
        </w:rPr>
        <w:t>Тетрадь для детей и взрослых по освоению проектной технологии в начальной школе.- М. БАЛЛАС,2008</w:t>
      </w:r>
    </w:p>
    <w:p w:rsidR="00BB073E" w:rsidRPr="00BB073E" w:rsidRDefault="00BB073E" w:rsidP="00BB073E">
      <w:pPr>
        <w:spacing w:after="0"/>
        <w:jc w:val="both"/>
        <w:rPr>
          <w:rFonts w:ascii="Times New Roman" w:hAnsi="Times New Roman"/>
          <w:sz w:val="24"/>
          <w:szCs w:val="24"/>
        </w:rPr>
      </w:pPr>
    </w:p>
    <w:p w:rsidR="00BB073E" w:rsidRPr="00BB073E" w:rsidRDefault="00BB073E" w:rsidP="00BB073E">
      <w:pPr>
        <w:spacing w:after="0"/>
        <w:rPr>
          <w:rFonts w:ascii="Times New Roman" w:hAnsi="Times New Roman"/>
          <w:sz w:val="24"/>
          <w:szCs w:val="24"/>
        </w:rPr>
      </w:pPr>
    </w:p>
    <w:p w:rsidR="00BB073E" w:rsidRPr="00BB073E" w:rsidRDefault="00BB073E" w:rsidP="00BB073E">
      <w:pPr>
        <w:spacing w:after="0"/>
        <w:rPr>
          <w:rFonts w:ascii="Times New Roman" w:hAnsi="Times New Roman"/>
          <w:sz w:val="24"/>
          <w:szCs w:val="24"/>
        </w:rPr>
      </w:pPr>
    </w:p>
    <w:p w:rsidR="00BB073E" w:rsidRPr="00BB073E" w:rsidRDefault="00BB073E" w:rsidP="00BB073E">
      <w:pPr>
        <w:spacing w:after="0"/>
        <w:rPr>
          <w:rFonts w:ascii="Times New Roman" w:hAnsi="Times New Roman"/>
          <w:sz w:val="24"/>
          <w:szCs w:val="24"/>
        </w:rPr>
      </w:pPr>
    </w:p>
    <w:p w:rsidR="00BB073E" w:rsidRPr="00BB073E" w:rsidRDefault="00BB073E" w:rsidP="00BB073E">
      <w:pPr>
        <w:spacing w:after="0"/>
        <w:rPr>
          <w:rFonts w:ascii="Times New Roman" w:hAnsi="Times New Roman"/>
          <w:sz w:val="24"/>
          <w:szCs w:val="24"/>
        </w:rPr>
      </w:pPr>
    </w:p>
    <w:p w:rsidR="00BB073E" w:rsidRPr="00BB073E" w:rsidRDefault="00BB073E" w:rsidP="00BB073E">
      <w:pPr>
        <w:spacing w:after="0"/>
        <w:rPr>
          <w:rFonts w:ascii="Times New Roman" w:hAnsi="Times New Roman"/>
          <w:sz w:val="24"/>
          <w:szCs w:val="24"/>
        </w:rPr>
      </w:pPr>
    </w:p>
    <w:p w:rsidR="00BB073E" w:rsidRPr="00BB073E" w:rsidRDefault="00BB073E" w:rsidP="00BB073E">
      <w:pPr>
        <w:spacing w:after="0"/>
        <w:jc w:val="both"/>
        <w:rPr>
          <w:rFonts w:ascii="Times New Roman" w:hAnsi="Times New Roman"/>
          <w:sz w:val="24"/>
          <w:szCs w:val="24"/>
        </w:rPr>
      </w:pPr>
    </w:p>
    <w:p w:rsidR="00BB5709" w:rsidRDefault="00BB5709"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BB5709" w:rsidRDefault="00BB5709"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BB5709" w:rsidRDefault="00BB5709"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AB309A" w:rsidRDefault="00211BA0"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r>
        <w:rPr>
          <w:rFonts w:ascii="Times New Roman" w:hAnsi="Times New Roman"/>
          <w:sz w:val="24"/>
          <w:szCs w:val="24"/>
        </w:rPr>
        <w:lastRenderedPageBreak/>
        <w:t>Приложение 9.</w:t>
      </w:r>
    </w:p>
    <w:p w:rsidR="00BB5709" w:rsidRDefault="00BB5709"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24"/>
          <w:szCs w:val="24"/>
        </w:rPr>
      </w:pPr>
      <w:r w:rsidRPr="00BB5709">
        <w:rPr>
          <w:rFonts w:ascii="Times New Roman" w:hAnsi="Times New Roman"/>
          <w:sz w:val="24"/>
          <w:szCs w:val="24"/>
        </w:rPr>
        <w:t>Муниципальное общеобразовательное учреждение лицей № 17</w:t>
      </w: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Default="00BB5709" w:rsidP="00BB5709">
      <w:pPr>
        <w:spacing w:line="240" w:lineRule="auto"/>
        <w:jc w:val="center"/>
        <w:rPr>
          <w:rFonts w:ascii="Times New Roman" w:hAnsi="Times New Roman"/>
          <w:sz w:val="44"/>
          <w:szCs w:val="44"/>
        </w:rPr>
      </w:pPr>
      <w:r w:rsidRPr="00211BA0">
        <w:rPr>
          <w:rFonts w:ascii="Times New Roman" w:hAnsi="Times New Roman"/>
          <w:sz w:val="44"/>
          <w:szCs w:val="44"/>
        </w:rPr>
        <w:t xml:space="preserve">Урок-проект </w:t>
      </w:r>
      <w:r>
        <w:rPr>
          <w:rFonts w:ascii="Times New Roman" w:hAnsi="Times New Roman"/>
          <w:sz w:val="44"/>
          <w:szCs w:val="44"/>
        </w:rPr>
        <w:t xml:space="preserve">по </w:t>
      </w:r>
      <w:r w:rsidRPr="00211BA0">
        <w:rPr>
          <w:rFonts w:ascii="Times New Roman" w:hAnsi="Times New Roman"/>
          <w:sz w:val="44"/>
          <w:szCs w:val="44"/>
        </w:rPr>
        <w:t xml:space="preserve"> окружающе</w:t>
      </w:r>
      <w:r>
        <w:rPr>
          <w:rFonts w:ascii="Times New Roman" w:hAnsi="Times New Roman"/>
          <w:sz w:val="44"/>
          <w:szCs w:val="44"/>
        </w:rPr>
        <w:t>му</w:t>
      </w:r>
      <w:r w:rsidRPr="00211BA0">
        <w:rPr>
          <w:rFonts w:ascii="Times New Roman" w:hAnsi="Times New Roman"/>
          <w:sz w:val="44"/>
          <w:szCs w:val="44"/>
        </w:rPr>
        <w:t xml:space="preserve"> мир</w:t>
      </w:r>
      <w:r>
        <w:rPr>
          <w:rFonts w:ascii="Times New Roman" w:hAnsi="Times New Roman"/>
          <w:sz w:val="44"/>
          <w:szCs w:val="44"/>
        </w:rPr>
        <w:t>у</w:t>
      </w:r>
      <w:r w:rsidRPr="00211BA0">
        <w:rPr>
          <w:rFonts w:ascii="Times New Roman" w:hAnsi="Times New Roman"/>
          <w:sz w:val="44"/>
          <w:szCs w:val="44"/>
        </w:rPr>
        <w:t xml:space="preserve">  </w:t>
      </w:r>
    </w:p>
    <w:p w:rsidR="00BB5709" w:rsidRPr="00211BA0" w:rsidRDefault="00BB5709" w:rsidP="00BB5709">
      <w:pPr>
        <w:spacing w:line="240" w:lineRule="auto"/>
        <w:jc w:val="center"/>
        <w:rPr>
          <w:rFonts w:ascii="Times New Roman" w:hAnsi="Times New Roman"/>
          <w:sz w:val="44"/>
          <w:szCs w:val="44"/>
        </w:rPr>
      </w:pPr>
      <w:r w:rsidRPr="00211BA0">
        <w:rPr>
          <w:rFonts w:ascii="Times New Roman" w:hAnsi="Times New Roman"/>
          <w:sz w:val="44"/>
          <w:szCs w:val="44"/>
        </w:rPr>
        <w:t xml:space="preserve"> 2 класс  программа «Гармония»</w:t>
      </w: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44"/>
          <w:szCs w:val="44"/>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spacing w:after="0" w:line="240" w:lineRule="auto"/>
        <w:ind w:firstLine="284"/>
        <w:jc w:val="center"/>
        <w:outlineLvl w:val="1"/>
        <w:rPr>
          <w:rFonts w:ascii="Times New Roman" w:hAnsi="Times New Roman"/>
          <w:b/>
          <w:bCs/>
          <w:sz w:val="28"/>
          <w:szCs w:val="28"/>
        </w:rPr>
      </w:pPr>
      <w:r w:rsidRPr="00BB5709">
        <w:rPr>
          <w:rFonts w:ascii="Times New Roman" w:hAnsi="Times New Roman"/>
          <w:b/>
          <w:bCs/>
          <w:sz w:val="40"/>
          <w:szCs w:val="40"/>
        </w:rPr>
        <w:t>по теме</w:t>
      </w:r>
      <w:r>
        <w:rPr>
          <w:rFonts w:ascii="Times New Roman" w:hAnsi="Times New Roman"/>
          <w:b/>
          <w:bCs/>
          <w:sz w:val="40"/>
          <w:szCs w:val="40"/>
        </w:rPr>
        <w:t>:</w:t>
      </w:r>
      <w:r w:rsidRPr="00BB5709">
        <w:rPr>
          <w:rFonts w:ascii="Times New Roman" w:hAnsi="Times New Roman"/>
          <w:b/>
          <w:bCs/>
          <w:sz w:val="28"/>
          <w:szCs w:val="28"/>
        </w:rPr>
        <w:t xml:space="preserve"> </w:t>
      </w:r>
    </w:p>
    <w:p w:rsidR="00BB5709" w:rsidRPr="00BB5709" w:rsidRDefault="00BB5709" w:rsidP="00BB5709">
      <w:pPr>
        <w:spacing w:after="0" w:line="240" w:lineRule="auto"/>
        <w:ind w:firstLine="284"/>
        <w:jc w:val="center"/>
        <w:outlineLvl w:val="2"/>
        <w:rPr>
          <w:rFonts w:ascii="Times New Roman" w:hAnsi="Times New Roman"/>
          <w:b/>
          <w:bCs/>
          <w:sz w:val="52"/>
          <w:szCs w:val="52"/>
        </w:rPr>
      </w:pPr>
      <w:r w:rsidRPr="00211BA0">
        <w:rPr>
          <w:rFonts w:ascii="Times New Roman" w:hAnsi="Times New Roman"/>
          <w:sz w:val="52"/>
          <w:szCs w:val="52"/>
        </w:rPr>
        <w:t>Орган слуха, как орган восприятия информации</w:t>
      </w: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right"/>
        <w:rPr>
          <w:rFonts w:ascii="Times New Roman" w:hAnsi="Times New Roman"/>
          <w:sz w:val="28"/>
          <w:szCs w:val="28"/>
        </w:rPr>
      </w:pPr>
      <w:r w:rsidRPr="00BB5709">
        <w:rPr>
          <w:rFonts w:ascii="Times New Roman" w:hAnsi="Times New Roman"/>
          <w:sz w:val="28"/>
          <w:szCs w:val="28"/>
        </w:rPr>
        <w:t>учитель начальных классов</w:t>
      </w:r>
    </w:p>
    <w:p w:rsidR="00BB5709" w:rsidRPr="00BB5709" w:rsidRDefault="00BB5709" w:rsidP="00BB5709">
      <w:pPr>
        <w:widowControl w:val="0"/>
        <w:autoSpaceDE w:val="0"/>
        <w:autoSpaceDN w:val="0"/>
        <w:adjustRightInd w:val="0"/>
        <w:spacing w:after="0" w:line="240" w:lineRule="auto"/>
        <w:jc w:val="right"/>
        <w:rPr>
          <w:rFonts w:ascii="Times New Roman" w:hAnsi="Times New Roman"/>
          <w:sz w:val="28"/>
          <w:szCs w:val="28"/>
        </w:rPr>
      </w:pPr>
      <w:r w:rsidRPr="00BB5709">
        <w:rPr>
          <w:rFonts w:ascii="Times New Roman" w:hAnsi="Times New Roman"/>
          <w:sz w:val="28"/>
          <w:szCs w:val="28"/>
        </w:rPr>
        <w:t>Новикова Мария Александровна</w:t>
      </w: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jc w:val="center"/>
        <w:rPr>
          <w:rFonts w:ascii="Times New Roman" w:hAnsi="Times New Roman"/>
          <w:sz w:val="52"/>
          <w:szCs w:val="52"/>
        </w:rPr>
      </w:pPr>
    </w:p>
    <w:p w:rsidR="00BB5709" w:rsidRPr="00BB5709" w:rsidRDefault="00BB5709" w:rsidP="00BB5709">
      <w:pPr>
        <w:widowControl w:val="0"/>
        <w:autoSpaceDE w:val="0"/>
        <w:autoSpaceDN w:val="0"/>
        <w:adjustRightInd w:val="0"/>
        <w:spacing w:after="0" w:line="240" w:lineRule="auto"/>
        <w:rPr>
          <w:rFonts w:ascii="Times New Roman" w:hAnsi="Times New Roman"/>
          <w:sz w:val="52"/>
          <w:szCs w:val="52"/>
        </w:rPr>
      </w:pPr>
    </w:p>
    <w:p w:rsidR="00211BA0" w:rsidRPr="00384670" w:rsidRDefault="00BB5709" w:rsidP="00BB5709">
      <w:pPr>
        <w:overflowPunct w:val="0"/>
        <w:autoSpaceDE w:val="0"/>
        <w:autoSpaceDN w:val="0"/>
        <w:adjustRightInd w:val="0"/>
        <w:spacing w:after="0" w:line="240" w:lineRule="auto"/>
        <w:jc w:val="center"/>
        <w:textAlignment w:val="baseline"/>
        <w:rPr>
          <w:rFonts w:ascii="Times New Roman" w:hAnsi="Times New Roman"/>
          <w:sz w:val="24"/>
          <w:szCs w:val="24"/>
        </w:rPr>
      </w:pPr>
      <w:r w:rsidRPr="00BB5709">
        <w:rPr>
          <w:rFonts w:ascii="Times New Roman" w:hAnsi="Times New Roman"/>
          <w:sz w:val="28"/>
          <w:szCs w:val="28"/>
        </w:rPr>
        <w:t>Ставрополь 2013г.</w:t>
      </w:r>
    </w:p>
    <w:p w:rsidR="00AB309A" w:rsidRPr="00384670" w:rsidRDefault="00AB309A"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Урок-проект  окружающего мира   2 класс  программа «Гармония»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  </w:t>
      </w:r>
      <w:r w:rsidRPr="00211BA0">
        <w:rPr>
          <w:rFonts w:ascii="Times New Roman" w:hAnsi="Times New Roman"/>
          <w:sz w:val="24"/>
          <w:szCs w:val="24"/>
          <w:u w:val="single"/>
        </w:rPr>
        <w:t>Проблема:</w:t>
      </w:r>
      <w:r w:rsidRPr="00211BA0">
        <w:rPr>
          <w:rFonts w:ascii="Times New Roman" w:hAnsi="Times New Roman"/>
          <w:sz w:val="24"/>
          <w:szCs w:val="24"/>
        </w:rPr>
        <w:t xml:space="preserve"> Почему взрослые беспокоятся о сохранности органа слуха?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b/>
          <w:sz w:val="24"/>
          <w:szCs w:val="24"/>
        </w:rPr>
        <w:t>Тема:</w:t>
      </w:r>
      <w:r w:rsidRPr="00211BA0">
        <w:rPr>
          <w:rFonts w:ascii="Times New Roman" w:hAnsi="Times New Roman"/>
          <w:sz w:val="24"/>
          <w:szCs w:val="24"/>
        </w:rPr>
        <w:t xml:space="preserve"> Органы чувств человека.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b/>
          <w:sz w:val="24"/>
          <w:szCs w:val="24"/>
        </w:rPr>
        <w:t>Тема урока:</w:t>
      </w:r>
      <w:r w:rsidRPr="00211BA0">
        <w:rPr>
          <w:rFonts w:ascii="Times New Roman" w:hAnsi="Times New Roman"/>
          <w:sz w:val="24"/>
          <w:szCs w:val="24"/>
        </w:rPr>
        <w:t xml:space="preserve"> Орган слуха, как орган восприятия информации.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b/>
          <w:sz w:val="24"/>
          <w:szCs w:val="24"/>
        </w:rPr>
        <w:t>Цель:</w:t>
      </w:r>
      <w:r w:rsidRPr="00211BA0">
        <w:rPr>
          <w:rFonts w:ascii="Times New Roman" w:hAnsi="Times New Roman"/>
          <w:sz w:val="24"/>
          <w:szCs w:val="24"/>
        </w:rPr>
        <w:t xml:space="preserve">  изучить строение уха, выяснить почему нельзя шуметь и слушать громкую музыку.</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b/>
          <w:sz w:val="24"/>
          <w:szCs w:val="24"/>
        </w:rPr>
        <w:t>Оборудован</w:t>
      </w:r>
      <w:r w:rsidRPr="00211BA0">
        <w:rPr>
          <w:rFonts w:ascii="Times New Roman" w:hAnsi="Times New Roman"/>
          <w:sz w:val="24"/>
          <w:szCs w:val="24"/>
        </w:rPr>
        <w:t>ие: экран, мультимедийный проект, раздаточный материал (карточки, для проведения викторины),  макет уха,  магнитофон,  продукты проекта: памятки,  Книга интересных фактов, презентация.</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 xml:space="preserve">Задачи проекта: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1.Изучить способы восприятия звуков.</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2. Изучить строение 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3.Провести исследование-эксперимент  для определения значимости органа слуха.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4. Собрать информацию о животных, которые обладают невероятным слухом и удивительными ушами.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5. Провести защиту проекта в виде презентации.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                           Ход урока: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1.Актуализация знаний</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На уроках окружающего мира мы говорили об инструментах, которыми пользуется человек при изучении природы. Выяснили, что самыми первыми  можно назвать органы чувств человека:</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sz w:val="24"/>
          <w:szCs w:val="24"/>
        </w:rPr>
        <w:t xml:space="preserve">- Давайте их вспомним   </w:t>
      </w:r>
      <w:r w:rsidRPr="00211BA0">
        <w:rPr>
          <w:rFonts w:ascii="Times New Roman" w:hAnsi="Times New Roman"/>
          <w:b/>
          <w:sz w:val="24"/>
          <w:szCs w:val="24"/>
        </w:rPr>
        <w:t>( ухо, нос, язык, кожа, глаза.)</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Глаза – орган зрения, нос – орган обоняния, язык – орган вкуса, кожа – орган осязания, ухо – орган слуха.</w:t>
      </w:r>
    </w:p>
    <w:p w:rsidR="00211BA0" w:rsidRPr="00211BA0" w:rsidRDefault="00211BA0" w:rsidP="00211BA0">
      <w:pPr>
        <w:spacing w:line="240" w:lineRule="auto"/>
        <w:rPr>
          <w:rFonts w:ascii="Times New Roman" w:hAnsi="Times New Roman"/>
          <w:sz w:val="24"/>
          <w:szCs w:val="24"/>
          <w:u w:val="single"/>
        </w:rPr>
      </w:pPr>
      <w:r w:rsidRPr="00211BA0">
        <w:rPr>
          <w:rFonts w:ascii="Times New Roman" w:hAnsi="Times New Roman"/>
          <w:sz w:val="24"/>
          <w:szCs w:val="24"/>
          <w:u w:val="single"/>
        </w:rPr>
        <w:t>Слайд №1</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Мы решили больше и подробнее изучить один из органов восприятия - УХО</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Тема выбрана не случайна, потому что всех нас волнует здоровье школьника.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Этот  урок- завершающий этап нашего проекта.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А вот с чего всё начиналось. ( ролик, говорят дети)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1уч. –Почему  взрослые постоянно просят, чтобы мы не кричали, не шумели?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2уч. – Почему наша учительница Ирина Ивановна  говорит, чтобы на перемене вели себя тихо?</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3уч.- А моя мама не разрешает мне  слушать громкую музыку, постоянно ходить в наушниках.</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4 уч . Судя по поведению взрослых они очень беспокоятся о сохранности органа слуха .Почему?</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u w:val="single"/>
        </w:rPr>
        <w:t xml:space="preserve">Так возникла проблема : </w:t>
      </w:r>
      <w:r w:rsidRPr="00211BA0">
        <w:rPr>
          <w:rFonts w:ascii="Times New Roman" w:hAnsi="Times New Roman"/>
          <w:sz w:val="24"/>
          <w:szCs w:val="24"/>
        </w:rPr>
        <w:t xml:space="preserve"> Почему взрослые беспокоятся о сохранности органа слуха?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lastRenderedPageBreak/>
        <w:t>Цель нашей работы: найти ответы на заинтересовавшие нас вопросы:</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Какие, ребята?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1)Как мы слышим?</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2)Что мы слышим?</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3) Как беречь орган слуха?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Слайд №2</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2.Сбор информации. Класс разбит на   группы.</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1)</w:t>
      </w:r>
      <w:r w:rsidRPr="00211BA0">
        <w:rPr>
          <w:rFonts w:ascii="Times New Roman" w:hAnsi="Times New Roman"/>
          <w:sz w:val="24"/>
          <w:szCs w:val="24"/>
        </w:rPr>
        <w:t xml:space="preserve">  - Сейчас мы послушаем отчёт первой группы о проделанной работе. А все остальные  подумают    </w:t>
      </w:r>
      <w:r w:rsidRPr="00211BA0">
        <w:rPr>
          <w:rFonts w:ascii="Times New Roman" w:hAnsi="Times New Roman"/>
          <w:b/>
          <w:sz w:val="24"/>
          <w:szCs w:val="24"/>
        </w:rPr>
        <w:t>Какой самый распространённый способ получения звуковой информации?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Консультант 1группы:   Мы читали книги, энциклопедии, обращались к родителям,  воспользовались Интернетом и выяснили, что существует 5 способов восприятия звуков.</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Слайд №3</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sz w:val="24"/>
          <w:szCs w:val="24"/>
        </w:rPr>
        <w:t xml:space="preserve">1участник группы: </w:t>
      </w:r>
      <w:r w:rsidRPr="00211BA0">
        <w:rPr>
          <w:rFonts w:ascii="Times New Roman" w:hAnsi="Times New Roman"/>
          <w:b/>
          <w:sz w:val="24"/>
          <w:szCs w:val="24"/>
        </w:rPr>
        <w:t>Восприятие звука через перенос воздуха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Основной способ восприятия звуковой энергии – через уши. Механизм прост. Вибрирующий воздух попадает в ушной канал и давит на барабанную перепонку. Это давление передаётся в улитку. Маленькие ворсинки превращают вибрации в звук.</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sz w:val="24"/>
          <w:szCs w:val="24"/>
        </w:rPr>
        <w:t xml:space="preserve">2участник группы: </w:t>
      </w:r>
      <w:r w:rsidRPr="00211BA0">
        <w:rPr>
          <w:rFonts w:ascii="Times New Roman" w:hAnsi="Times New Roman"/>
          <w:b/>
          <w:sz w:val="24"/>
          <w:szCs w:val="24"/>
        </w:rPr>
        <w:t>Восприятие через глубокие ткани.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Вибрации Земли  раздражают нервные окончания глубоких тканей. Это ощущение появляется, когда мощные объекты воздействуют на Землю около нас.</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sz w:val="24"/>
          <w:szCs w:val="24"/>
        </w:rPr>
        <w:t xml:space="preserve">3 участник группы: </w:t>
      </w:r>
      <w:r w:rsidRPr="00211BA0">
        <w:rPr>
          <w:rFonts w:ascii="Times New Roman" w:hAnsi="Times New Roman"/>
          <w:b/>
          <w:sz w:val="24"/>
          <w:szCs w:val="24"/>
        </w:rPr>
        <w:t>Восприятие через суставы.</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Вибрации Земли  затрагивают нервные окончания суставов.</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sz w:val="24"/>
          <w:szCs w:val="24"/>
        </w:rPr>
        <w:t>4 участник группы:</w:t>
      </w:r>
      <w:r w:rsidRPr="00211BA0">
        <w:rPr>
          <w:rFonts w:ascii="Times New Roman" w:hAnsi="Times New Roman"/>
          <w:b/>
          <w:sz w:val="24"/>
          <w:szCs w:val="24"/>
        </w:rPr>
        <w:t xml:space="preserve"> Восприятие звуков через прикосновение.</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Это чувство появляется только в случае очень сильного шума. Глухие  люди могут двигаться под музыку. Прикасаясь к инструменту, они ощущают музыку.</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sz w:val="24"/>
          <w:szCs w:val="24"/>
        </w:rPr>
        <w:t xml:space="preserve">5 участник группы: </w:t>
      </w:r>
      <w:r w:rsidRPr="00211BA0">
        <w:rPr>
          <w:rFonts w:ascii="Times New Roman" w:hAnsi="Times New Roman"/>
          <w:b/>
          <w:sz w:val="24"/>
          <w:szCs w:val="24"/>
        </w:rPr>
        <w:t>Восприятие через костную проводимость.</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В случае потери слуха применяют слуховой аппарат, который вживляется в кость черепа.-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Ребята, как вы считаете, какой самый распространённый способ получения информации?   (</w:t>
      </w:r>
      <w:r w:rsidRPr="00211BA0">
        <w:rPr>
          <w:rFonts w:ascii="Times New Roman" w:hAnsi="Times New Roman"/>
          <w:sz w:val="24"/>
          <w:szCs w:val="24"/>
          <w:u w:val="single"/>
        </w:rPr>
        <w:t>Через перенос воздуха)</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u w:val="single"/>
        </w:rPr>
        <w:t>Учитель:</w:t>
      </w:r>
      <w:r w:rsidRPr="00211BA0">
        <w:rPr>
          <w:rFonts w:ascii="Times New Roman" w:hAnsi="Times New Roman"/>
          <w:b/>
          <w:sz w:val="24"/>
          <w:szCs w:val="24"/>
        </w:rPr>
        <w:t xml:space="preserve"> Вспомните, как от упавшего камня  в воду расходятся круги. То же самое происходит и со звуками. Только в отличие от волн колебания воздуха невидимы для глаз.</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2) - Послушаем отчёт второй группы.</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u w:val="single"/>
        </w:rPr>
        <w:t>Консультант 2 группы</w:t>
      </w:r>
      <w:r w:rsidRPr="00211BA0">
        <w:rPr>
          <w:rFonts w:ascii="Times New Roman" w:hAnsi="Times New Roman"/>
          <w:sz w:val="24"/>
          <w:szCs w:val="24"/>
        </w:rPr>
        <w:t>:  А мы изучили строение 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-Скажите сколько ушей у человека?(  Многие думают, что 2, а оказывается 6 ).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Орган слуха делится на три части: наружное, среднее ухо и внутреннее ухо.</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lastRenderedPageBreak/>
        <w:t xml:space="preserve">Слайд №1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1уч второй гр.    Наружное ухо мы видим, когда смотримся в зеркало. Его называют ушной раковиной. Форма немного напоминает створку ракушки. Так легче улавливать звуки, которые направляются в особый канал – слуховой проход, а затем передаёт колебания барабанной перепонке.  Эти перепонки очень маленькие, их легко повредить, если ковырять  в ушах чем попало.    Вычищать серу лучше с помощью специальных ватных палочек. Не забывайте так же мыть уши с мылом!</w:t>
      </w:r>
    </w:p>
    <w:p w:rsidR="00211BA0" w:rsidRPr="00211BA0" w:rsidRDefault="00211BA0" w:rsidP="00211BA0">
      <w:pPr>
        <w:spacing w:line="240" w:lineRule="auto"/>
        <w:rPr>
          <w:rFonts w:ascii="Times New Roman" w:hAnsi="Times New Roman"/>
          <w:sz w:val="24"/>
          <w:szCs w:val="24"/>
          <w:u w:val="single"/>
        </w:rPr>
      </w:pPr>
      <w:r w:rsidRPr="00211BA0">
        <w:rPr>
          <w:rFonts w:ascii="Times New Roman" w:hAnsi="Times New Roman"/>
          <w:sz w:val="24"/>
          <w:szCs w:val="24"/>
          <w:u w:val="single"/>
        </w:rPr>
        <w:t>( Вы видели, как дрожат динамики в музыкальных колонках, когда звук  включён  на полную громкость?  Так же колеблются и ваши барабанные перепонки)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Ребята из этой группы провели </w:t>
      </w:r>
      <w:r w:rsidRPr="00211BA0">
        <w:rPr>
          <w:rFonts w:ascii="Times New Roman" w:hAnsi="Times New Roman"/>
          <w:b/>
          <w:sz w:val="24"/>
          <w:szCs w:val="24"/>
        </w:rPr>
        <w:t>эксперимент</w:t>
      </w:r>
      <w:r w:rsidRPr="00211BA0">
        <w:rPr>
          <w:rFonts w:ascii="Times New Roman" w:hAnsi="Times New Roman"/>
          <w:sz w:val="24"/>
          <w:szCs w:val="24"/>
        </w:rPr>
        <w:t>, как работает барабанная перепонка.  Когда  звуковые волны достигают её, барабанная перепонка колеблется, и это колебание передаётся в мозг.</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2 уч второй группы. Среднее ухо находится за барабанной перепонкой.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  Опытные артиллеристы в момент выстрела пушки открывают рот, берегут свои барабанные перепонки! Громкий звук – это ведь воздушная волна, если она ударит по барабанной перепонке только с одной стороны, то может перепонку повредить. А с двух сторон ничего страшного.</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В среднем ухе находятся три самые маленькие косточки в теле человека: молоточек, наковальня и стремечко. Стремечко достигает всего пяти миллиметров в длину.</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3 уч второй группы. Во внутреннем ухе есть полость в виде спирали  - улитка, снабжённая крохотными волосками, которые улавливают вибрацию и передают её в мозг.</w:t>
      </w:r>
    </w:p>
    <w:p w:rsidR="00211BA0" w:rsidRPr="00211BA0" w:rsidRDefault="00211BA0" w:rsidP="00211BA0">
      <w:pPr>
        <w:spacing w:line="240" w:lineRule="auto"/>
        <w:ind w:left="-900" w:right="-185" w:firstLine="540"/>
        <w:rPr>
          <w:rFonts w:ascii="Times New Roman" w:hAnsi="Times New Roman"/>
          <w:sz w:val="24"/>
          <w:szCs w:val="24"/>
        </w:rPr>
      </w:pPr>
      <w:r w:rsidRPr="00211BA0">
        <w:rPr>
          <w:rFonts w:ascii="Times New Roman" w:hAnsi="Times New Roman"/>
          <w:sz w:val="24"/>
          <w:szCs w:val="24"/>
        </w:rPr>
        <w:t xml:space="preserve">       Рядом с улиткой находятся три заполненные жидкостью петельки, которые называются полукружными.  Орган этот называется ВЕСТИБУЛЯРНЫМ АППАРАТОМ, он помогает держать равновесие.  Если удалить эти петельки, ты не будешь  ощущать своего положения и не сможешь ни стоять, ни ходить, ни сидеть. Будешь  всё время падать.</w:t>
      </w:r>
    </w:p>
    <w:p w:rsidR="00211BA0" w:rsidRPr="00211BA0" w:rsidRDefault="00211BA0" w:rsidP="00211BA0">
      <w:pPr>
        <w:spacing w:line="240" w:lineRule="auto"/>
        <w:ind w:left="-900" w:right="-185" w:firstLine="540"/>
        <w:rPr>
          <w:rFonts w:ascii="Times New Roman" w:hAnsi="Times New Roman"/>
          <w:sz w:val="24"/>
          <w:szCs w:val="24"/>
        </w:rPr>
      </w:pPr>
      <w:r w:rsidRPr="00211BA0">
        <w:rPr>
          <w:rFonts w:ascii="Times New Roman" w:hAnsi="Times New Roman"/>
          <w:sz w:val="24"/>
          <w:szCs w:val="24"/>
        </w:rPr>
        <w:t xml:space="preserve"> 4 уч второй группы.  Информация  поступающая из глаз, ушей и других органов, помогает держать равновесие. Органы равновесия в ушах – это три  заполненные жидкостью петельки, которые называются полукружными каналами. Они примыкают друг к другу, поэтому жидкость  переливается из одного канала в другой, как бы ты не наклонял голову.</w:t>
      </w:r>
    </w:p>
    <w:p w:rsidR="00211BA0" w:rsidRPr="00211BA0" w:rsidRDefault="00211BA0" w:rsidP="00211BA0">
      <w:pPr>
        <w:spacing w:line="240" w:lineRule="auto"/>
        <w:ind w:left="-900" w:right="-185" w:firstLine="540"/>
        <w:rPr>
          <w:rFonts w:ascii="Times New Roman" w:hAnsi="Times New Roman"/>
          <w:sz w:val="24"/>
          <w:szCs w:val="24"/>
        </w:rPr>
      </w:pPr>
      <w:r w:rsidRPr="00211BA0">
        <w:rPr>
          <w:rFonts w:ascii="Times New Roman" w:hAnsi="Times New Roman"/>
          <w:sz w:val="24"/>
          <w:szCs w:val="24"/>
        </w:rPr>
        <w:t xml:space="preserve">    УЧИТЕЛЬ: А сейчас давайте проверим, как работает  у вас орган равновесия.,</w:t>
      </w:r>
    </w:p>
    <w:p w:rsidR="00211BA0" w:rsidRPr="00211BA0" w:rsidRDefault="00211BA0" w:rsidP="00211BA0">
      <w:pPr>
        <w:spacing w:line="240" w:lineRule="auto"/>
        <w:ind w:left="-900" w:right="-185" w:firstLine="540"/>
        <w:rPr>
          <w:rFonts w:ascii="Times New Roman" w:hAnsi="Times New Roman"/>
          <w:b/>
          <w:sz w:val="24"/>
          <w:szCs w:val="24"/>
        </w:rPr>
      </w:pPr>
      <w:r w:rsidRPr="00211BA0">
        <w:rPr>
          <w:rFonts w:ascii="Times New Roman" w:hAnsi="Times New Roman"/>
          <w:sz w:val="24"/>
          <w:szCs w:val="24"/>
        </w:rPr>
        <w:t>3)</w:t>
      </w:r>
      <w:r w:rsidRPr="00211BA0">
        <w:rPr>
          <w:rFonts w:ascii="Times New Roman" w:hAnsi="Times New Roman"/>
          <w:b/>
          <w:sz w:val="24"/>
          <w:szCs w:val="24"/>
        </w:rPr>
        <w:t xml:space="preserve">физминутка   </w:t>
      </w:r>
    </w:p>
    <w:p w:rsidR="00211BA0" w:rsidRPr="00211BA0" w:rsidRDefault="00211BA0" w:rsidP="00211BA0">
      <w:pPr>
        <w:spacing w:line="240" w:lineRule="auto"/>
        <w:ind w:left="-900" w:right="-185" w:firstLine="540"/>
        <w:rPr>
          <w:rFonts w:ascii="Times New Roman" w:hAnsi="Times New Roman"/>
          <w:sz w:val="24"/>
          <w:szCs w:val="24"/>
        </w:rPr>
      </w:pPr>
      <w:r w:rsidRPr="00211BA0">
        <w:rPr>
          <w:rFonts w:ascii="Times New Roman" w:hAnsi="Times New Roman"/>
          <w:sz w:val="24"/>
          <w:szCs w:val="24"/>
        </w:rPr>
        <w:t>Встали, закрыли глаза, наклонились влево, вправо, вниз, достали пальцами кончики ног,</w:t>
      </w:r>
    </w:p>
    <w:p w:rsidR="00211BA0" w:rsidRPr="00211BA0" w:rsidRDefault="00211BA0" w:rsidP="00211BA0">
      <w:pPr>
        <w:spacing w:line="240" w:lineRule="auto"/>
        <w:ind w:left="-900" w:right="-185" w:firstLine="540"/>
        <w:rPr>
          <w:rFonts w:ascii="Times New Roman" w:hAnsi="Times New Roman"/>
          <w:sz w:val="24"/>
          <w:szCs w:val="24"/>
        </w:rPr>
      </w:pPr>
      <w:r w:rsidRPr="00211BA0">
        <w:rPr>
          <w:rFonts w:ascii="Times New Roman" w:hAnsi="Times New Roman"/>
          <w:sz w:val="24"/>
          <w:szCs w:val="24"/>
        </w:rPr>
        <w:t xml:space="preserve"> подняли вверх левую  руку, дотронулись до правого плеча, подняли обе руки вверх и потянулись.</w:t>
      </w:r>
    </w:p>
    <w:p w:rsidR="00211BA0" w:rsidRPr="00211BA0" w:rsidRDefault="00211BA0" w:rsidP="00211BA0">
      <w:pPr>
        <w:spacing w:line="240" w:lineRule="auto"/>
        <w:ind w:right="-185"/>
        <w:rPr>
          <w:rFonts w:ascii="Times New Roman" w:hAnsi="Times New Roman"/>
          <w:b/>
          <w:sz w:val="24"/>
          <w:szCs w:val="24"/>
        </w:rPr>
      </w:pPr>
      <w:r w:rsidRPr="00211BA0">
        <w:rPr>
          <w:rFonts w:ascii="Times New Roman" w:hAnsi="Times New Roman"/>
          <w:b/>
          <w:sz w:val="24"/>
          <w:szCs w:val="24"/>
        </w:rPr>
        <w:t>Учитель : Сейчас проверим, как вы усвоили строение уха человека.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Викторина : У каждого на столе карточка, нужно определить, где расположены части 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(поменялись и проверили друг у друга)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4)</w:t>
      </w:r>
      <w:r w:rsidRPr="00211BA0">
        <w:rPr>
          <w:rFonts w:ascii="Times New Roman" w:hAnsi="Times New Roman"/>
          <w:b/>
          <w:sz w:val="24"/>
          <w:szCs w:val="24"/>
        </w:rPr>
        <w:t>Отчёт 3 группы</w:t>
      </w:r>
      <w:r w:rsidRPr="00211BA0">
        <w:rPr>
          <w:rFonts w:ascii="Times New Roman" w:hAnsi="Times New Roman"/>
          <w:sz w:val="24"/>
          <w:szCs w:val="24"/>
        </w:rPr>
        <w:t>.</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Учитель . – Что же нового об органе слуха узнали ребята из 3 группы?</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ВИДЕОРОЛИК      -Мы посетили муз. школу и узнали, что такое музыкальный слух.</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lastRenderedPageBreak/>
        <w:t>-Скажите пожалуйста, что такое  музыкальный слух? (Способности, необходимые для сочинения, исполнения и активного восприятия музыки.</w:t>
      </w:r>
    </w:p>
    <w:p w:rsidR="00211BA0" w:rsidRPr="00211BA0" w:rsidRDefault="00211BA0" w:rsidP="00211BA0">
      <w:pPr>
        <w:spacing w:line="240" w:lineRule="auto"/>
        <w:rPr>
          <w:rFonts w:ascii="Times New Roman" w:hAnsi="Times New Roman"/>
          <w:sz w:val="24"/>
          <w:szCs w:val="24"/>
        </w:rPr>
      </w:pP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sz w:val="24"/>
          <w:szCs w:val="24"/>
        </w:rPr>
        <w:t>Учитель:   А все ли  звуки приятно слушать?</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 xml:space="preserve">Эксперимент: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-Запись птичьего пения</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-Запись шума дождя и грома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-Запись шума на перемене.</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b/>
          <w:sz w:val="24"/>
          <w:szCs w:val="24"/>
        </w:rPr>
        <w:t xml:space="preserve">Итог: </w:t>
      </w:r>
      <w:r w:rsidRPr="00211BA0">
        <w:rPr>
          <w:rFonts w:ascii="Times New Roman" w:hAnsi="Times New Roman"/>
          <w:sz w:val="24"/>
          <w:szCs w:val="24"/>
        </w:rPr>
        <w:t xml:space="preserve"> 1.-все испытуемые ощутили приятные эмоции при звуках пения птиц.</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2.- многие ощутили страх при записи ливня с грозой, остальные резких отрицательных эмоций не испытали.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3.- почти все захотели закрыть уши при звуках шума  перемены в школе</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Учитель: Какой вывод можно сделать?</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4  Вывод: Звуки школьной перемены очень часто находятся на грани болевого порога, что вредно для здоровья.</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Учитель: Ребята, а  какой вывод можно сделать анализируя наши исследования?</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5 участник третьей гр.   Наши  исследования показали, что наши уши – очень тонкий и сложный орган. Значит,  взрослые правы, когда не разрешают нам шуметь. Слух надо беречь.</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 Что это действительно так, мы убедились из беседы с врачом нашей школы.</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Видеоролик.  – Вера Владимировна, скажите пожалуйста,  есть ли в нашей школе ребята, которые страдают нарушением слуха? Как этого избежать?</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 Из обучающихся нарушениями слуха в большей или меньшей степени страдают около 30 человек.  Существуют различные причины нарушения слуха.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Первое –это продолжительное воздействие сильного шума. Происходит отмирание чувствительных нервных окончаний барабанной перепонки, возникает временная утрата слуха.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Может произойти разрыв барабанной перепонки после перенесённого инфекционного заболевания. Избегайте переохлаждения, одевайтесь по погоде.</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Не пользоваться плеерами.  Осторожнее обращайтесь с ушами при удалении серы.)</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b/>
          <w:sz w:val="24"/>
          <w:szCs w:val="24"/>
        </w:rPr>
        <w:t>Учащиеся:</w:t>
      </w:r>
      <w:r w:rsidRPr="00211BA0">
        <w:rPr>
          <w:rFonts w:ascii="Times New Roman" w:hAnsi="Times New Roman"/>
          <w:sz w:val="24"/>
          <w:szCs w:val="24"/>
        </w:rPr>
        <w:t xml:space="preserve">   После этого разговора мы составили памятку:</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«Как сохранить здоровым орган слуха?» Я раздам её всем ребятам и нашим гостям.</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5) Отчёт четвёртой группы.  </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Загадка:  У зверушек на макушке, а у нас ниже глаз. (уши)</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А ещё одна группа ребят изучали  интересные факты о невероятных ушах животных:</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lastRenderedPageBreak/>
        <w:t>Консультант: Многие животные обладают невероятным и слухом и удивительными ушами. Коты, тигры и львы могут даже шевелить ушами, чтобы улавливать, где находится добыча.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2уч.  </w:t>
      </w:r>
      <w:r w:rsidRPr="00211BA0">
        <w:rPr>
          <w:rFonts w:ascii="Times New Roman" w:hAnsi="Times New Roman"/>
          <w:b/>
          <w:sz w:val="24"/>
          <w:szCs w:val="24"/>
        </w:rPr>
        <w:t>СЛОН</w:t>
      </w:r>
      <w:r w:rsidRPr="00211BA0">
        <w:rPr>
          <w:rFonts w:ascii="Times New Roman" w:hAnsi="Times New Roman"/>
          <w:sz w:val="24"/>
          <w:szCs w:val="24"/>
        </w:rPr>
        <w:t xml:space="preserve">    - Длина ушей африканского слона больше 1,5 метра! И слух у них превосходный. Они могут услышать рёв другого слона на расстоянии более 16км.</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3уч. </w:t>
      </w:r>
      <w:r w:rsidRPr="00211BA0">
        <w:rPr>
          <w:rFonts w:ascii="Times New Roman" w:hAnsi="Times New Roman"/>
          <w:b/>
          <w:sz w:val="24"/>
          <w:szCs w:val="24"/>
        </w:rPr>
        <w:t>Дельфины</w:t>
      </w:r>
      <w:r w:rsidRPr="00211BA0">
        <w:rPr>
          <w:rFonts w:ascii="Times New Roman" w:hAnsi="Times New Roman"/>
          <w:sz w:val="24"/>
          <w:szCs w:val="24"/>
        </w:rPr>
        <w:t xml:space="preserve"> могут улавливать   щелчки громкостью от простого шёпота до оглушительного шума.  Обладая мощными радарами, дельфины могут воспринимать звуки  на расстоянии 120метров.</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4уч. </w:t>
      </w:r>
      <w:r w:rsidRPr="00211BA0">
        <w:rPr>
          <w:rFonts w:ascii="Times New Roman" w:hAnsi="Times New Roman"/>
          <w:b/>
          <w:sz w:val="24"/>
          <w:szCs w:val="24"/>
        </w:rPr>
        <w:t xml:space="preserve">Летучие мыши </w:t>
      </w:r>
      <w:r w:rsidRPr="00211BA0">
        <w:rPr>
          <w:rFonts w:ascii="Times New Roman" w:hAnsi="Times New Roman"/>
          <w:sz w:val="24"/>
          <w:szCs w:val="24"/>
        </w:rPr>
        <w:t>охотятся ночью, ловят насекомых с помощью эхолокации. Они издают звуки высокой частоты, которые отражаясь от препятствий, помогают определять, где их добыча..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6)  ИТОГ урока: - Ребята, для чего мы проделали такую большую работу?</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(Чтобы узнать  как мы слышим,   что мы слышим.  Почему нельзя шуметь и слушать громкую музыку.)</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 -Я для вас приготовила рекомендации « Что нужно сделать, чтобы  дома было тише»</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А сейчас своим светофором оцените  себя. Какой вклад вы внесли в сегодняшний урок, чтобы он был интересным и понятным для всех.</w:t>
      </w:r>
    </w:p>
    <w:p w:rsidR="00211BA0" w:rsidRPr="00211BA0" w:rsidRDefault="00211BA0" w:rsidP="00211BA0">
      <w:pPr>
        <w:spacing w:line="240" w:lineRule="auto"/>
        <w:rPr>
          <w:rFonts w:ascii="Times New Roman" w:hAnsi="Times New Roman"/>
          <w:sz w:val="24"/>
          <w:szCs w:val="24"/>
        </w:rPr>
      </w:pP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 xml:space="preserve"> Если вам было интересно на уроке, узнали много нового поднимите зелёный сигнал.  Путь открыт к дальнейшему изучению органов чувств. Жёлтый – если что то  в уроке осталось  непонятным. Красный- ничего не понял на этом урок</w:t>
      </w:r>
      <w:r w:rsidRPr="00211BA0">
        <w:rPr>
          <w:rFonts w:ascii="Times New Roman" w:hAnsi="Times New Roman"/>
          <w:sz w:val="24"/>
          <w:szCs w:val="24"/>
          <w:lang w:val="en-US"/>
        </w:rPr>
        <w:t>e</w:t>
      </w:r>
      <w:r w:rsidRPr="00211BA0">
        <w:rPr>
          <w:rFonts w:ascii="Times New Roman" w:hAnsi="Times New Roman"/>
          <w:sz w:val="24"/>
          <w:szCs w:val="24"/>
        </w:rPr>
        <w:t>.</w:t>
      </w:r>
    </w:p>
    <w:p w:rsidR="00211BA0" w:rsidRPr="00211BA0" w:rsidRDefault="00211BA0" w:rsidP="00211BA0">
      <w:pPr>
        <w:spacing w:line="240" w:lineRule="auto"/>
        <w:rPr>
          <w:rFonts w:ascii="Times New Roman" w:hAnsi="Times New Roman"/>
          <w:sz w:val="24"/>
          <w:szCs w:val="24"/>
        </w:rPr>
      </w:pPr>
    </w:p>
    <w:p w:rsidR="00211BA0" w:rsidRPr="00211BA0" w:rsidRDefault="00211BA0" w:rsidP="00211BA0">
      <w:pPr>
        <w:spacing w:line="240" w:lineRule="auto"/>
        <w:rPr>
          <w:rFonts w:ascii="Times New Roman" w:hAnsi="Times New Roman"/>
          <w:sz w:val="24"/>
          <w:szCs w:val="24"/>
        </w:rPr>
      </w:pP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 xml:space="preserve">        Памятка</w:t>
      </w:r>
    </w:p>
    <w:p w:rsidR="00211BA0" w:rsidRPr="00211BA0" w:rsidRDefault="00211BA0" w:rsidP="00211BA0">
      <w:pPr>
        <w:spacing w:line="240" w:lineRule="auto"/>
        <w:rPr>
          <w:rFonts w:ascii="Times New Roman" w:hAnsi="Times New Roman"/>
          <w:b/>
          <w:sz w:val="24"/>
          <w:szCs w:val="24"/>
        </w:rPr>
      </w:pPr>
      <w:r w:rsidRPr="00211BA0">
        <w:rPr>
          <w:rFonts w:ascii="Times New Roman" w:hAnsi="Times New Roman"/>
          <w:b/>
          <w:sz w:val="24"/>
          <w:szCs w:val="24"/>
        </w:rPr>
        <w:t xml:space="preserve">       Как сохранить здоровым орган слуха.</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b/>
          <w:sz w:val="24"/>
          <w:szCs w:val="24"/>
        </w:rPr>
        <w:t>1.</w:t>
      </w:r>
      <w:r w:rsidRPr="00211BA0">
        <w:rPr>
          <w:rFonts w:ascii="Times New Roman" w:hAnsi="Times New Roman"/>
          <w:sz w:val="24"/>
          <w:szCs w:val="24"/>
        </w:rPr>
        <w:t>Уши надо защищать от сильного ветра, воды, громких звуков.</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2. Нельзя сильно сморкаться – может ухудшиться слух.</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3. В ушах скапливается сера, которую надо удалять специальной  ушной палочкой.</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4. В ушной раковине есть слуховой канал, на дне которого находится барабанная перепонка. Её особенно надо беречь.</w:t>
      </w:r>
    </w:p>
    <w:p w:rsidR="00211BA0" w:rsidRPr="00211BA0" w:rsidRDefault="00211BA0" w:rsidP="00211BA0">
      <w:pPr>
        <w:spacing w:line="240" w:lineRule="auto"/>
        <w:rPr>
          <w:rFonts w:ascii="Times New Roman" w:hAnsi="Times New Roman"/>
          <w:sz w:val="24"/>
          <w:szCs w:val="24"/>
        </w:rPr>
      </w:pPr>
      <w:r w:rsidRPr="00211BA0">
        <w:rPr>
          <w:rFonts w:ascii="Times New Roman" w:hAnsi="Times New Roman"/>
          <w:sz w:val="24"/>
          <w:szCs w:val="24"/>
        </w:rPr>
        <w:t>5. Нельзя вставлять в уши острые предметы и глубоко засовывать ушные палочки!</w:t>
      </w:r>
    </w:p>
    <w:p w:rsidR="00211BA0" w:rsidRPr="00211BA0" w:rsidRDefault="00211BA0" w:rsidP="00211BA0">
      <w:pPr>
        <w:spacing w:line="240" w:lineRule="auto"/>
        <w:rPr>
          <w:rFonts w:ascii="Times New Roman" w:hAnsi="Times New Roman"/>
          <w:sz w:val="24"/>
          <w:szCs w:val="24"/>
        </w:rPr>
      </w:pPr>
    </w:p>
    <w:p w:rsidR="00211BA0" w:rsidRPr="00211BA0" w:rsidRDefault="00211BA0" w:rsidP="00211BA0">
      <w:pPr>
        <w:spacing w:line="240" w:lineRule="auto"/>
        <w:rPr>
          <w:rFonts w:ascii="Times New Roman" w:hAnsi="Times New Roman"/>
          <w:sz w:val="24"/>
          <w:szCs w:val="24"/>
        </w:rPr>
      </w:pPr>
    </w:p>
    <w:p w:rsidR="00211BA0" w:rsidRDefault="00211BA0" w:rsidP="00211BA0">
      <w:pPr>
        <w:spacing w:line="240" w:lineRule="auto"/>
        <w:rPr>
          <w:rFonts w:ascii="Times New Roman" w:hAnsi="Times New Roman"/>
          <w:sz w:val="24"/>
          <w:szCs w:val="24"/>
        </w:rPr>
      </w:pPr>
    </w:p>
    <w:p w:rsidR="00AA0707" w:rsidRDefault="00AA0707" w:rsidP="00211BA0">
      <w:pPr>
        <w:spacing w:line="240" w:lineRule="auto"/>
        <w:rPr>
          <w:rFonts w:ascii="Times New Roman" w:hAnsi="Times New Roman"/>
          <w:sz w:val="24"/>
          <w:szCs w:val="24"/>
        </w:rPr>
      </w:pPr>
    </w:p>
    <w:p w:rsidR="00AA0707" w:rsidRDefault="00AA0707" w:rsidP="00211BA0">
      <w:pPr>
        <w:spacing w:line="240" w:lineRule="auto"/>
        <w:rPr>
          <w:rFonts w:ascii="Times New Roman" w:hAnsi="Times New Roman"/>
          <w:sz w:val="24"/>
          <w:szCs w:val="24"/>
        </w:rPr>
      </w:pPr>
    </w:p>
    <w:p w:rsidR="00AA0707" w:rsidRDefault="00AA0707" w:rsidP="00211BA0">
      <w:pPr>
        <w:spacing w:line="240" w:lineRule="auto"/>
        <w:rPr>
          <w:rFonts w:ascii="Times New Roman" w:hAnsi="Times New Roman"/>
          <w:sz w:val="24"/>
          <w:szCs w:val="24"/>
        </w:rPr>
      </w:pPr>
      <w:r>
        <w:rPr>
          <w:rFonts w:ascii="Times New Roman" w:hAnsi="Times New Roman"/>
          <w:sz w:val="24"/>
          <w:szCs w:val="24"/>
        </w:rPr>
        <w:lastRenderedPageBreak/>
        <w:t>Приложение 10.</w:t>
      </w:r>
    </w:p>
    <w:p w:rsidR="00AA0707" w:rsidRPr="00AA0707" w:rsidRDefault="00AA0707" w:rsidP="00AA0707">
      <w:pPr>
        <w:spacing w:after="0" w:line="240" w:lineRule="auto"/>
        <w:jc w:val="center"/>
        <w:outlineLvl w:val="0"/>
        <w:rPr>
          <w:rFonts w:ascii="Times New Roman" w:hAnsi="Times New Roman"/>
          <w:b/>
          <w:sz w:val="24"/>
          <w:szCs w:val="24"/>
        </w:rPr>
      </w:pPr>
      <w:r w:rsidRPr="00AA0707">
        <w:rPr>
          <w:rFonts w:ascii="Times New Roman" w:hAnsi="Times New Roman"/>
          <w:b/>
          <w:sz w:val="24"/>
          <w:szCs w:val="24"/>
        </w:rPr>
        <w:t xml:space="preserve">Анализ воспитательной работы классного руководителя </w:t>
      </w:r>
      <w:r w:rsidRPr="00AA0707">
        <w:rPr>
          <w:rFonts w:ascii="Times New Roman" w:hAnsi="Times New Roman"/>
          <w:b/>
          <w:sz w:val="24"/>
          <w:szCs w:val="24"/>
          <w:u w:val="single"/>
        </w:rPr>
        <w:t>4 « Б»</w:t>
      </w:r>
      <w:r w:rsidRPr="00AA0707">
        <w:rPr>
          <w:rFonts w:ascii="Times New Roman" w:hAnsi="Times New Roman"/>
          <w:b/>
          <w:sz w:val="24"/>
          <w:szCs w:val="24"/>
        </w:rPr>
        <w:t xml:space="preserve"> класса</w:t>
      </w:r>
    </w:p>
    <w:p w:rsidR="00AA0707" w:rsidRPr="00AA0707" w:rsidRDefault="00AA0707" w:rsidP="00AA0707">
      <w:pPr>
        <w:spacing w:after="0" w:line="240" w:lineRule="auto"/>
        <w:jc w:val="center"/>
        <w:rPr>
          <w:rFonts w:ascii="Times New Roman" w:hAnsi="Times New Roman"/>
          <w:b/>
          <w:sz w:val="24"/>
          <w:szCs w:val="24"/>
        </w:rPr>
      </w:pPr>
      <w:r w:rsidRPr="00AA0707">
        <w:rPr>
          <w:rFonts w:ascii="Times New Roman" w:hAnsi="Times New Roman"/>
          <w:b/>
          <w:sz w:val="24"/>
          <w:szCs w:val="24"/>
        </w:rPr>
        <w:t xml:space="preserve"> </w:t>
      </w:r>
      <w:r w:rsidRPr="00AA0707">
        <w:rPr>
          <w:rFonts w:ascii="Times New Roman" w:hAnsi="Times New Roman"/>
          <w:b/>
          <w:sz w:val="24"/>
          <w:szCs w:val="24"/>
          <w:u w:val="single"/>
        </w:rPr>
        <w:t xml:space="preserve"> </w:t>
      </w:r>
      <w:r w:rsidRPr="00AA0707">
        <w:rPr>
          <w:rFonts w:ascii="Times New Roman" w:hAnsi="Times New Roman"/>
          <w:b/>
          <w:i/>
          <w:sz w:val="24"/>
          <w:szCs w:val="24"/>
          <w:u w:val="single"/>
        </w:rPr>
        <w:t>Новиковой Марии Александровны</w:t>
      </w:r>
      <w:r w:rsidRPr="00AA0707">
        <w:rPr>
          <w:rFonts w:ascii="Times New Roman" w:hAnsi="Times New Roman"/>
          <w:b/>
          <w:i/>
          <w:sz w:val="24"/>
          <w:szCs w:val="24"/>
        </w:rPr>
        <w:t xml:space="preserve"> </w:t>
      </w:r>
      <w:r w:rsidRPr="00AA0707">
        <w:rPr>
          <w:rFonts w:ascii="Times New Roman" w:hAnsi="Times New Roman"/>
          <w:b/>
          <w:sz w:val="24"/>
          <w:szCs w:val="24"/>
        </w:rPr>
        <w:t xml:space="preserve"> </w:t>
      </w:r>
    </w:p>
    <w:p w:rsidR="00AA0707" w:rsidRPr="00AA0707" w:rsidRDefault="00AA0707" w:rsidP="00AA0707">
      <w:pPr>
        <w:spacing w:after="0" w:line="240" w:lineRule="auto"/>
        <w:jc w:val="center"/>
        <w:rPr>
          <w:rFonts w:ascii="Times New Roman" w:hAnsi="Times New Roman"/>
          <w:b/>
          <w:sz w:val="24"/>
          <w:szCs w:val="24"/>
        </w:rPr>
      </w:pPr>
      <w:r w:rsidRPr="00AA0707">
        <w:rPr>
          <w:rFonts w:ascii="Times New Roman" w:hAnsi="Times New Roman"/>
          <w:b/>
          <w:i/>
          <w:sz w:val="24"/>
          <w:szCs w:val="24"/>
        </w:rPr>
        <w:t>по итогам работы за  2013- 2014 учебный год</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Воспитательная работа в классном коллективе сложна и многообразна: это воспитание в процессе обучения, воспитания в обществе и коллективе, семье и школе, это самовоспитание и перевоспитание, это многообразная воспитательная работа в процессе труда, игры, общения, общественной деятельности, самодеятельности, самотворчества и самоуправления. </w:t>
      </w:r>
      <w:r w:rsidRPr="00AA0707">
        <w:rPr>
          <w:rFonts w:ascii="Times New Roman" w:hAnsi="Times New Roman"/>
          <w:sz w:val="24"/>
          <w:szCs w:val="24"/>
        </w:rPr>
        <w:br/>
        <w:t xml:space="preserve">              Цели и задачи воспитательной работы в прошлом учебном году были направлены на создание условий для оптимального развития учащихся, формирование детского коллектива, воспитание гражданско-патриотического направления,  нравственности, здорового образа жизни и  развития эстетических чувств. Для решения поставленных задач были выбраны соответствующие мероприятия, КТД, классные часы, беседы с родителями, ежедневный контроль  за культурой поведения, создание комфортной обстановки, способствующей развитию познавательной активности, уважительного отношения к сверстникам и взрослым. В ходе воспитательной работы раскрывались творческие таланты детей, их интеллектуальные и физические способности.</w:t>
      </w:r>
    </w:p>
    <w:p w:rsidR="00AA0707" w:rsidRPr="00AA0707" w:rsidRDefault="00AA0707" w:rsidP="00AA0707">
      <w:pPr>
        <w:spacing w:after="0" w:line="240" w:lineRule="auto"/>
        <w:jc w:val="both"/>
        <w:rPr>
          <w:rFonts w:ascii="Times New Roman" w:hAnsi="Times New Roman"/>
          <w:b/>
          <w:bCs/>
          <w:i/>
          <w:sz w:val="24"/>
          <w:szCs w:val="24"/>
        </w:rPr>
      </w:pPr>
      <w:r w:rsidRPr="00AA0707">
        <w:rPr>
          <w:rFonts w:ascii="Times New Roman" w:hAnsi="Times New Roman"/>
          <w:sz w:val="24"/>
          <w:szCs w:val="24"/>
        </w:rPr>
        <w:t xml:space="preserve">              В целом задачи можно считать выполненными благодаря усилиям не только классного руководителя, но и родителей, с которыми проводились регулярные тематические родительские собрания, консультации, индивидуальные беседы. Хотя работа  по сплочению коллектива - задача не одного года и работа в данном направлении продолжается.</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Основным направлением воспитательной работы прошлого года было формирование детского коллектива .  В классе сложилась традиция поздравлять детей с днем рождения, уважительно относиться к девочкам.</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Был создан классный уголок с названием, девизом, различными рубриками «Наши обязанности», «График дежурства», «Это интересно», «Поздравляем!». Командиром  класса были в 1 полугодии – Садовой Илья, во 2 – Кондратюк данила. Все задания ребята выполняли ответственно,  активно, стали переживать за свой класс, дети сплотились общими интересами и идеями.  В коллективе положено начало самоуправлению - распределены обязанности, что воспитывает в детях ответственность, самостоятельность, организованность. Каждый из детей смог сам выбрать поручение себе по душе, если у ребёнка гас интерес к поручению, то давалась возможность сменить поручение.  Это оказывает огромную помощь учителю в работе. Дети участвуют в планировании мероприятий, пытаются организовать свою деятельность. Пока это у них получается только под руководством учителя. Во многих делах дети проявляют недостаточную активность, творчество, организованность. Над этим предстоит работать в 4 классе.</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Многие ребята участвовали в различных конкурсах, играх.  Учащиеся класса приняли участие в дистанционном конкурсе «Русский медвежонок» 17 человек  где заняли первое и второе место в школе и регионе Бородина Марина, Шекурова Полина, «Интеллект» - 14 человек 2-3призовые места. В течение года класс принял участие во многих школьных мероприятиях. Таких как:  помощь нуждающимся (собирали деньги для  ребенка сироты, поздравления ветеранам , Конкурсе Спортландия,  конкурса рисунков и поделок, ,Участие в городской акции по профилактике дорожного травматизма «Папа вернись домой»,» Украсим троллейбус города»- и др.</w:t>
      </w:r>
    </w:p>
    <w:p w:rsidR="00AA0707" w:rsidRPr="00AA0707" w:rsidRDefault="00AA0707" w:rsidP="00AA0707">
      <w:pPr>
        <w:spacing w:after="0" w:line="240" w:lineRule="auto"/>
        <w:ind w:firstLine="720"/>
        <w:jc w:val="both"/>
        <w:rPr>
          <w:rFonts w:ascii="Times New Roman" w:hAnsi="Times New Roman"/>
          <w:sz w:val="24"/>
          <w:szCs w:val="24"/>
        </w:rPr>
      </w:pPr>
      <w:r w:rsidRPr="00AA0707">
        <w:rPr>
          <w:rFonts w:ascii="Times New Roman" w:hAnsi="Times New Roman"/>
          <w:sz w:val="24"/>
          <w:szCs w:val="24"/>
        </w:rPr>
        <w:t xml:space="preserve"> В свободное время ребята посещали спортивные  кружки и секции – Афонина Маша плавание, Садовой Илья - футбол, Долгарев Никита, Сидоренко Андрей борьба, по художественно- эстетическому направлениям</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Ковалева Катя, Щербаков Алексей – муз. школа, Тюнян Женя,Бородина Марина, Шекурова Полина, Кобзева Анастасия Ярцева Соня, Власенко Настя, Корниенко Ксения Романский Коля – танцевальные кружки –  Доманская Катякружок бисероплетения, Афонина Маша – художественную школу.</w:t>
      </w:r>
    </w:p>
    <w:p w:rsidR="00AA0707" w:rsidRPr="00AA0707" w:rsidRDefault="00AA0707" w:rsidP="00AA0707">
      <w:pPr>
        <w:spacing w:after="0" w:line="240" w:lineRule="auto"/>
        <w:ind w:firstLine="720"/>
        <w:jc w:val="both"/>
        <w:rPr>
          <w:rFonts w:ascii="Times New Roman" w:hAnsi="Times New Roman"/>
          <w:sz w:val="24"/>
          <w:szCs w:val="24"/>
        </w:rPr>
      </w:pPr>
      <w:r w:rsidRPr="00AA0707">
        <w:rPr>
          <w:rFonts w:ascii="Times New Roman" w:hAnsi="Times New Roman"/>
          <w:sz w:val="24"/>
          <w:szCs w:val="24"/>
        </w:rPr>
        <w:t>Одним из основных направлений в формировании личности и коллектива является работа над культурой поведения, дисциплиной.  Навыки взаимоотношений между людьми, культура поведения в общественных местах формировались во время проведения классных часов и бесед:</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lastRenderedPageBreak/>
        <w:t>« Наш класс на перемене», « О мальчиках и девочках», « Умеем ли мы дружить», « Учимся уступать друг другу», при посещении кинолекториев, кукольного театра, цирка, музеев выставок, эускурсий. Наблюдаются сдвиги в плане осознания правил и норм поведения, но на практике дети не всегда ведут себя, как следовало бы. В связи с этим работа над умением правильно себя вести будет продолжена.</w:t>
      </w:r>
    </w:p>
    <w:p w:rsidR="00AA0707" w:rsidRPr="00AA0707" w:rsidRDefault="00AA0707" w:rsidP="00AA0707">
      <w:pPr>
        <w:spacing w:after="0" w:line="240" w:lineRule="auto"/>
        <w:ind w:firstLine="720"/>
        <w:jc w:val="both"/>
        <w:rPr>
          <w:rFonts w:ascii="Times New Roman" w:hAnsi="Times New Roman"/>
          <w:sz w:val="24"/>
          <w:szCs w:val="24"/>
        </w:rPr>
      </w:pPr>
      <w:r w:rsidRPr="00AA0707">
        <w:rPr>
          <w:rFonts w:ascii="Times New Roman" w:hAnsi="Times New Roman"/>
          <w:sz w:val="24"/>
          <w:szCs w:val="24"/>
        </w:rPr>
        <w:t>В течение года велась работа по формированию нравственных качеств . Ребята учились быть добрыми, милосердными,  вежливыми, дружными, учились отличать плохие поступки от хороших во время бесед: «Чтобы радость всем дарить, надо добрым и вежливым быть», « Хочу и нужно», во время часов общения « Цена минутки», « И в дружбе есть свои законы», « Отчего бывает одиноко»,  « Эгоисты. Кто они такие», во время занятий-практикумов « Кто опрятен, тот приятен», « Ласковые слова маме» и др.</w:t>
      </w:r>
    </w:p>
    <w:p w:rsidR="00AA0707" w:rsidRPr="00AA0707" w:rsidRDefault="00AA0707" w:rsidP="00AA0707">
      <w:pPr>
        <w:spacing w:after="0" w:line="240" w:lineRule="auto"/>
        <w:ind w:firstLine="720"/>
        <w:jc w:val="both"/>
        <w:rPr>
          <w:rFonts w:ascii="Times New Roman" w:hAnsi="Times New Roman"/>
          <w:sz w:val="24"/>
          <w:szCs w:val="24"/>
        </w:rPr>
      </w:pPr>
      <w:r w:rsidRPr="00AA0707">
        <w:rPr>
          <w:rFonts w:ascii="Times New Roman" w:hAnsi="Times New Roman"/>
          <w:sz w:val="24"/>
          <w:szCs w:val="24"/>
        </w:rPr>
        <w:t xml:space="preserve">Формирование здорового образа жизни, сохранение и укрепление учащимися здоровья являются  одной из важнейших задач. Ежедневно в течение года проводились физкультминутки на уроках, связанные с укреплением зрения, снятия физической усталости. Были проведены мероприятия «В гости к Неболейке», « Азбука правильного питания», « Путешествие в страну Спортландию». Олимпаиада 1014 и др. Важность данного направления требует продолжения в этом учебном году. </w:t>
      </w:r>
    </w:p>
    <w:p w:rsidR="00AA0707" w:rsidRPr="00AA0707" w:rsidRDefault="00AA0707" w:rsidP="00AA0707">
      <w:pPr>
        <w:spacing w:after="0" w:line="240" w:lineRule="auto"/>
        <w:ind w:firstLine="720"/>
        <w:jc w:val="both"/>
        <w:rPr>
          <w:rFonts w:ascii="Times New Roman" w:hAnsi="Times New Roman"/>
          <w:sz w:val="24"/>
          <w:szCs w:val="24"/>
          <w:lang w:val="be-BY"/>
        </w:rPr>
      </w:pPr>
      <w:r w:rsidRPr="00AA0707">
        <w:rPr>
          <w:rFonts w:ascii="Times New Roman" w:hAnsi="Times New Roman"/>
          <w:sz w:val="24"/>
          <w:szCs w:val="24"/>
        </w:rPr>
        <w:t>Воспитание школьников в духе уважения  к традициям, истории  родной земли, гражданско –патриотическое воспитание – одно из приоритетных направлений воспитания подрастающего поколения. Информационные часы, « экскурсия по улицам Ставрополя» Экскурсия по памятным местам  Ставрополя, урок Памяти</w:t>
      </w:r>
      <w:r w:rsidRPr="00AA0707">
        <w:rPr>
          <w:rFonts w:ascii="Times New Roman" w:hAnsi="Times New Roman"/>
          <w:sz w:val="24"/>
          <w:szCs w:val="24"/>
          <w:lang w:val="be-BY"/>
        </w:rPr>
        <w:t>были направлены на привитие детям любви к Родине, беседа “ Что такое гражданств? Я – маленький гражданин России” знакомили учащихся с Конституцией . Во время недели правовых знаний прошли мероприятия: диспут “Наши права и обязанности”, конкурс рисунков “Мы все разные, а права – одни”, инфо час, посвященный Всемирному дню ребенка “ Большая забота о маленьких детях”, беседа-дискуссия “Неприкосновенность человека и его собственности”, читательская конференция по книге А. Усачева “ Приключения маленького человека”.Уроки Маленького принца.</w:t>
      </w:r>
    </w:p>
    <w:p w:rsidR="00AA0707" w:rsidRPr="00AA0707" w:rsidRDefault="00AA0707" w:rsidP="00AA0707">
      <w:pPr>
        <w:spacing w:after="0" w:line="240" w:lineRule="auto"/>
        <w:ind w:firstLine="720"/>
        <w:jc w:val="both"/>
        <w:rPr>
          <w:rFonts w:ascii="Times New Roman" w:hAnsi="Times New Roman"/>
          <w:sz w:val="24"/>
          <w:szCs w:val="24"/>
          <w:lang w:val="be-BY"/>
        </w:rPr>
      </w:pPr>
      <w:r w:rsidRPr="00AA0707">
        <w:rPr>
          <w:rFonts w:ascii="Times New Roman" w:hAnsi="Times New Roman"/>
          <w:sz w:val="24"/>
          <w:szCs w:val="24"/>
          <w:lang w:val="be-BY"/>
        </w:rPr>
        <w:t>Сплочению коллектива послужили постановки Новогодних сказок.</w:t>
      </w:r>
    </w:p>
    <w:p w:rsidR="00AA0707" w:rsidRPr="00AA0707" w:rsidRDefault="00AA0707" w:rsidP="00AA0707">
      <w:pPr>
        <w:spacing w:after="0" w:line="240" w:lineRule="auto"/>
        <w:ind w:firstLine="720"/>
        <w:jc w:val="both"/>
        <w:rPr>
          <w:rFonts w:ascii="Times New Roman" w:hAnsi="Times New Roman"/>
          <w:sz w:val="24"/>
          <w:szCs w:val="24"/>
          <w:lang w:val="be-BY"/>
        </w:rPr>
      </w:pPr>
      <w:r w:rsidRPr="00AA0707">
        <w:rPr>
          <w:rFonts w:ascii="Times New Roman" w:hAnsi="Times New Roman"/>
          <w:sz w:val="24"/>
          <w:szCs w:val="24"/>
          <w:lang w:val="be-BY"/>
        </w:rPr>
        <w:t xml:space="preserve">Ко дню Победы были проведены: конкурс рисунков “ Война глазами детей”,урок памяти “Никто не забыт, ничто не забыто”, музыкально-литературная программа “ Дети войны” (с использованием  ИКТ), экскурсия в краеведческий музей </w:t>
      </w:r>
    </w:p>
    <w:p w:rsidR="00AA0707" w:rsidRPr="00AA0707" w:rsidRDefault="00AA0707" w:rsidP="00AA0707">
      <w:pPr>
        <w:spacing w:after="0" w:line="240" w:lineRule="auto"/>
        <w:jc w:val="both"/>
        <w:rPr>
          <w:rFonts w:ascii="Times New Roman" w:hAnsi="Times New Roman"/>
          <w:sz w:val="40"/>
          <w:szCs w:val="24"/>
        </w:rPr>
      </w:pPr>
      <w:r w:rsidRPr="00AA0707">
        <w:rPr>
          <w:rFonts w:ascii="Times New Roman" w:hAnsi="Times New Roman"/>
          <w:sz w:val="24"/>
          <w:szCs w:val="24"/>
        </w:rPr>
        <w:t xml:space="preserve">           В результате диагностики межличностных отношений  были выявлены лидеры класса (Бородина Марина, Садовой Илья, Кондратюк Данила, Ярцева Соня) . Их ценят за ответственность, честность, любознательность и интеллектуальные способности. Дети подружились между собой. У них появились общие интересы и занятия. Ребята дружат не только в школе, но и за её пределами. Сложились добрые дружеские отношения между девочками и мальчиками. Часто ученики переживают за неудачи своих друзей,  подбадривают их, радуются их успехам. Ученики прислушиваются к мнению своих одноклассников, им важно их мнение.  К учёбе в школе относятся позитивно.  Доброжелательно относятся к учителям, детям. Конфликты ещё в коллективе возникают, но быстро  гасятся. Ребята не считают зазорным попросить прощение, если они неправы. В начале третьего года обучения была проведена аналогичная анкета. В целом видна динамика сплоченности коллектива.</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Проводилась дифференцированная работа с учетом индивидуальных особенностей обучающихся. С сильными учениками проводились индивидуально-групповые занятия, направленные на формирование компетентностей обучающихся, развитие логического мышления, подготовку ребят к  будущим олимпиадам.  Учащимся, которые слабо усваивают учебный материал, предлагались задания, соответствующие данной группе. Целью таких заданий является формирование знаний, умений и навыков при выполнении задач базового уровня. </w:t>
      </w:r>
    </w:p>
    <w:p w:rsidR="00AA0707" w:rsidRPr="00AA0707" w:rsidRDefault="00AA0707" w:rsidP="00AA0707">
      <w:pPr>
        <w:spacing w:after="0" w:line="240" w:lineRule="auto"/>
        <w:ind w:firstLine="720"/>
        <w:jc w:val="both"/>
        <w:rPr>
          <w:rFonts w:ascii="Times New Roman" w:hAnsi="Times New Roman"/>
          <w:sz w:val="24"/>
          <w:szCs w:val="24"/>
        </w:rPr>
      </w:pPr>
      <w:r w:rsidRPr="00AA0707">
        <w:rPr>
          <w:rFonts w:ascii="Times New Roman" w:hAnsi="Times New Roman"/>
          <w:sz w:val="24"/>
          <w:szCs w:val="24"/>
        </w:rPr>
        <w:t xml:space="preserve">     Инициативность в общественных мероприятиях проявляет группа девочек и несколько мальчиков. Они и составляют актив класса Кобзева Настя, Ковалева Катя. Эти учащиеся участвовали во всех праздниках и КТД, были «маленькими звездочками» на классных концертах. </w:t>
      </w:r>
    </w:p>
    <w:p w:rsidR="00AA0707" w:rsidRPr="00AA0707" w:rsidRDefault="00AA0707" w:rsidP="00AA0707">
      <w:pPr>
        <w:spacing w:after="0" w:line="240" w:lineRule="auto"/>
        <w:ind w:firstLine="720"/>
        <w:jc w:val="both"/>
        <w:rPr>
          <w:rFonts w:ascii="Times New Roman" w:hAnsi="Times New Roman"/>
          <w:sz w:val="24"/>
          <w:szCs w:val="24"/>
        </w:rPr>
      </w:pPr>
      <w:r w:rsidRPr="00AA0707">
        <w:rPr>
          <w:rFonts w:ascii="Times New Roman" w:hAnsi="Times New Roman"/>
          <w:sz w:val="24"/>
          <w:szCs w:val="24"/>
        </w:rPr>
        <w:lastRenderedPageBreak/>
        <w:t xml:space="preserve">      Детям запомнились такие мероприятия как «Азбука здорового питания», спектакль-представление «Новогодний калейдоскоп», посещение концертов  и кукольных спектаклей, «Литературно-музыкальная программа « Дети войны», игровая программа для мальчиков «Сильный, смелый, ловкий»,  конкурсная программа для девочек « Маленькая Мисс», праздник</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«Прощание с 3 классом». Они способствовали сплочению коллектива, влияли на формирование сознательной дисциплины и на нравственное развитие. </w:t>
      </w:r>
    </w:p>
    <w:p w:rsidR="00AA0707" w:rsidRPr="00AA0707" w:rsidRDefault="00AA0707" w:rsidP="00AA0707">
      <w:pPr>
        <w:spacing w:after="0" w:line="240" w:lineRule="auto"/>
        <w:ind w:firstLine="120"/>
        <w:jc w:val="both"/>
        <w:rPr>
          <w:rFonts w:ascii="Times New Roman" w:hAnsi="Times New Roman"/>
          <w:sz w:val="24"/>
          <w:szCs w:val="24"/>
        </w:rPr>
      </w:pPr>
      <w:r w:rsidRPr="00AA0707">
        <w:rPr>
          <w:rFonts w:ascii="Times New Roman" w:hAnsi="Times New Roman"/>
          <w:sz w:val="24"/>
          <w:szCs w:val="24"/>
        </w:rPr>
        <w:t xml:space="preserve">В этом учебном году по желанию детей проведем такие же мероприятия, но уже привлекая творчество и самостоятельность учащихся в организации и проведении КТД. </w:t>
      </w:r>
      <w:r w:rsidRPr="00AA0707">
        <w:rPr>
          <w:rFonts w:ascii="Times New Roman" w:hAnsi="Times New Roman"/>
          <w:sz w:val="24"/>
          <w:szCs w:val="24"/>
        </w:rPr>
        <w:br/>
        <w:t xml:space="preserve">                Работа с родителями проводилась с целью: привлечь родителей стать  активными участниками учебно-воспитательного процесса.</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pacing w:val="-2"/>
          <w:sz w:val="24"/>
          <w:szCs w:val="24"/>
        </w:rPr>
        <w:t xml:space="preserve"> Постоянно ведётся работа по укреплению </w:t>
      </w:r>
      <w:r w:rsidRPr="00AA0707">
        <w:rPr>
          <w:rFonts w:ascii="Times New Roman" w:hAnsi="Times New Roman"/>
          <w:sz w:val="24"/>
          <w:szCs w:val="24"/>
        </w:rPr>
        <w:t>связи с родителями обучающихся на основе дифференцированного подхода к семье.</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В основу работы были положены принципы: сотрудничество родителей и классного руководителя; </w:t>
      </w:r>
      <w:r w:rsidRPr="00AA0707">
        <w:rPr>
          <w:rFonts w:ascii="Times New Roman" w:hAnsi="Times New Roman"/>
          <w:spacing w:val="1"/>
          <w:sz w:val="24"/>
          <w:szCs w:val="24"/>
        </w:rPr>
        <w:t>ответственность родителей и классного руководителя за резуль</w:t>
      </w:r>
      <w:r w:rsidRPr="00AA0707">
        <w:rPr>
          <w:rFonts w:ascii="Times New Roman" w:hAnsi="Times New Roman"/>
          <w:spacing w:val="1"/>
          <w:sz w:val="24"/>
          <w:szCs w:val="24"/>
        </w:rPr>
        <w:softHyphen/>
      </w:r>
      <w:r w:rsidRPr="00AA0707">
        <w:rPr>
          <w:rFonts w:ascii="Times New Roman" w:hAnsi="Times New Roman"/>
          <w:sz w:val="24"/>
          <w:szCs w:val="24"/>
        </w:rPr>
        <w:t>таты воспитания детей; взаимного доверия.</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Планируя работу с родителями, учитывалась не только их за</w:t>
      </w:r>
      <w:r w:rsidRPr="00AA0707">
        <w:rPr>
          <w:rFonts w:ascii="Times New Roman" w:hAnsi="Times New Roman"/>
          <w:sz w:val="24"/>
          <w:szCs w:val="24"/>
        </w:rPr>
        <w:softHyphen/>
      </w:r>
      <w:r w:rsidRPr="00AA0707">
        <w:rPr>
          <w:rFonts w:ascii="Times New Roman" w:hAnsi="Times New Roman"/>
          <w:spacing w:val="3"/>
          <w:sz w:val="24"/>
          <w:szCs w:val="24"/>
        </w:rPr>
        <w:t>интересованность, но и социально-психологическая совмести</w:t>
      </w:r>
      <w:r w:rsidRPr="00AA0707">
        <w:rPr>
          <w:rFonts w:ascii="Times New Roman" w:hAnsi="Times New Roman"/>
          <w:spacing w:val="3"/>
          <w:sz w:val="24"/>
          <w:szCs w:val="24"/>
        </w:rPr>
        <w:softHyphen/>
      </w:r>
      <w:r w:rsidRPr="00AA0707">
        <w:rPr>
          <w:rFonts w:ascii="Times New Roman" w:hAnsi="Times New Roman"/>
          <w:spacing w:val="-3"/>
          <w:sz w:val="24"/>
          <w:szCs w:val="24"/>
        </w:rPr>
        <w:t>мость.</w:t>
      </w:r>
      <w:r w:rsidRPr="00AA0707">
        <w:rPr>
          <w:rFonts w:ascii="Times New Roman" w:hAnsi="Times New Roman"/>
          <w:sz w:val="24"/>
          <w:szCs w:val="24"/>
        </w:rPr>
        <w:t xml:space="preserve">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Это предусматривает следующие направления деятельности:</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изучение семей учащихся;</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педагогическое просвещение родителей;</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обеспечение участия родителей в подготовке  и проведении коллективных дел в классе;</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педагогическое руководство деятельностью родительского совета класса;</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индивидуальная работа с родителями;</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информирование родителей о ходе и результатах обучения, воспитания и развития учащихся.</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И эта работа дает результаты. Родители активно участвуют в классных собраниях, педагогических лекториях. Следует отметить, что  активность проявляют  большинство  родителей учащихся.</w:t>
      </w:r>
    </w:p>
    <w:p w:rsidR="00AA0707" w:rsidRPr="00AA0707" w:rsidRDefault="00AA0707" w:rsidP="00AA0707">
      <w:pPr>
        <w:spacing w:after="0" w:line="240" w:lineRule="auto"/>
        <w:jc w:val="both"/>
        <w:rPr>
          <w:rFonts w:ascii="Times New Roman" w:hAnsi="Times New Roman"/>
          <w:color w:val="FF0000"/>
          <w:sz w:val="24"/>
          <w:szCs w:val="24"/>
        </w:rPr>
      </w:pPr>
      <w:r w:rsidRPr="00AA0707">
        <w:rPr>
          <w:rFonts w:ascii="Times New Roman" w:hAnsi="Times New Roman"/>
          <w:sz w:val="24"/>
          <w:szCs w:val="24"/>
        </w:rPr>
        <w:t xml:space="preserve">   Хорошо,  когда в школе  с детьми   рядом не только  классный  руководитель, но и родители.</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В течение года было проведено 5 родительских собраний, консультации для родителей :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«Проблемы адаптации второклассников», «Гиперактивный ребенок в школе», « Как вызвать у ребенка интерес к чтению», « Если ребенок неуверен в себе», « что такое самооценка и как она складывается в младшем школьном возрасте».</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В течение учебного года посещались семьи учащихся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Родители активно участвовали в классных и школьных мероприятиях:</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1.Поздравительная программа ко дню матери.</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2.Присутствовали на выступлениях своих детей.</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3.Презентация « Любимое блюдо моей семьи».</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4. Организация поездки на цирковые представления.</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5. Помощь в подготовке конкурсов.</w:t>
      </w:r>
    </w:p>
    <w:p w:rsidR="00AA0707" w:rsidRPr="00AA0707" w:rsidRDefault="00AA0707" w:rsidP="00AA0707">
      <w:pPr>
        <w:spacing w:after="0" w:line="240" w:lineRule="auto"/>
        <w:jc w:val="both"/>
        <w:outlineLvl w:val="0"/>
        <w:rPr>
          <w:rFonts w:ascii="Times New Roman" w:hAnsi="Times New Roman"/>
          <w:sz w:val="24"/>
          <w:szCs w:val="24"/>
        </w:rPr>
      </w:pPr>
      <w:r w:rsidRPr="00AA0707">
        <w:rPr>
          <w:rFonts w:ascii="Times New Roman" w:hAnsi="Times New Roman"/>
          <w:sz w:val="24"/>
          <w:szCs w:val="24"/>
        </w:rPr>
        <w:t xml:space="preserve">               В течение учебного года проводились индивидуальные беседы по проблемам поведения и учёбы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А также родители оказывали посильную помощь в благоустройстве класса. Самым активным и неравнодушным родителям вручены благодарственные письма.</w:t>
      </w:r>
    </w:p>
    <w:p w:rsidR="00AA0707" w:rsidRPr="00AA0707" w:rsidRDefault="00AA0707" w:rsidP="00AA0707">
      <w:pPr>
        <w:spacing w:after="0" w:line="240" w:lineRule="auto"/>
        <w:jc w:val="both"/>
        <w:rPr>
          <w:rFonts w:ascii="Times New Roman" w:hAnsi="Times New Roman"/>
          <w:b/>
          <w:sz w:val="24"/>
          <w:szCs w:val="24"/>
        </w:rPr>
      </w:pPr>
      <w:r w:rsidRPr="00AA0707">
        <w:rPr>
          <w:rFonts w:ascii="Times New Roman" w:hAnsi="Times New Roman"/>
          <w:sz w:val="24"/>
          <w:szCs w:val="24"/>
        </w:rPr>
        <w:t xml:space="preserve">                 Таким образом: в начале учебного года была поставлена</w:t>
      </w:r>
      <w:r w:rsidRPr="00AA0707">
        <w:rPr>
          <w:rFonts w:ascii="Times New Roman" w:hAnsi="Times New Roman"/>
          <w:b/>
          <w:sz w:val="24"/>
          <w:szCs w:val="24"/>
        </w:rPr>
        <w:t xml:space="preserve"> цель:</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b/>
          <w:i/>
          <w:sz w:val="24"/>
          <w:szCs w:val="24"/>
        </w:rPr>
        <w:t xml:space="preserve"> </w:t>
      </w:r>
      <w:r w:rsidRPr="00AA0707">
        <w:rPr>
          <w:rFonts w:ascii="Times New Roman" w:hAnsi="Times New Roman"/>
          <w:sz w:val="24"/>
          <w:szCs w:val="24"/>
        </w:rPr>
        <w:t xml:space="preserve">создание условий для социализации учащихся, для развития успешной личности через систему воспитательных мероприятий.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В течение 2013– 2014 года реализовывались такие </w:t>
      </w:r>
      <w:r w:rsidRPr="00AA0707">
        <w:rPr>
          <w:rFonts w:ascii="Times New Roman" w:hAnsi="Times New Roman"/>
          <w:b/>
          <w:sz w:val="24"/>
          <w:szCs w:val="24"/>
        </w:rPr>
        <w:t>задачи</w:t>
      </w:r>
      <w:r w:rsidRPr="00AA0707">
        <w:rPr>
          <w:rFonts w:ascii="Times New Roman" w:hAnsi="Times New Roman"/>
          <w:sz w:val="24"/>
          <w:szCs w:val="24"/>
        </w:rPr>
        <w:t xml:space="preserve">, как: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Формирование дружного коллектива с активной жизненной позицией посредством КТД, бесед, классных часов.</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Гражданско- патриотическое, идейно-нравственное направление в воспитании. Вовлечение учащихся в созидательную деятельность, воспитание доброты, уважения к окружающим людям, милосердия.</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lastRenderedPageBreak/>
        <w:t>- Способствовать развитию индивидуальных способностей учащихся путём вовлечения в различные конкурсы, викторины, развивающие игры.</w:t>
      </w:r>
      <w:r w:rsidRPr="00AA0707">
        <w:rPr>
          <w:rFonts w:ascii="Times New Roman" w:hAnsi="Times New Roman"/>
          <w:sz w:val="24"/>
          <w:szCs w:val="24"/>
        </w:rPr>
        <w:tab/>
      </w:r>
      <w:r w:rsidRPr="00AA0707">
        <w:rPr>
          <w:rFonts w:ascii="Times New Roman" w:hAnsi="Times New Roman"/>
          <w:sz w:val="24"/>
          <w:szCs w:val="24"/>
        </w:rPr>
        <w:tab/>
      </w:r>
    </w:p>
    <w:p w:rsidR="00AA0707" w:rsidRPr="00AA0707" w:rsidRDefault="00AA0707" w:rsidP="00AA0707">
      <w:pPr>
        <w:spacing w:after="0" w:line="240" w:lineRule="auto"/>
        <w:jc w:val="both"/>
        <w:rPr>
          <w:rFonts w:ascii="Times New Roman" w:hAnsi="Times New Roman"/>
          <w:b/>
          <w:i/>
          <w:sz w:val="24"/>
          <w:szCs w:val="24"/>
        </w:rPr>
      </w:pPr>
      <w:r w:rsidRPr="00AA0707">
        <w:rPr>
          <w:rFonts w:ascii="Times New Roman" w:hAnsi="Times New Roman"/>
          <w:sz w:val="24"/>
          <w:szCs w:val="24"/>
        </w:rPr>
        <w:t>- Создание условий для формирования здорового образа жизни, сохранения и укрепления здоровья учащихся.</w:t>
      </w:r>
    </w:p>
    <w:p w:rsidR="00AA0707" w:rsidRPr="00AA0707" w:rsidRDefault="00AA0707" w:rsidP="00AA0707">
      <w:pPr>
        <w:spacing w:after="0" w:line="240" w:lineRule="auto"/>
        <w:jc w:val="both"/>
        <w:rPr>
          <w:rFonts w:ascii="Times New Roman" w:hAnsi="Times New Roman"/>
          <w:b/>
          <w:i/>
          <w:sz w:val="24"/>
          <w:szCs w:val="24"/>
        </w:rPr>
      </w:pPr>
      <w:r w:rsidRPr="00AA0707">
        <w:rPr>
          <w:rFonts w:ascii="Times New Roman" w:hAnsi="Times New Roman"/>
          <w:sz w:val="24"/>
          <w:szCs w:val="24"/>
        </w:rPr>
        <w:t>- Заинтересовать  общением друг с другом.</w:t>
      </w:r>
    </w:p>
    <w:p w:rsidR="00AA0707" w:rsidRPr="00AA0707" w:rsidRDefault="00AA0707" w:rsidP="00AA0707">
      <w:pPr>
        <w:spacing w:after="0" w:line="240" w:lineRule="auto"/>
        <w:jc w:val="both"/>
        <w:rPr>
          <w:rFonts w:ascii="Times New Roman" w:hAnsi="Times New Roman"/>
          <w:b/>
          <w:i/>
          <w:sz w:val="24"/>
          <w:szCs w:val="24"/>
        </w:rPr>
      </w:pPr>
      <w:r w:rsidRPr="00AA0707">
        <w:rPr>
          <w:rFonts w:ascii="Times New Roman" w:hAnsi="Times New Roman"/>
          <w:sz w:val="24"/>
          <w:szCs w:val="24"/>
        </w:rPr>
        <w:t>Дать возможность для самоутверждения, проявления лидерских качеств.</w:t>
      </w:r>
    </w:p>
    <w:p w:rsidR="00AA0707" w:rsidRPr="00AA0707" w:rsidRDefault="00AA0707" w:rsidP="00AA0707">
      <w:pPr>
        <w:spacing w:after="0" w:line="240" w:lineRule="auto"/>
        <w:jc w:val="both"/>
        <w:rPr>
          <w:rFonts w:ascii="Times New Roman" w:hAnsi="Times New Roman"/>
          <w:i/>
          <w:sz w:val="24"/>
          <w:szCs w:val="24"/>
        </w:rPr>
      </w:pPr>
      <w:r w:rsidRPr="00AA0707">
        <w:rPr>
          <w:rFonts w:ascii="Times New Roman" w:hAnsi="Times New Roman"/>
          <w:sz w:val="24"/>
          <w:szCs w:val="24"/>
        </w:rPr>
        <w:t>Развивать инициативу.</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Работа по достижению этих задач будет продолжаться  в соответствии с программой воспитательной работы класса.</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Именно для достижения планируемых задач были проведены указанные выше мероприятия, классные часы, родительские собрания и т.д</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Взаимодействие классного руководителя с родителями и учащимися  позволяет проводить мероприятия с целью расширения кругозора, воспитания любви к Родине и обучения способам конструктивного взаимодействия.</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Исходя из анализа воспитательной работы за  2013 – 2014 учебный год, в следующем учебном  году следует  продолжать работать над реализацией цели: </w:t>
      </w:r>
      <w:r w:rsidRPr="00AA0707">
        <w:rPr>
          <w:rFonts w:ascii="Times New Roman" w:hAnsi="Times New Roman"/>
          <w:b/>
          <w:sz w:val="24"/>
          <w:szCs w:val="24"/>
        </w:rPr>
        <w:t>Создание условий для социализации учащихся, для развития успешной личности через систему воспитательных мероприятий.</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xml:space="preserve">        Наряду с  поставленным  в прошлом учебном году задачами работать над: </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Созданием дружного коллектива детей и родителей, созданием положительной репутации класса;</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 Добиваться  высокого процента удовлетворенности учащихся, родителей и педагогов - жизнедеятельностью класса и школы.</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Помнить и способствовать тому,  что</w:t>
      </w: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z w:val="24"/>
          <w:szCs w:val="24"/>
        </w:rPr>
        <w:t>«Воспитанник начальной школы - творческая, жизнелюбивая, нравственная личность.»</w:t>
      </w:r>
    </w:p>
    <w:p w:rsidR="00AA0707" w:rsidRPr="00AA0707" w:rsidRDefault="00AA0707" w:rsidP="00AA0707">
      <w:pPr>
        <w:spacing w:after="0" w:line="240" w:lineRule="auto"/>
        <w:jc w:val="both"/>
        <w:rPr>
          <w:rFonts w:ascii="Times New Roman" w:hAnsi="Times New Roman"/>
          <w:sz w:val="24"/>
          <w:szCs w:val="24"/>
        </w:rPr>
      </w:pPr>
    </w:p>
    <w:p w:rsidR="00AA0707" w:rsidRPr="00AA0707" w:rsidRDefault="00AA0707" w:rsidP="00AA0707">
      <w:pPr>
        <w:spacing w:after="0" w:line="240" w:lineRule="auto"/>
        <w:jc w:val="both"/>
        <w:rPr>
          <w:rFonts w:ascii="Times New Roman" w:hAnsi="Times New Roman"/>
          <w:sz w:val="24"/>
          <w:szCs w:val="24"/>
        </w:rPr>
      </w:pPr>
      <w:r w:rsidRPr="00AA0707">
        <w:rPr>
          <w:rFonts w:ascii="Times New Roman" w:hAnsi="Times New Roman"/>
          <w:spacing w:val="-2"/>
          <w:sz w:val="24"/>
          <w:szCs w:val="24"/>
        </w:rPr>
        <w:t xml:space="preserve">  </w:t>
      </w:r>
    </w:p>
    <w:p w:rsidR="00AA0707" w:rsidRPr="00AA0707" w:rsidRDefault="00AA0707" w:rsidP="00AA0707">
      <w:pPr>
        <w:spacing w:after="0" w:line="240" w:lineRule="auto"/>
        <w:jc w:val="both"/>
        <w:rPr>
          <w:rFonts w:ascii="Times New Roman" w:hAnsi="Times New Roman"/>
          <w:sz w:val="24"/>
          <w:szCs w:val="24"/>
        </w:rPr>
      </w:pPr>
    </w:p>
    <w:p w:rsidR="00AA0707" w:rsidRPr="00AA0707" w:rsidRDefault="00AA0707" w:rsidP="00AA0707">
      <w:pPr>
        <w:spacing w:after="0" w:line="240" w:lineRule="auto"/>
        <w:jc w:val="both"/>
        <w:rPr>
          <w:rFonts w:ascii="Times New Roman" w:hAnsi="Times New Roman"/>
          <w:sz w:val="24"/>
          <w:szCs w:val="24"/>
        </w:rPr>
      </w:pPr>
    </w:p>
    <w:p w:rsidR="00AA0707" w:rsidRPr="00AA0707" w:rsidRDefault="00AA0707" w:rsidP="00AA0707">
      <w:pPr>
        <w:spacing w:after="0" w:line="240" w:lineRule="auto"/>
        <w:jc w:val="both"/>
        <w:rPr>
          <w:rFonts w:ascii="Times New Roman" w:hAnsi="Times New Roman"/>
          <w:sz w:val="24"/>
          <w:szCs w:val="24"/>
        </w:rPr>
      </w:pPr>
    </w:p>
    <w:p w:rsidR="00AA0707" w:rsidRPr="00AA0707" w:rsidRDefault="00AA0707" w:rsidP="00AA0707">
      <w:pPr>
        <w:spacing w:after="0" w:line="240" w:lineRule="auto"/>
        <w:jc w:val="both"/>
        <w:rPr>
          <w:rFonts w:ascii="Times New Roman" w:hAnsi="Times New Roman"/>
          <w:sz w:val="24"/>
          <w:szCs w:val="24"/>
        </w:rPr>
      </w:pPr>
    </w:p>
    <w:p w:rsidR="00AA0707" w:rsidRPr="00AA0707" w:rsidRDefault="00AA0707" w:rsidP="00AA0707">
      <w:pPr>
        <w:spacing w:after="0" w:line="240" w:lineRule="auto"/>
        <w:jc w:val="both"/>
        <w:rPr>
          <w:rFonts w:ascii="Times New Roman" w:hAnsi="Times New Roman"/>
          <w:sz w:val="24"/>
          <w:szCs w:val="24"/>
        </w:rPr>
      </w:pPr>
    </w:p>
    <w:p w:rsidR="00AA0707" w:rsidRPr="00AA0707" w:rsidRDefault="00AA0707" w:rsidP="00AA0707">
      <w:pPr>
        <w:spacing w:after="0" w:line="240" w:lineRule="auto"/>
        <w:jc w:val="both"/>
        <w:rPr>
          <w:rFonts w:ascii="Times New Roman" w:hAnsi="Times New Roman"/>
          <w:sz w:val="36"/>
          <w:szCs w:val="36"/>
        </w:rPr>
      </w:pPr>
    </w:p>
    <w:p w:rsidR="00AA0707" w:rsidRPr="00AA0707" w:rsidRDefault="00AA0707" w:rsidP="00AA0707">
      <w:pPr>
        <w:spacing w:after="0" w:line="240" w:lineRule="auto"/>
        <w:jc w:val="both"/>
        <w:rPr>
          <w:rFonts w:ascii="Times New Roman" w:hAnsi="Times New Roman"/>
          <w:sz w:val="24"/>
          <w:szCs w:val="24"/>
        </w:rPr>
      </w:pPr>
    </w:p>
    <w:p w:rsidR="00AA0707" w:rsidRPr="00AA0707" w:rsidRDefault="00AA0707" w:rsidP="00AA0707">
      <w:pPr>
        <w:spacing w:after="0" w:line="240" w:lineRule="auto"/>
        <w:jc w:val="both"/>
        <w:rPr>
          <w:rFonts w:ascii="Times New Roman" w:hAnsi="Times New Roman"/>
          <w:sz w:val="24"/>
          <w:szCs w:val="24"/>
        </w:rPr>
      </w:pPr>
    </w:p>
    <w:p w:rsidR="00AA0707" w:rsidRPr="00211BA0" w:rsidRDefault="00AA0707" w:rsidP="00211BA0">
      <w:pPr>
        <w:spacing w:line="240" w:lineRule="auto"/>
        <w:rPr>
          <w:rFonts w:ascii="Times New Roman" w:hAnsi="Times New Roman"/>
          <w:sz w:val="24"/>
          <w:szCs w:val="24"/>
        </w:rPr>
      </w:pPr>
    </w:p>
    <w:p w:rsidR="00AB309A" w:rsidRPr="00384670" w:rsidRDefault="00AB309A" w:rsidP="00384670">
      <w:pPr>
        <w:overflowPunct w:val="0"/>
        <w:autoSpaceDE w:val="0"/>
        <w:autoSpaceDN w:val="0"/>
        <w:adjustRightInd w:val="0"/>
        <w:spacing w:after="0" w:line="240" w:lineRule="auto"/>
        <w:ind w:firstLine="426"/>
        <w:jc w:val="both"/>
        <w:textAlignment w:val="baseline"/>
        <w:rPr>
          <w:rFonts w:ascii="Times New Roman" w:hAnsi="Times New Roman"/>
          <w:sz w:val="24"/>
          <w:szCs w:val="24"/>
        </w:rPr>
      </w:pPr>
    </w:p>
    <w:sectPr w:rsidR="00AB309A" w:rsidRPr="00384670" w:rsidSect="00294276">
      <w:headerReference w:type="default" r:id="rId139"/>
      <w:footerReference w:type="default" r:id="rId140"/>
      <w:footerReference w:type="first" r:id="rId141"/>
      <w:pgSz w:w="11906" w:h="16838"/>
      <w:pgMar w:top="1134" w:right="680" w:bottom="1134" w:left="1134" w:header="510" w:footer="51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885" w:rsidRDefault="00891885" w:rsidP="005343FE">
      <w:pPr>
        <w:spacing w:after="0" w:line="240" w:lineRule="auto"/>
      </w:pPr>
      <w:r>
        <w:separator/>
      </w:r>
    </w:p>
  </w:endnote>
  <w:endnote w:type="continuationSeparator" w:id="0">
    <w:p w:rsidR="00891885" w:rsidRDefault="00891885" w:rsidP="0053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DejaVu Sans;MS Mincho">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JournalC-Bold">
    <w:altName w:val="Times New Roman"/>
    <w:charset w:val="CC"/>
    <w:family w:val="auto"/>
    <w:pitch w:val="default"/>
  </w:font>
  <w:font w:name="+mn-ea">
    <w:panose1 w:val="00000000000000000000"/>
    <w:charset w:val="00"/>
    <w:family w:val="roman"/>
    <w:notTrueType/>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885" w:rsidRPr="00730BC3" w:rsidRDefault="00891885" w:rsidP="00D8496B">
    <w:pPr>
      <w:spacing w:line="240" w:lineRule="auto"/>
      <w:rPr>
        <w:rFonts w:ascii="Times New Roman" w:hAnsi="Times New Roman"/>
        <w:sz w:val="24"/>
        <w:szCs w:val="24"/>
      </w:rPr>
    </w:pPr>
    <w:r w:rsidRPr="00730BC3">
      <w:rPr>
        <w:rFonts w:ascii="Times New Roman" w:hAnsi="Times New Roman"/>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885" w:rsidRDefault="00891885">
    <w:pPr>
      <w:pStyle w:val="a9"/>
      <w:jc w:val="right"/>
    </w:pPr>
  </w:p>
  <w:p w:rsidR="00891885" w:rsidRDefault="0089188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885" w:rsidRDefault="00891885" w:rsidP="005343FE">
      <w:pPr>
        <w:spacing w:after="0" w:line="240" w:lineRule="auto"/>
      </w:pPr>
      <w:r>
        <w:separator/>
      </w:r>
    </w:p>
  </w:footnote>
  <w:footnote w:type="continuationSeparator" w:id="0">
    <w:p w:rsidR="00891885" w:rsidRDefault="00891885" w:rsidP="00534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885" w:rsidRPr="00253F61" w:rsidRDefault="00891885" w:rsidP="00253F61">
    <w:pPr>
      <w:pStyle w:val="a7"/>
      <w:jc w:val="right"/>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67CD6F0"/>
    <w:lvl w:ilvl="0">
      <w:numFmt w:val="bullet"/>
      <w:lvlText w:val="*"/>
      <w:lvlJc w:val="left"/>
    </w:lvl>
  </w:abstractNum>
  <w:abstractNum w:abstractNumId="1">
    <w:nsid w:val="02E962FD"/>
    <w:multiLevelType w:val="hybridMultilevel"/>
    <w:tmpl w:val="927AD2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C400C2"/>
    <w:multiLevelType w:val="multilevel"/>
    <w:tmpl w:val="A1BC4794"/>
    <w:lvl w:ilvl="0">
      <w:start w:val="1"/>
      <w:numFmt w:val="decimal"/>
      <w:lvlText w:val="%1"/>
      <w:lvlJc w:val="left"/>
      <w:pPr>
        <w:ind w:left="480" w:hanging="480"/>
      </w:pPr>
      <w:rPr>
        <w:rFonts w:hint="default"/>
      </w:rPr>
    </w:lvl>
    <w:lvl w:ilvl="1">
      <w:start w:val="3"/>
      <w:numFmt w:val="decimal"/>
      <w:lvlText w:val="%1.%2"/>
      <w:lvlJc w:val="left"/>
      <w:pPr>
        <w:ind w:left="841" w:hanging="480"/>
      </w:pPr>
      <w:rPr>
        <w:rFonts w:hint="default"/>
      </w:rPr>
    </w:lvl>
    <w:lvl w:ilvl="2">
      <w:start w:val="2"/>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688" w:hanging="1800"/>
      </w:pPr>
      <w:rPr>
        <w:rFonts w:hint="default"/>
      </w:rPr>
    </w:lvl>
  </w:abstractNum>
  <w:abstractNum w:abstractNumId="3">
    <w:nsid w:val="071552A5"/>
    <w:multiLevelType w:val="hybridMultilevel"/>
    <w:tmpl w:val="8A902162"/>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089D1E9D"/>
    <w:multiLevelType w:val="hybridMultilevel"/>
    <w:tmpl w:val="F45AA050"/>
    <w:lvl w:ilvl="0" w:tplc="7D0E173E">
      <w:start w:val="1"/>
      <w:numFmt w:val="upperRoman"/>
      <w:lvlText w:val="%1."/>
      <w:lvlJc w:val="righ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55A4E"/>
    <w:multiLevelType w:val="hybridMultilevel"/>
    <w:tmpl w:val="79BA7528"/>
    <w:lvl w:ilvl="0" w:tplc="FC16A496">
      <w:start w:val="1"/>
      <w:numFmt w:val="bullet"/>
      <w:lvlText w:val="•"/>
      <w:lvlJc w:val="left"/>
      <w:pPr>
        <w:tabs>
          <w:tab w:val="num" w:pos="720"/>
        </w:tabs>
        <w:ind w:left="720" w:hanging="360"/>
      </w:pPr>
      <w:rPr>
        <w:rFonts w:ascii="Verdana" w:hAnsi="Verdana" w:hint="default"/>
      </w:rPr>
    </w:lvl>
    <w:lvl w:ilvl="1" w:tplc="97308824" w:tentative="1">
      <w:start w:val="1"/>
      <w:numFmt w:val="bullet"/>
      <w:lvlText w:val="•"/>
      <w:lvlJc w:val="left"/>
      <w:pPr>
        <w:tabs>
          <w:tab w:val="num" w:pos="1440"/>
        </w:tabs>
        <w:ind w:left="1440" w:hanging="360"/>
      </w:pPr>
      <w:rPr>
        <w:rFonts w:ascii="Verdana" w:hAnsi="Verdana" w:hint="default"/>
      </w:rPr>
    </w:lvl>
    <w:lvl w:ilvl="2" w:tplc="68CCBB24" w:tentative="1">
      <w:start w:val="1"/>
      <w:numFmt w:val="bullet"/>
      <w:lvlText w:val="•"/>
      <w:lvlJc w:val="left"/>
      <w:pPr>
        <w:tabs>
          <w:tab w:val="num" w:pos="2160"/>
        </w:tabs>
        <w:ind w:left="2160" w:hanging="360"/>
      </w:pPr>
      <w:rPr>
        <w:rFonts w:ascii="Verdana" w:hAnsi="Verdana" w:hint="default"/>
      </w:rPr>
    </w:lvl>
    <w:lvl w:ilvl="3" w:tplc="CD608F2A" w:tentative="1">
      <w:start w:val="1"/>
      <w:numFmt w:val="bullet"/>
      <w:lvlText w:val="•"/>
      <w:lvlJc w:val="left"/>
      <w:pPr>
        <w:tabs>
          <w:tab w:val="num" w:pos="2880"/>
        </w:tabs>
        <w:ind w:left="2880" w:hanging="360"/>
      </w:pPr>
      <w:rPr>
        <w:rFonts w:ascii="Verdana" w:hAnsi="Verdana" w:hint="default"/>
      </w:rPr>
    </w:lvl>
    <w:lvl w:ilvl="4" w:tplc="E844111E" w:tentative="1">
      <w:start w:val="1"/>
      <w:numFmt w:val="bullet"/>
      <w:lvlText w:val="•"/>
      <w:lvlJc w:val="left"/>
      <w:pPr>
        <w:tabs>
          <w:tab w:val="num" w:pos="3600"/>
        </w:tabs>
        <w:ind w:left="3600" w:hanging="360"/>
      </w:pPr>
      <w:rPr>
        <w:rFonts w:ascii="Verdana" w:hAnsi="Verdana" w:hint="default"/>
      </w:rPr>
    </w:lvl>
    <w:lvl w:ilvl="5" w:tplc="F7D67B66" w:tentative="1">
      <w:start w:val="1"/>
      <w:numFmt w:val="bullet"/>
      <w:lvlText w:val="•"/>
      <w:lvlJc w:val="left"/>
      <w:pPr>
        <w:tabs>
          <w:tab w:val="num" w:pos="4320"/>
        </w:tabs>
        <w:ind w:left="4320" w:hanging="360"/>
      </w:pPr>
      <w:rPr>
        <w:rFonts w:ascii="Verdana" w:hAnsi="Verdana" w:hint="default"/>
      </w:rPr>
    </w:lvl>
    <w:lvl w:ilvl="6" w:tplc="8D9623BE" w:tentative="1">
      <w:start w:val="1"/>
      <w:numFmt w:val="bullet"/>
      <w:lvlText w:val="•"/>
      <w:lvlJc w:val="left"/>
      <w:pPr>
        <w:tabs>
          <w:tab w:val="num" w:pos="5040"/>
        </w:tabs>
        <w:ind w:left="5040" w:hanging="360"/>
      </w:pPr>
      <w:rPr>
        <w:rFonts w:ascii="Verdana" w:hAnsi="Verdana" w:hint="default"/>
      </w:rPr>
    </w:lvl>
    <w:lvl w:ilvl="7" w:tplc="7AFCA696" w:tentative="1">
      <w:start w:val="1"/>
      <w:numFmt w:val="bullet"/>
      <w:lvlText w:val="•"/>
      <w:lvlJc w:val="left"/>
      <w:pPr>
        <w:tabs>
          <w:tab w:val="num" w:pos="5760"/>
        </w:tabs>
        <w:ind w:left="5760" w:hanging="360"/>
      </w:pPr>
      <w:rPr>
        <w:rFonts w:ascii="Verdana" w:hAnsi="Verdana" w:hint="default"/>
      </w:rPr>
    </w:lvl>
    <w:lvl w:ilvl="8" w:tplc="44608CD8" w:tentative="1">
      <w:start w:val="1"/>
      <w:numFmt w:val="bullet"/>
      <w:lvlText w:val="•"/>
      <w:lvlJc w:val="left"/>
      <w:pPr>
        <w:tabs>
          <w:tab w:val="num" w:pos="6480"/>
        </w:tabs>
        <w:ind w:left="6480" w:hanging="360"/>
      </w:pPr>
      <w:rPr>
        <w:rFonts w:ascii="Verdana" w:hAnsi="Verdana" w:hint="default"/>
      </w:rPr>
    </w:lvl>
  </w:abstractNum>
  <w:abstractNum w:abstractNumId="6">
    <w:nsid w:val="08AA09BA"/>
    <w:multiLevelType w:val="multilevel"/>
    <w:tmpl w:val="C32625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BE1E60"/>
    <w:multiLevelType w:val="hybridMultilevel"/>
    <w:tmpl w:val="AAFCF6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5F03DF"/>
    <w:multiLevelType w:val="hybridMultilevel"/>
    <w:tmpl w:val="58C61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C24405"/>
    <w:multiLevelType w:val="multilevel"/>
    <w:tmpl w:val="5516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0D1AA1"/>
    <w:multiLevelType w:val="hybridMultilevel"/>
    <w:tmpl w:val="8E780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CC084B"/>
    <w:multiLevelType w:val="hybridMultilevel"/>
    <w:tmpl w:val="B0B2376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892574C"/>
    <w:multiLevelType w:val="multilevel"/>
    <w:tmpl w:val="6AB62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EA4A19"/>
    <w:multiLevelType w:val="hybridMultilevel"/>
    <w:tmpl w:val="ADA05C68"/>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AF44BA2"/>
    <w:multiLevelType w:val="hybridMultilevel"/>
    <w:tmpl w:val="586457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C75BFD"/>
    <w:multiLevelType w:val="hybridMultilevel"/>
    <w:tmpl w:val="69D44C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6E0A60"/>
    <w:multiLevelType w:val="hybridMultilevel"/>
    <w:tmpl w:val="5FCA29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27510DBB"/>
    <w:multiLevelType w:val="hybridMultilevel"/>
    <w:tmpl w:val="358EE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CB46CC"/>
    <w:multiLevelType w:val="hybridMultilevel"/>
    <w:tmpl w:val="84645792"/>
    <w:lvl w:ilvl="0" w:tplc="55B21D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9D2872"/>
    <w:multiLevelType w:val="hybridMultilevel"/>
    <w:tmpl w:val="D3701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902145"/>
    <w:multiLevelType w:val="multilevel"/>
    <w:tmpl w:val="FA8C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5F82C95"/>
    <w:multiLevelType w:val="multilevel"/>
    <w:tmpl w:val="FA820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116149"/>
    <w:multiLevelType w:val="hybridMultilevel"/>
    <w:tmpl w:val="E1040892"/>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39E835B8"/>
    <w:multiLevelType w:val="multilevel"/>
    <w:tmpl w:val="E146B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C84868"/>
    <w:multiLevelType w:val="hybridMultilevel"/>
    <w:tmpl w:val="95CE6D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3D216710"/>
    <w:multiLevelType w:val="hybridMultilevel"/>
    <w:tmpl w:val="255CBD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6F087D"/>
    <w:multiLevelType w:val="multilevel"/>
    <w:tmpl w:val="C7A6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E54BA8"/>
    <w:multiLevelType w:val="hybridMultilevel"/>
    <w:tmpl w:val="52609C70"/>
    <w:lvl w:ilvl="0" w:tplc="AA46AAC8">
      <w:start w:val="1"/>
      <w:numFmt w:val="bullet"/>
      <w:lvlText w:val=""/>
      <w:lvlJc w:val="left"/>
      <w:pPr>
        <w:tabs>
          <w:tab w:val="num" w:pos="1068"/>
        </w:tabs>
        <w:ind w:left="1068" w:hanging="360"/>
      </w:pPr>
      <w:rPr>
        <w:rFonts w:ascii="Symbol" w:hAnsi="Symbol"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13837BE"/>
    <w:multiLevelType w:val="hybridMultilevel"/>
    <w:tmpl w:val="068ED72E"/>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453A09CC"/>
    <w:multiLevelType w:val="hybridMultilevel"/>
    <w:tmpl w:val="2DE61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658731B"/>
    <w:multiLevelType w:val="hybridMultilevel"/>
    <w:tmpl w:val="92D453E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1">
    <w:nsid w:val="465F7B02"/>
    <w:multiLevelType w:val="multilevel"/>
    <w:tmpl w:val="A7AA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7D61EE4"/>
    <w:multiLevelType w:val="hybridMultilevel"/>
    <w:tmpl w:val="87F66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070A93"/>
    <w:multiLevelType w:val="hybridMultilevel"/>
    <w:tmpl w:val="DBC46C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8BC29C4"/>
    <w:multiLevelType w:val="hybridMultilevel"/>
    <w:tmpl w:val="EAA8E09E"/>
    <w:lvl w:ilvl="0" w:tplc="AA46AAC8">
      <w:start w:val="1"/>
      <w:numFmt w:val="bullet"/>
      <w:lvlText w:val=""/>
      <w:lvlJc w:val="left"/>
      <w:pPr>
        <w:tabs>
          <w:tab w:val="num" w:pos="1068"/>
        </w:tabs>
        <w:ind w:left="1068"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A5D1921"/>
    <w:multiLevelType w:val="hybridMultilevel"/>
    <w:tmpl w:val="9DF2C5F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06B6E67"/>
    <w:multiLevelType w:val="hybridMultilevel"/>
    <w:tmpl w:val="542EBAC2"/>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7">
    <w:nsid w:val="5AC20517"/>
    <w:multiLevelType w:val="hybridMultilevel"/>
    <w:tmpl w:val="EE34F2B4"/>
    <w:lvl w:ilvl="0" w:tplc="C526D26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5B2C76DE"/>
    <w:multiLevelType w:val="hybridMultilevel"/>
    <w:tmpl w:val="3A704634"/>
    <w:lvl w:ilvl="0" w:tplc="AA46AAC8">
      <w:start w:val="1"/>
      <w:numFmt w:val="bullet"/>
      <w:lvlText w:val=""/>
      <w:lvlJc w:val="left"/>
      <w:pPr>
        <w:tabs>
          <w:tab w:val="num" w:pos="1068"/>
        </w:tabs>
        <w:ind w:left="1068" w:hanging="360"/>
      </w:pPr>
      <w:rPr>
        <w:rFonts w:ascii="Symbol" w:hAnsi="Symbol" w:hint="default"/>
        <w:color w:val="auto"/>
        <w:sz w:val="24"/>
        <w:szCs w:val="24"/>
      </w:rPr>
    </w:lvl>
    <w:lvl w:ilvl="1" w:tplc="F08E08CE">
      <w:start w:val="1"/>
      <w:numFmt w:val="decimal"/>
      <w:lvlText w:val="%2."/>
      <w:lvlJc w:val="left"/>
      <w:pPr>
        <w:tabs>
          <w:tab w:val="num" w:pos="2160"/>
        </w:tabs>
        <w:ind w:left="2160" w:hanging="2160"/>
      </w:pPr>
      <w:rPr>
        <w:rFonts w:hint="default"/>
        <w:b w:val="0"/>
        <w:i w:val="0"/>
        <w:color w:val="auto"/>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BF6428B"/>
    <w:multiLevelType w:val="hybridMultilevel"/>
    <w:tmpl w:val="339A1FD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nsid w:val="5D42069B"/>
    <w:multiLevelType w:val="hybridMultilevel"/>
    <w:tmpl w:val="2A6E0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E84293A"/>
    <w:multiLevelType w:val="hybridMultilevel"/>
    <w:tmpl w:val="A128E422"/>
    <w:lvl w:ilvl="0" w:tplc="0419000D">
      <w:start w:val="1"/>
      <w:numFmt w:val="bullet"/>
      <w:lvlText w:val=""/>
      <w:lvlJc w:val="left"/>
      <w:pPr>
        <w:tabs>
          <w:tab w:val="num" w:pos="360"/>
        </w:tabs>
        <w:ind w:left="360" w:hanging="360"/>
      </w:pPr>
      <w:rPr>
        <w:rFonts w:ascii="Wingdings" w:hAnsi="Wingdings" w:hint="default"/>
      </w:rPr>
    </w:lvl>
    <w:lvl w:ilvl="1" w:tplc="477CD746">
      <w:start w:val="1"/>
      <w:numFmt w:val="bullet"/>
      <w:lvlText w:val="o"/>
      <w:lvlJc w:val="left"/>
      <w:pPr>
        <w:ind w:left="1440" w:hanging="360"/>
      </w:pPr>
      <w:rPr>
        <w:rFonts w:ascii="Courier New" w:hAnsi="Courier New" w:cs="Courier New"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3D65DAE"/>
    <w:multiLevelType w:val="hybridMultilevel"/>
    <w:tmpl w:val="2E6407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64A60AC6"/>
    <w:multiLevelType w:val="multilevel"/>
    <w:tmpl w:val="EDE2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69946C6"/>
    <w:multiLevelType w:val="hybridMultilevel"/>
    <w:tmpl w:val="AEB254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685A00B1"/>
    <w:multiLevelType w:val="multilevel"/>
    <w:tmpl w:val="6F9E7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93D1D5E"/>
    <w:multiLevelType w:val="hybridMultilevel"/>
    <w:tmpl w:val="8CFE55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6E657876"/>
    <w:multiLevelType w:val="multilevel"/>
    <w:tmpl w:val="162A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1686816"/>
    <w:multiLevelType w:val="multilevel"/>
    <w:tmpl w:val="22823166"/>
    <w:lvl w:ilvl="0">
      <w:start w:val="1"/>
      <w:numFmt w:val="upperRoman"/>
      <w:lvlText w:val="%1."/>
      <w:lvlJc w:val="left"/>
      <w:pPr>
        <w:ind w:left="363" w:hanging="360"/>
      </w:pPr>
      <w:rPr>
        <w:rFonts w:ascii="Times New Roman" w:eastAsia="Calibri" w:hAnsi="Times New Roman" w:cs="Times New Roman"/>
        <w:b/>
      </w:rPr>
    </w:lvl>
    <w:lvl w:ilvl="1">
      <w:start w:val="1"/>
      <w:numFmt w:val="decimal"/>
      <w:isLgl/>
      <w:lvlText w:val="%1.%2."/>
      <w:lvlJc w:val="left"/>
      <w:pPr>
        <w:ind w:left="723" w:hanging="720"/>
      </w:pPr>
      <w:rPr>
        <w:rFonts w:hint="default"/>
      </w:rPr>
    </w:lvl>
    <w:lvl w:ilvl="2">
      <w:start w:val="1"/>
      <w:numFmt w:val="decimal"/>
      <w:isLgl/>
      <w:lvlText w:val="%1.%2.%3."/>
      <w:lvlJc w:val="left"/>
      <w:pPr>
        <w:ind w:left="723" w:hanging="720"/>
      </w:pPr>
      <w:rPr>
        <w:rFonts w:hint="default"/>
      </w:rPr>
    </w:lvl>
    <w:lvl w:ilvl="3">
      <w:start w:val="1"/>
      <w:numFmt w:val="decimal"/>
      <w:isLgl/>
      <w:lvlText w:val="%1.%2.%3.%4."/>
      <w:lvlJc w:val="left"/>
      <w:pPr>
        <w:ind w:left="1083" w:hanging="108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443" w:hanging="1440"/>
      </w:pPr>
      <w:rPr>
        <w:rFonts w:hint="default"/>
      </w:rPr>
    </w:lvl>
    <w:lvl w:ilvl="6">
      <w:start w:val="1"/>
      <w:numFmt w:val="decimal"/>
      <w:isLgl/>
      <w:lvlText w:val="%1.%2.%3.%4.%5.%6.%7."/>
      <w:lvlJc w:val="left"/>
      <w:pPr>
        <w:ind w:left="1803" w:hanging="1800"/>
      </w:pPr>
      <w:rPr>
        <w:rFonts w:hint="default"/>
      </w:rPr>
    </w:lvl>
    <w:lvl w:ilvl="7">
      <w:start w:val="1"/>
      <w:numFmt w:val="decimal"/>
      <w:isLgl/>
      <w:lvlText w:val="%1.%2.%3.%4.%5.%6.%7.%8."/>
      <w:lvlJc w:val="left"/>
      <w:pPr>
        <w:ind w:left="1803" w:hanging="1800"/>
      </w:pPr>
      <w:rPr>
        <w:rFonts w:hint="default"/>
      </w:rPr>
    </w:lvl>
    <w:lvl w:ilvl="8">
      <w:start w:val="1"/>
      <w:numFmt w:val="decimal"/>
      <w:isLgl/>
      <w:lvlText w:val="%1.%2.%3.%4.%5.%6.%7.%8.%9."/>
      <w:lvlJc w:val="left"/>
      <w:pPr>
        <w:ind w:left="2163" w:hanging="2160"/>
      </w:pPr>
      <w:rPr>
        <w:rFonts w:hint="default"/>
      </w:rPr>
    </w:lvl>
  </w:abstractNum>
  <w:abstractNum w:abstractNumId="49">
    <w:nsid w:val="744E2E1E"/>
    <w:multiLevelType w:val="multilevel"/>
    <w:tmpl w:val="E46A45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760748D"/>
    <w:multiLevelType w:val="hybridMultilevel"/>
    <w:tmpl w:val="33F8247A"/>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51">
    <w:nsid w:val="79074B36"/>
    <w:multiLevelType w:val="multilevel"/>
    <w:tmpl w:val="5FD262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A235903"/>
    <w:multiLevelType w:val="hybridMultilevel"/>
    <w:tmpl w:val="479A4E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B16488C"/>
    <w:multiLevelType w:val="hybridMultilevel"/>
    <w:tmpl w:val="E7BCAA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D4B7F8E"/>
    <w:multiLevelType w:val="hybridMultilevel"/>
    <w:tmpl w:val="6B7006F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5">
    <w:nsid w:val="7E085858"/>
    <w:multiLevelType w:val="multilevel"/>
    <w:tmpl w:val="D082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EC356F7"/>
    <w:multiLevelType w:val="hybridMultilevel"/>
    <w:tmpl w:val="04F465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7FBC277B"/>
    <w:multiLevelType w:val="hybridMultilevel"/>
    <w:tmpl w:val="366ACD24"/>
    <w:lvl w:ilvl="0" w:tplc="F4A4F83A">
      <w:start w:val="1"/>
      <w:numFmt w:val="decimal"/>
      <w:lvlText w:val="%1."/>
      <w:lvlJc w:val="left"/>
      <w:pPr>
        <w:ind w:left="360" w:hanging="360"/>
      </w:pPr>
      <w:rPr>
        <w:b w:val="0"/>
      </w:rPr>
    </w:lvl>
    <w:lvl w:ilvl="1" w:tplc="04190019" w:tentative="1">
      <w:start w:val="1"/>
      <w:numFmt w:val="lowerLetter"/>
      <w:lvlText w:val="%2."/>
      <w:lvlJc w:val="left"/>
      <w:pPr>
        <w:ind w:left="405" w:hanging="360"/>
      </w:pPr>
    </w:lvl>
    <w:lvl w:ilvl="2" w:tplc="0419001B" w:tentative="1">
      <w:start w:val="1"/>
      <w:numFmt w:val="lowerRoman"/>
      <w:lvlText w:val="%3."/>
      <w:lvlJc w:val="right"/>
      <w:pPr>
        <w:ind w:left="1125" w:hanging="180"/>
      </w:pPr>
    </w:lvl>
    <w:lvl w:ilvl="3" w:tplc="0419000F" w:tentative="1">
      <w:start w:val="1"/>
      <w:numFmt w:val="decimal"/>
      <w:lvlText w:val="%4."/>
      <w:lvlJc w:val="left"/>
      <w:pPr>
        <w:ind w:left="1845" w:hanging="360"/>
      </w:pPr>
    </w:lvl>
    <w:lvl w:ilvl="4" w:tplc="04190019" w:tentative="1">
      <w:start w:val="1"/>
      <w:numFmt w:val="lowerLetter"/>
      <w:lvlText w:val="%5."/>
      <w:lvlJc w:val="left"/>
      <w:pPr>
        <w:ind w:left="2565" w:hanging="360"/>
      </w:pPr>
    </w:lvl>
    <w:lvl w:ilvl="5" w:tplc="0419001B" w:tentative="1">
      <w:start w:val="1"/>
      <w:numFmt w:val="lowerRoman"/>
      <w:lvlText w:val="%6."/>
      <w:lvlJc w:val="right"/>
      <w:pPr>
        <w:ind w:left="3285" w:hanging="180"/>
      </w:pPr>
    </w:lvl>
    <w:lvl w:ilvl="6" w:tplc="0419000F" w:tentative="1">
      <w:start w:val="1"/>
      <w:numFmt w:val="decimal"/>
      <w:lvlText w:val="%7."/>
      <w:lvlJc w:val="left"/>
      <w:pPr>
        <w:ind w:left="4005" w:hanging="360"/>
      </w:pPr>
    </w:lvl>
    <w:lvl w:ilvl="7" w:tplc="04190019" w:tentative="1">
      <w:start w:val="1"/>
      <w:numFmt w:val="lowerLetter"/>
      <w:lvlText w:val="%8."/>
      <w:lvlJc w:val="left"/>
      <w:pPr>
        <w:ind w:left="4725" w:hanging="360"/>
      </w:pPr>
    </w:lvl>
    <w:lvl w:ilvl="8" w:tplc="0419001B" w:tentative="1">
      <w:start w:val="1"/>
      <w:numFmt w:val="lowerRoman"/>
      <w:lvlText w:val="%9."/>
      <w:lvlJc w:val="right"/>
      <w:pPr>
        <w:ind w:left="5445" w:hanging="180"/>
      </w:pPr>
    </w:lvl>
  </w:abstractNum>
  <w:num w:numId="1">
    <w:abstractNumId w:val="41"/>
  </w:num>
  <w:num w:numId="2">
    <w:abstractNumId w:val="5"/>
  </w:num>
  <w:num w:numId="3">
    <w:abstractNumId w:val="29"/>
  </w:num>
  <w:num w:numId="4">
    <w:abstractNumId w:val="19"/>
  </w:num>
  <w:num w:numId="5">
    <w:abstractNumId w:val="18"/>
  </w:num>
  <w:num w:numId="6">
    <w:abstractNumId w:val="48"/>
  </w:num>
  <w:num w:numId="7">
    <w:abstractNumId w:val="17"/>
  </w:num>
  <w:num w:numId="8">
    <w:abstractNumId w:val="23"/>
  </w:num>
  <w:num w:numId="9">
    <w:abstractNumId w:val="45"/>
  </w:num>
  <w:num w:numId="10">
    <w:abstractNumId w:val="49"/>
  </w:num>
  <w:num w:numId="11">
    <w:abstractNumId w:val="6"/>
  </w:num>
  <w:num w:numId="12">
    <w:abstractNumId w:val="37"/>
  </w:num>
  <w:num w:numId="13">
    <w:abstractNumId w:val="39"/>
  </w:num>
  <w:num w:numId="14">
    <w:abstractNumId w:val="52"/>
  </w:num>
  <w:num w:numId="15">
    <w:abstractNumId w:val="57"/>
  </w:num>
  <w:num w:numId="16">
    <w:abstractNumId w:val="3"/>
  </w:num>
  <w:num w:numId="17">
    <w:abstractNumId w:val="44"/>
  </w:num>
  <w:num w:numId="18">
    <w:abstractNumId w:val="14"/>
  </w:num>
  <w:num w:numId="19">
    <w:abstractNumId w:val="16"/>
  </w:num>
  <w:num w:numId="20">
    <w:abstractNumId w:val="24"/>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lvlOverride w:ilvl="2"/>
    <w:lvlOverride w:ilvl="3"/>
    <w:lvlOverride w:ilvl="4"/>
    <w:lvlOverride w:ilvl="5"/>
    <w:lvlOverride w:ilvl="6"/>
    <w:lvlOverride w:ilvl="7"/>
    <w:lvlOverride w:ilvl="8"/>
  </w:num>
  <w:num w:numId="29">
    <w:abstractNumId w:val="13"/>
    <w:lvlOverride w:ilvl="0">
      <w:startOverride w:val="1"/>
    </w:lvlOverride>
    <w:lvlOverride w:ilvl="1"/>
    <w:lvlOverride w:ilvl="2"/>
    <w:lvlOverride w:ilvl="3"/>
    <w:lvlOverride w:ilvl="4"/>
    <w:lvlOverride w:ilvl="5"/>
    <w:lvlOverride w:ilvl="6"/>
    <w:lvlOverride w:ilvl="7"/>
    <w:lvlOverride w:ilvl="8"/>
  </w:num>
  <w:num w:numId="30">
    <w:abstractNumId w:val="32"/>
  </w:num>
  <w:num w:numId="31">
    <w:abstractNumId w:val="55"/>
  </w:num>
  <w:num w:numId="32">
    <w:abstractNumId w:val="47"/>
  </w:num>
  <w:num w:numId="33">
    <w:abstractNumId w:val="43"/>
  </w:num>
  <w:num w:numId="34">
    <w:abstractNumId w:val="21"/>
  </w:num>
  <w:num w:numId="35">
    <w:abstractNumId w:val="31"/>
  </w:num>
  <w:num w:numId="36">
    <w:abstractNumId w:val="20"/>
  </w:num>
  <w:num w:numId="37">
    <w:abstractNumId w:val="12"/>
  </w:num>
  <w:num w:numId="38">
    <w:abstractNumId w:val="34"/>
  </w:num>
  <w:num w:numId="39">
    <w:abstractNumId w:val="27"/>
  </w:num>
  <w:num w:numId="40">
    <w:abstractNumId w:val="3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0"/>
  </w:num>
  <w:num w:numId="44">
    <w:abstractNumId w:val="8"/>
  </w:num>
  <w:num w:numId="45">
    <w:abstractNumId w:val="26"/>
  </w:num>
  <w:num w:numId="46">
    <w:abstractNumId w:val="51"/>
  </w:num>
  <w:num w:numId="47">
    <w:abstractNumId w:val="9"/>
  </w:num>
  <w:num w:numId="48">
    <w:abstractNumId w:val="25"/>
  </w:num>
  <w:num w:numId="49">
    <w:abstractNumId w:val="56"/>
  </w:num>
  <w:num w:numId="50">
    <w:abstractNumId w:val="42"/>
  </w:num>
  <w:num w:numId="51">
    <w:abstractNumId w:val="0"/>
    <w:lvlOverride w:ilvl="0">
      <w:lvl w:ilvl="0">
        <w:start w:val="65535"/>
        <w:numFmt w:val="bullet"/>
        <w:lvlText w:val="•"/>
        <w:legacy w:legacy="1" w:legacySpace="0" w:legacyIndent="53"/>
        <w:lvlJc w:val="left"/>
        <w:rPr>
          <w:rFonts w:ascii="Times New Roman" w:hAnsi="Times New Roman" w:cs="Times New Roman" w:hint="default"/>
        </w:rPr>
      </w:lvl>
    </w:lvlOverride>
  </w:num>
  <w:num w:numId="52">
    <w:abstractNumId w:val="0"/>
    <w:lvlOverride w:ilvl="0">
      <w:lvl w:ilvl="0">
        <w:start w:val="65535"/>
        <w:numFmt w:val="bullet"/>
        <w:lvlText w:val="•"/>
        <w:legacy w:legacy="1" w:legacySpace="0" w:legacyIndent="67"/>
        <w:lvlJc w:val="left"/>
        <w:rPr>
          <w:rFonts w:ascii="Times New Roman" w:hAnsi="Times New Roman" w:cs="Times New Roman" w:hint="default"/>
        </w:rPr>
      </w:lvl>
    </w:lvlOverride>
  </w:num>
  <w:num w:numId="53">
    <w:abstractNumId w:val="4"/>
  </w:num>
  <w:num w:numId="54">
    <w:abstractNumId w:val="53"/>
  </w:num>
  <w:num w:numId="55">
    <w:abstractNumId w:val="40"/>
  </w:num>
  <w:num w:numId="56">
    <w:abstractNumId w:val="36"/>
  </w:num>
  <w:num w:numId="57">
    <w:abstractNumId w:val="30"/>
  </w:num>
  <w:num w:numId="58">
    <w:abstractNumId w:val="2"/>
  </w:num>
  <w:num w:numId="59">
    <w:abstractNumId w:val="5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A7E"/>
    <w:rsid w:val="00035A7C"/>
    <w:rsid w:val="000400C4"/>
    <w:rsid w:val="00076B6E"/>
    <w:rsid w:val="00096D74"/>
    <w:rsid w:val="000A267B"/>
    <w:rsid w:val="000A3294"/>
    <w:rsid w:val="000A712A"/>
    <w:rsid w:val="000B0854"/>
    <w:rsid w:val="000B3FF7"/>
    <w:rsid w:val="000B4B1F"/>
    <w:rsid w:val="000C09D7"/>
    <w:rsid w:val="000F303C"/>
    <w:rsid w:val="00100EE2"/>
    <w:rsid w:val="00113480"/>
    <w:rsid w:val="00124102"/>
    <w:rsid w:val="00137203"/>
    <w:rsid w:val="001520A7"/>
    <w:rsid w:val="001625F5"/>
    <w:rsid w:val="00177CF5"/>
    <w:rsid w:val="00194E28"/>
    <w:rsid w:val="001A7019"/>
    <w:rsid w:val="001B0789"/>
    <w:rsid w:val="001B347E"/>
    <w:rsid w:val="001B4721"/>
    <w:rsid w:val="001D5000"/>
    <w:rsid w:val="001F1774"/>
    <w:rsid w:val="001F428C"/>
    <w:rsid w:val="00205A15"/>
    <w:rsid w:val="00211BA0"/>
    <w:rsid w:val="002273F1"/>
    <w:rsid w:val="002308B9"/>
    <w:rsid w:val="002412E3"/>
    <w:rsid w:val="00253F61"/>
    <w:rsid w:val="002567CC"/>
    <w:rsid w:val="00262F20"/>
    <w:rsid w:val="002860F1"/>
    <w:rsid w:val="00294276"/>
    <w:rsid w:val="002A2D99"/>
    <w:rsid w:val="002C39B3"/>
    <w:rsid w:val="002C6F15"/>
    <w:rsid w:val="002F660C"/>
    <w:rsid w:val="0033345C"/>
    <w:rsid w:val="00353B02"/>
    <w:rsid w:val="003608E7"/>
    <w:rsid w:val="0036260F"/>
    <w:rsid w:val="00380528"/>
    <w:rsid w:val="00384670"/>
    <w:rsid w:val="003863D6"/>
    <w:rsid w:val="003A106C"/>
    <w:rsid w:val="003A282B"/>
    <w:rsid w:val="003A32D1"/>
    <w:rsid w:val="003A7E3F"/>
    <w:rsid w:val="003F4198"/>
    <w:rsid w:val="004165C3"/>
    <w:rsid w:val="00462C15"/>
    <w:rsid w:val="004A427E"/>
    <w:rsid w:val="004B2D30"/>
    <w:rsid w:val="004B7EAA"/>
    <w:rsid w:val="004E105B"/>
    <w:rsid w:val="004E18B8"/>
    <w:rsid w:val="004F1FF3"/>
    <w:rsid w:val="005219B4"/>
    <w:rsid w:val="005343FE"/>
    <w:rsid w:val="00541758"/>
    <w:rsid w:val="00544668"/>
    <w:rsid w:val="00545309"/>
    <w:rsid w:val="0054609B"/>
    <w:rsid w:val="00561FF6"/>
    <w:rsid w:val="00571244"/>
    <w:rsid w:val="00576473"/>
    <w:rsid w:val="005827F0"/>
    <w:rsid w:val="00582883"/>
    <w:rsid w:val="005A1ECF"/>
    <w:rsid w:val="005B56CC"/>
    <w:rsid w:val="005C49BD"/>
    <w:rsid w:val="005D4FD8"/>
    <w:rsid w:val="005F0526"/>
    <w:rsid w:val="005F255A"/>
    <w:rsid w:val="005F328E"/>
    <w:rsid w:val="0060168C"/>
    <w:rsid w:val="00605C06"/>
    <w:rsid w:val="0061098A"/>
    <w:rsid w:val="00621C6C"/>
    <w:rsid w:val="006414B0"/>
    <w:rsid w:val="006462B8"/>
    <w:rsid w:val="00664094"/>
    <w:rsid w:val="00670800"/>
    <w:rsid w:val="006806C2"/>
    <w:rsid w:val="00684677"/>
    <w:rsid w:val="006B724B"/>
    <w:rsid w:val="006C25B0"/>
    <w:rsid w:val="006C3209"/>
    <w:rsid w:val="006C5896"/>
    <w:rsid w:val="006C606D"/>
    <w:rsid w:val="006C6D6D"/>
    <w:rsid w:val="006D3E27"/>
    <w:rsid w:val="006F0BE4"/>
    <w:rsid w:val="007003A6"/>
    <w:rsid w:val="00714B15"/>
    <w:rsid w:val="007164A0"/>
    <w:rsid w:val="00727298"/>
    <w:rsid w:val="00730BC3"/>
    <w:rsid w:val="00734F37"/>
    <w:rsid w:val="007450E5"/>
    <w:rsid w:val="00764C6A"/>
    <w:rsid w:val="007704FB"/>
    <w:rsid w:val="00786AB4"/>
    <w:rsid w:val="007A1284"/>
    <w:rsid w:val="007B1A54"/>
    <w:rsid w:val="007B598D"/>
    <w:rsid w:val="007B7C82"/>
    <w:rsid w:val="007C6DFB"/>
    <w:rsid w:val="007C737E"/>
    <w:rsid w:val="007D53DB"/>
    <w:rsid w:val="007D5D1A"/>
    <w:rsid w:val="007F772A"/>
    <w:rsid w:val="00805F15"/>
    <w:rsid w:val="00807163"/>
    <w:rsid w:val="00842C64"/>
    <w:rsid w:val="00882768"/>
    <w:rsid w:val="008851A8"/>
    <w:rsid w:val="00886433"/>
    <w:rsid w:val="00891885"/>
    <w:rsid w:val="0089440A"/>
    <w:rsid w:val="008A4CAF"/>
    <w:rsid w:val="008A54BE"/>
    <w:rsid w:val="008C179D"/>
    <w:rsid w:val="008E0CF5"/>
    <w:rsid w:val="009103B9"/>
    <w:rsid w:val="00912B5E"/>
    <w:rsid w:val="0092064E"/>
    <w:rsid w:val="0094591F"/>
    <w:rsid w:val="0095046E"/>
    <w:rsid w:val="00953D88"/>
    <w:rsid w:val="00980C1D"/>
    <w:rsid w:val="009932DF"/>
    <w:rsid w:val="009A3F4F"/>
    <w:rsid w:val="009A4FF3"/>
    <w:rsid w:val="009A53AC"/>
    <w:rsid w:val="009D2D36"/>
    <w:rsid w:val="009D3DF5"/>
    <w:rsid w:val="009E48C1"/>
    <w:rsid w:val="009F7CF7"/>
    <w:rsid w:val="00A01D56"/>
    <w:rsid w:val="00A14D79"/>
    <w:rsid w:val="00A15DE3"/>
    <w:rsid w:val="00A40053"/>
    <w:rsid w:val="00A411B1"/>
    <w:rsid w:val="00A41A4C"/>
    <w:rsid w:val="00A43806"/>
    <w:rsid w:val="00A44EDA"/>
    <w:rsid w:val="00A53CF5"/>
    <w:rsid w:val="00A626C9"/>
    <w:rsid w:val="00A92A7E"/>
    <w:rsid w:val="00A9627D"/>
    <w:rsid w:val="00AA0707"/>
    <w:rsid w:val="00AA5493"/>
    <w:rsid w:val="00AB035B"/>
    <w:rsid w:val="00AB309A"/>
    <w:rsid w:val="00AB79B3"/>
    <w:rsid w:val="00AC7DD9"/>
    <w:rsid w:val="00AE71EC"/>
    <w:rsid w:val="00AF7830"/>
    <w:rsid w:val="00B25FF1"/>
    <w:rsid w:val="00B312AE"/>
    <w:rsid w:val="00B351AC"/>
    <w:rsid w:val="00B6268B"/>
    <w:rsid w:val="00B64217"/>
    <w:rsid w:val="00B6571A"/>
    <w:rsid w:val="00B933E5"/>
    <w:rsid w:val="00BA2D92"/>
    <w:rsid w:val="00BB073E"/>
    <w:rsid w:val="00BB3C02"/>
    <w:rsid w:val="00BB5709"/>
    <w:rsid w:val="00BC5BE2"/>
    <w:rsid w:val="00BE2868"/>
    <w:rsid w:val="00C1385A"/>
    <w:rsid w:val="00C14486"/>
    <w:rsid w:val="00C15249"/>
    <w:rsid w:val="00C219E3"/>
    <w:rsid w:val="00C2793F"/>
    <w:rsid w:val="00C37CC7"/>
    <w:rsid w:val="00C46ECB"/>
    <w:rsid w:val="00C70A90"/>
    <w:rsid w:val="00C70E33"/>
    <w:rsid w:val="00C7297B"/>
    <w:rsid w:val="00C766ED"/>
    <w:rsid w:val="00C7699A"/>
    <w:rsid w:val="00C95223"/>
    <w:rsid w:val="00C95733"/>
    <w:rsid w:val="00CA2FA7"/>
    <w:rsid w:val="00CB29FE"/>
    <w:rsid w:val="00CD7323"/>
    <w:rsid w:val="00CF25BC"/>
    <w:rsid w:val="00D05C8B"/>
    <w:rsid w:val="00D21291"/>
    <w:rsid w:val="00D67C2B"/>
    <w:rsid w:val="00D813E0"/>
    <w:rsid w:val="00D8496B"/>
    <w:rsid w:val="00DA52B4"/>
    <w:rsid w:val="00DB4C7A"/>
    <w:rsid w:val="00DB6B49"/>
    <w:rsid w:val="00DC44F2"/>
    <w:rsid w:val="00DF4DCD"/>
    <w:rsid w:val="00E459D7"/>
    <w:rsid w:val="00E55AB0"/>
    <w:rsid w:val="00E76930"/>
    <w:rsid w:val="00E8708B"/>
    <w:rsid w:val="00E92A6C"/>
    <w:rsid w:val="00E95CAE"/>
    <w:rsid w:val="00E96D4A"/>
    <w:rsid w:val="00EA537E"/>
    <w:rsid w:val="00EC5209"/>
    <w:rsid w:val="00F00B8B"/>
    <w:rsid w:val="00F02683"/>
    <w:rsid w:val="00F07512"/>
    <w:rsid w:val="00F1118E"/>
    <w:rsid w:val="00F52975"/>
    <w:rsid w:val="00F55DB2"/>
    <w:rsid w:val="00F67F4D"/>
    <w:rsid w:val="00F84A4F"/>
    <w:rsid w:val="00FA3FCB"/>
    <w:rsid w:val="00FB196D"/>
    <w:rsid w:val="00FC3B57"/>
    <w:rsid w:val="00FD2BA4"/>
    <w:rsid w:val="00FD4004"/>
    <w:rsid w:val="00FD5744"/>
    <w:rsid w:val="00FE0C65"/>
    <w:rsid w:val="00FE5A23"/>
    <w:rsid w:val="00FF5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9F747142-3934-498A-A564-9C705BA8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806"/>
    <w:rPr>
      <w:rFonts w:ascii="Calibri" w:eastAsia="Times New Roman" w:hAnsi="Calibri" w:cs="Times New Roman"/>
      <w:lang w:eastAsia="ru-RU"/>
    </w:rPr>
  </w:style>
  <w:style w:type="paragraph" w:styleId="1">
    <w:name w:val="heading 1"/>
    <w:basedOn w:val="a"/>
    <w:link w:val="10"/>
    <w:uiPriority w:val="9"/>
    <w:qFormat/>
    <w:rsid w:val="001B078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nhideWhenUsed/>
    <w:qFormat/>
    <w:rsid w:val="00541758"/>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D05C8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05C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C14486"/>
    <w:pPr>
      <w:widowControl w:val="0"/>
      <w:suppressLineNumbers/>
      <w:suppressAutoHyphens/>
      <w:spacing w:after="0" w:line="240" w:lineRule="auto"/>
    </w:pPr>
    <w:rPr>
      <w:rFonts w:ascii="Liberation Serif" w:eastAsia="Liberation Serif" w:hAnsi="Times New Roman" w:cs="Lohit Hindi"/>
      <w:kern w:val="2"/>
      <w:sz w:val="24"/>
      <w:szCs w:val="24"/>
      <w:lang w:eastAsia="hi-IN" w:bidi="hi-IN"/>
    </w:rPr>
  </w:style>
  <w:style w:type="paragraph" w:styleId="a4">
    <w:name w:val="Normal (Web)"/>
    <w:basedOn w:val="a"/>
    <w:uiPriority w:val="99"/>
    <w:rsid w:val="00C14486"/>
    <w:pPr>
      <w:spacing w:before="100" w:beforeAutospacing="1" w:after="100" w:afterAutospacing="1" w:line="240" w:lineRule="auto"/>
    </w:pPr>
    <w:rPr>
      <w:rFonts w:ascii="Times New Roman" w:eastAsia="Calibri" w:hAnsi="Times New Roman"/>
      <w:sz w:val="24"/>
      <w:szCs w:val="24"/>
    </w:rPr>
  </w:style>
  <w:style w:type="paragraph" w:styleId="a5">
    <w:name w:val="List Paragraph"/>
    <w:basedOn w:val="a"/>
    <w:uiPriority w:val="34"/>
    <w:qFormat/>
    <w:rsid w:val="00C14486"/>
    <w:pPr>
      <w:ind w:left="720"/>
      <w:contextualSpacing/>
    </w:pPr>
    <w:rPr>
      <w:rFonts w:eastAsia="Calibri"/>
      <w:lang w:eastAsia="en-US"/>
    </w:rPr>
  </w:style>
  <w:style w:type="paragraph" w:customStyle="1" w:styleId="11">
    <w:name w:val="Абзац списка1"/>
    <w:basedOn w:val="a"/>
    <w:rsid w:val="00C14486"/>
    <w:pPr>
      <w:ind w:left="720"/>
      <w:contextualSpacing/>
    </w:pPr>
    <w:rPr>
      <w:rFonts w:eastAsia="Calibri"/>
    </w:rPr>
  </w:style>
  <w:style w:type="character" w:customStyle="1" w:styleId="apple-converted-space">
    <w:name w:val="apple-converted-space"/>
    <w:basedOn w:val="a0"/>
    <w:rsid w:val="002C39B3"/>
  </w:style>
  <w:style w:type="paragraph" w:customStyle="1" w:styleId="c1">
    <w:name w:val="c1"/>
    <w:basedOn w:val="a"/>
    <w:rsid w:val="009D2D36"/>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9D2D36"/>
  </w:style>
  <w:style w:type="paragraph" w:customStyle="1" w:styleId="12">
    <w:name w:val="Абзац списка1"/>
    <w:basedOn w:val="a"/>
    <w:rsid w:val="00764C6A"/>
    <w:pPr>
      <w:ind w:left="720"/>
      <w:contextualSpacing/>
    </w:pPr>
    <w:rPr>
      <w:rFonts w:eastAsia="Calibri"/>
    </w:rPr>
  </w:style>
  <w:style w:type="paragraph" w:customStyle="1" w:styleId="c0">
    <w:name w:val="c0"/>
    <w:basedOn w:val="a"/>
    <w:rsid w:val="00764C6A"/>
    <w:pPr>
      <w:spacing w:before="100" w:beforeAutospacing="1" w:after="100" w:afterAutospacing="1" w:line="240" w:lineRule="auto"/>
    </w:pPr>
    <w:rPr>
      <w:rFonts w:ascii="Times New Roman" w:hAnsi="Times New Roman"/>
      <w:sz w:val="24"/>
      <w:szCs w:val="24"/>
    </w:rPr>
  </w:style>
  <w:style w:type="character" w:styleId="a6">
    <w:name w:val="Hyperlink"/>
    <w:basedOn w:val="a0"/>
    <w:rsid w:val="005343FE"/>
    <w:rPr>
      <w:color w:val="0000FF"/>
      <w:u w:val="single"/>
    </w:rPr>
  </w:style>
  <w:style w:type="paragraph" w:styleId="a7">
    <w:name w:val="header"/>
    <w:basedOn w:val="a"/>
    <w:link w:val="a8"/>
    <w:uiPriority w:val="99"/>
    <w:unhideWhenUsed/>
    <w:rsid w:val="005343F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343FE"/>
    <w:rPr>
      <w:rFonts w:ascii="Calibri" w:eastAsia="Times New Roman" w:hAnsi="Calibri" w:cs="Times New Roman"/>
      <w:lang w:eastAsia="ru-RU"/>
    </w:rPr>
  </w:style>
  <w:style w:type="paragraph" w:styleId="a9">
    <w:name w:val="footer"/>
    <w:basedOn w:val="a"/>
    <w:link w:val="aa"/>
    <w:uiPriority w:val="99"/>
    <w:unhideWhenUsed/>
    <w:rsid w:val="005343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43FE"/>
    <w:rPr>
      <w:rFonts w:ascii="Calibri" w:eastAsia="Times New Roman" w:hAnsi="Calibri" w:cs="Times New Roman"/>
      <w:lang w:eastAsia="ru-RU"/>
    </w:rPr>
  </w:style>
  <w:style w:type="character" w:styleId="ab">
    <w:name w:val="Emphasis"/>
    <w:basedOn w:val="a0"/>
    <w:uiPriority w:val="20"/>
    <w:qFormat/>
    <w:rsid w:val="00605C06"/>
    <w:rPr>
      <w:i/>
      <w:iCs/>
    </w:rPr>
  </w:style>
  <w:style w:type="character" w:customStyle="1" w:styleId="apple-style-span">
    <w:name w:val="apple-style-span"/>
    <w:basedOn w:val="a0"/>
    <w:rsid w:val="00605C06"/>
    <w:rPr>
      <w:rFonts w:cs="Times New Roman"/>
    </w:rPr>
  </w:style>
  <w:style w:type="paragraph" w:styleId="ac">
    <w:name w:val="Balloon Text"/>
    <w:basedOn w:val="a"/>
    <w:link w:val="ad"/>
    <w:uiPriority w:val="99"/>
    <w:semiHidden/>
    <w:unhideWhenUsed/>
    <w:rsid w:val="00605C0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05C06"/>
    <w:rPr>
      <w:rFonts w:ascii="Tahoma" w:eastAsia="Times New Roman" w:hAnsi="Tahoma" w:cs="Tahoma"/>
      <w:sz w:val="16"/>
      <w:szCs w:val="16"/>
      <w:lang w:eastAsia="ru-RU"/>
    </w:rPr>
  </w:style>
  <w:style w:type="paragraph" w:styleId="ae">
    <w:name w:val="Body Text"/>
    <w:basedOn w:val="a"/>
    <w:link w:val="af"/>
    <w:rsid w:val="00882768"/>
    <w:pPr>
      <w:spacing w:after="0" w:line="240" w:lineRule="auto"/>
      <w:jc w:val="center"/>
    </w:pPr>
    <w:rPr>
      <w:rFonts w:ascii="Times New Roman" w:eastAsia="Calibri" w:hAnsi="Times New Roman"/>
      <w:b/>
      <w:bCs/>
      <w:sz w:val="28"/>
      <w:szCs w:val="28"/>
    </w:rPr>
  </w:style>
  <w:style w:type="character" w:customStyle="1" w:styleId="af">
    <w:name w:val="Основной текст Знак"/>
    <w:basedOn w:val="a0"/>
    <w:link w:val="ae"/>
    <w:rsid w:val="00882768"/>
    <w:rPr>
      <w:rFonts w:ascii="Times New Roman" w:eastAsia="Calibri" w:hAnsi="Times New Roman" w:cs="Times New Roman"/>
      <w:b/>
      <w:bCs/>
      <w:sz w:val="28"/>
      <w:szCs w:val="28"/>
      <w:lang w:eastAsia="ru-RU"/>
    </w:rPr>
  </w:style>
  <w:style w:type="character" w:customStyle="1" w:styleId="10">
    <w:name w:val="Заголовок 1 Знак"/>
    <w:basedOn w:val="a0"/>
    <w:link w:val="1"/>
    <w:uiPriority w:val="9"/>
    <w:rsid w:val="001B0789"/>
    <w:rPr>
      <w:rFonts w:ascii="Times New Roman" w:eastAsia="Times New Roman" w:hAnsi="Times New Roman" w:cs="Times New Roman"/>
      <w:b/>
      <w:bCs/>
      <w:kern w:val="36"/>
      <w:sz w:val="48"/>
      <w:szCs w:val="48"/>
      <w:lang w:eastAsia="ru-RU"/>
    </w:rPr>
  </w:style>
  <w:style w:type="character" w:styleId="af0">
    <w:name w:val="Strong"/>
    <w:basedOn w:val="a0"/>
    <w:qFormat/>
    <w:rsid w:val="001B0789"/>
    <w:rPr>
      <w:b/>
      <w:bCs/>
    </w:rPr>
  </w:style>
  <w:style w:type="character" w:customStyle="1" w:styleId="source-title">
    <w:name w:val="source-title"/>
    <w:basedOn w:val="a0"/>
    <w:rsid w:val="001B0789"/>
  </w:style>
  <w:style w:type="character" w:customStyle="1" w:styleId="13">
    <w:name w:val="Название1"/>
    <w:basedOn w:val="a0"/>
    <w:rsid w:val="001B0789"/>
  </w:style>
  <w:style w:type="character" w:customStyle="1" w:styleId="c10">
    <w:name w:val="c10"/>
    <w:basedOn w:val="a0"/>
    <w:rsid w:val="002308B9"/>
  </w:style>
  <w:style w:type="paragraph" w:customStyle="1" w:styleId="af1">
    <w:name w:val="Стиль"/>
    <w:rsid w:val="00096D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AC7DD9"/>
    <w:pPr>
      <w:spacing w:after="120" w:line="480" w:lineRule="auto"/>
    </w:pPr>
  </w:style>
  <w:style w:type="character" w:customStyle="1" w:styleId="22">
    <w:name w:val="Основной текст 2 Знак"/>
    <w:basedOn w:val="a0"/>
    <w:link w:val="21"/>
    <w:uiPriority w:val="99"/>
    <w:semiHidden/>
    <w:rsid w:val="00AC7DD9"/>
    <w:rPr>
      <w:rFonts w:ascii="Calibri" w:eastAsia="Times New Roman" w:hAnsi="Calibri" w:cs="Times New Roman"/>
      <w:lang w:eastAsia="ru-RU"/>
    </w:rPr>
  </w:style>
  <w:style w:type="table" w:styleId="af2">
    <w:name w:val="Table Grid"/>
    <w:basedOn w:val="a1"/>
    <w:uiPriority w:val="59"/>
    <w:rsid w:val="00333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7450E5"/>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rsid w:val="00541758"/>
    <w:rPr>
      <w:rFonts w:ascii="Cambria" w:eastAsia="Times New Roman" w:hAnsi="Cambria" w:cs="Times New Roman"/>
      <w:b/>
      <w:bCs/>
      <w:i/>
      <w:iCs/>
      <w:sz w:val="28"/>
      <w:szCs w:val="28"/>
      <w:lang w:eastAsia="ru-RU"/>
    </w:rPr>
  </w:style>
  <w:style w:type="paragraph" w:styleId="af3">
    <w:name w:val="No Spacing"/>
    <w:link w:val="af4"/>
    <w:qFormat/>
    <w:rsid w:val="00194E28"/>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basedOn w:val="a0"/>
    <w:rsid w:val="00194E28"/>
    <w:rPr>
      <w:rFonts w:ascii="Times New Roman" w:hAnsi="Times New Roman" w:cs="Times New Roman" w:hint="default"/>
      <w:strike w:val="0"/>
      <w:dstrike w:val="0"/>
      <w:sz w:val="24"/>
      <w:szCs w:val="24"/>
      <w:u w:val="none"/>
      <w:effect w:val="none"/>
    </w:rPr>
  </w:style>
  <w:style w:type="character" w:customStyle="1" w:styleId="af4">
    <w:name w:val="Без интервала Знак"/>
    <w:basedOn w:val="a0"/>
    <w:link w:val="af3"/>
    <w:uiPriority w:val="1"/>
    <w:rsid w:val="00253F61"/>
    <w:rPr>
      <w:rFonts w:ascii="Calibri" w:eastAsia="Calibri" w:hAnsi="Calibri" w:cs="Times New Roman"/>
    </w:rPr>
  </w:style>
  <w:style w:type="paragraph" w:customStyle="1" w:styleId="23">
    <w:name w:val="Абзац списка2"/>
    <w:basedOn w:val="a"/>
    <w:rsid w:val="00953D88"/>
    <w:pPr>
      <w:ind w:left="720"/>
      <w:contextualSpacing/>
    </w:pPr>
    <w:rPr>
      <w:rFonts w:eastAsia="Calibri"/>
    </w:rPr>
  </w:style>
  <w:style w:type="character" w:styleId="af5">
    <w:name w:val="FollowedHyperlink"/>
    <w:basedOn w:val="a0"/>
    <w:uiPriority w:val="99"/>
    <w:semiHidden/>
    <w:unhideWhenUsed/>
    <w:rsid w:val="001520A7"/>
    <w:rPr>
      <w:color w:val="800080" w:themeColor="followedHyperlink"/>
      <w:u w:val="single"/>
    </w:rPr>
  </w:style>
  <w:style w:type="table" w:customStyle="1" w:styleId="14">
    <w:name w:val="Сетка таблицы1"/>
    <w:basedOn w:val="a1"/>
    <w:next w:val="af2"/>
    <w:uiPriority w:val="59"/>
    <w:rsid w:val="001A7019"/>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f2"/>
    <w:uiPriority w:val="59"/>
    <w:rsid w:val="003A282B"/>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f2"/>
    <w:uiPriority w:val="59"/>
    <w:rsid w:val="007B1A54"/>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
    <w:name w:val="Средняя сетка 1 - Акцент 61"/>
    <w:basedOn w:val="a1"/>
    <w:next w:val="1-6"/>
    <w:uiPriority w:val="67"/>
    <w:rsid w:val="007B1A54"/>
    <w:pPr>
      <w:spacing w:after="0" w:line="240" w:lineRule="auto"/>
    </w:p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1-6">
    <w:name w:val="Medium Grid 1 Accent 6"/>
    <w:basedOn w:val="a1"/>
    <w:uiPriority w:val="67"/>
    <w:semiHidden/>
    <w:unhideWhenUsed/>
    <w:rsid w:val="007B1A5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41">
    <w:name w:val="Сетка таблицы4"/>
    <w:basedOn w:val="a1"/>
    <w:next w:val="af2"/>
    <w:uiPriority w:val="59"/>
    <w:rsid w:val="00A15DE3"/>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редняя сетка 2 - Акцент 31"/>
    <w:basedOn w:val="a1"/>
    <w:next w:val="2-3"/>
    <w:uiPriority w:val="68"/>
    <w:rsid w:val="00A15DE3"/>
    <w:pPr>
      <w:spacing w:after="0" w:line="240" w:lineRule="auto"/>
    </w:pPr>
    <w:rPr>
      <w:rFonts w:ascii="Cambria" w:eastAsia="Times New Roman" w:hAnsi="Cambria" w:cs="Times New Roman"/>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2-3">
    <w:name w:val="Medium Grid 2 Accent 3"/>
    <w:basedOn w:val="a1"/>
    <w:uiPriority w:val="68"/>
    <w:semiHidden/>
    <w:unhideWhenUsed/>
    <w:rsid w:val="00A15DE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5">
    <w:name w:val="Сетка таблицы5"/>
    <w:basedOn w:val="a1"/>
    <w:next w:val="af2"/>
    <w:uiPriority w:val="59"/>
    <w:rsid w:val="00807163"/>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
    <w:name w:val="Нет списка1"/>
    <w:next w:val="a2"/>
    <w:uiPriority w:val="99"/>
    <w:semiHidden/>
    <w:unhideWhenUsed/>
    <w:rsid w:val="00E76930"/>
  </w:style>
  <w:style w:type="character" w:customStyle="1" w:styleId="30">
    <w:name w:val="Заголовок 3 Знак"/>
    <w:basedOn w:val="a0"/>
    <w:link w:val="3"/>
    <w:uiPriority w:val="9"/>
    <w:semiHidden/>
    <w:rsid w:val="00D05C8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05C8B"/>
    <w:rPr>
      <w:rFonts w:asciiTheme="majorHAnsi" w:eastAsiaTheme="majorEastAsia" w:hAnsiTheme="majorHAnsi" w:cstheme="majorBidi"/>
      <w:i/>
      <w:iCs/>
      <w:color w:val="365F91" w:themeColor="accent1" w:themeShade="BF"/>
      <w:lang w:eastAsia="ru-RU"/>
    </w:rPr>
  </w:style>
  <w:style w:type="numbering" w:customStyle="1" w:styleId="25">
    <w:name w:val="Нет списка2"/>
    <w:next w:val="a2"/>
    <w:uiPriority w:val="99"/>
    <w:semiHidden/>
    <w:unhideWhenUsed/>
    <w:rsid w:val="00BB073E"/>
  </w:style>
  <w:style w:type="table" w:customStyle="1" w:styleId="6">
    <w:name w:val="Сетка таблицы6"/>
    <w:basedOn w:val="a1"/>
    <w:next w:val="af2"/>
    <w:rsid w:val="00BB073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0">
    <w:name w:val="Основной текст 21"/>
    <w:basedOn w:val="a"/>
    <w:rsid w:val="00AF7830"/>
    <w:pPr>
      <w:suppressAutoHyphens/>
      <w:spacing w:after="120" w:line="480" w:lineRule="auto"/>
    </w:pPr>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60389">
      <w:bodyDiv w:val="1"/>
      <w:marLeft w:val="0"/>
      <w:marRight w:val="0"/>
      <w:marTop w:val="0"/>
      <w:marBottom w:val="0"/>
      <w:divBdr>
        <w:top w:val="none" w:sz="0" w:space="0" w:color="auto"/>
        <w:left w:val="none" w:sz="0" w:space="0" w:color="auto"/>
        <w:bottom w:val="none" w:sz="0" w:space="0" w:color="auto"/>
        <w:right w:val="none" w:sz="0" w:space="0" w:color="auto"/>
      </w:divBdr>
    </w:div>
    <w:div w:id="266542183">
      <w:bodyDiv w:val="1"/>
      <w:marLeft w:val="0"/>
      <w:marRight w:val="0"/>
      <w:marTop w:val="0"/>
      <w:marBottom w:val="0"/>
      <w:divBdr>
        <w:top w:val="none" w:sz="0" w:space="0" w:color="auto"/>
        <w:left w:val="none" w:sz="0" w:space="0" w:color="auto"/>
        <w:bottom w:val="none" w:sz="0" w:space="0" w:color="auto"/>
        <w:right w:val="none" w:sz="0" w:space="0" w:color="auto"/>
      </w:divBdr>
    </w:div>
    <w:div w:id="370686234">
      <w:bodyDiv w:val="1"/>
      <w:marLeft w:val="0"/>
      <w:marRight w:val="0"/>
      <w:marTop w:val="0"/>
      <w:marBottom w:val="0"/>
      <w:divBdr>
        <w:top w:val="none" w:sz="0" w:space="0" w:color="auto"/>
        <w:left w:val="none" w:sz="0" w:space="0" w:color="auto"/>
        <w:bottom w:val="none" w:sz="0" w:space="0" w:color="auto"/>
        <w:right w:val="none" w:sz="0" w:space="0" w:color="auto"/>
      </w:divBdr>
    </w:div>
    <w:div w:id="400562426">
      <w:bodyDiv w:val="1"/>
      <w:marLeft w:val="0"/>
      <w:marRight w:val="0"/>
      <w:marTop w:val="0"/>
      <w:marBottom w:val="0"/>
      <w:divBdr>
        <w:top w:val="none" w:sz="0" w:space="0" w:color="auto"/>
        <w:left w:val="none" w:sz="0" w:space="0" w:color="auto"/>
        <w:bottom w:val="none" w:sz="0" w:space="0" w:color="auto"/>
        <w:right w:val="none" w:sz="0" w:space="0" w:color="auto"/>
      </w:divBdr>
    </w:div>
    <w:div w:id="528954101">
      <w:bodyDiv w:val="1"/>
      <w:marLeft w:val="0"/>
      <w:marRight w:val="0"/>
      <w:marTop w:val="0"/>
      <w:marBottom w:val="0"/>
      <w:divBdr>
        <w:top w:val="none" w:sz="0" w:space="0" w:color="auto"/>
        <w:left w:val="none" w:sz="0" w:space="0" w:color="auto"/>
        <w:bottom w:val="none" w:sz="0" w:space="0" w:color="auto"/>
        <w:right w:val="none" w:sz="0" w:space="0" w:color="auto"/>
      </w:divBdr>
      <w:divsChild>
        <w:div w:id="166945665">
          <w:marLeft w:val="0"/>
          <w:marRight w:val="0"/>
          <w:marTop w:val="0"/>
          <w:marBottom w:val="0"/>
          <w:divBdr>
            <w:top w:val="none" w:sz="0" w:space="0" w:color="auto"/>
            <w:left w:val="none" w:sz="0" w:space="0" w:color="auto"/>
            <w:bottom w:val="none" w:sz="0" w:space="0" w:color="auto"/>
            <w:right w:val="none" w:sz="0" w:space="0" w:color="auto"/>
          </w:divBdr>
        </w:div>
        <w:div w:id="361825456">
          <w:blockQuote w:val="1"/>
          <w:marLeft w:val="0"/>
          <w:marRight w:val="0"/>
          <w:marTop w:val="0"/>
          <w:marBottom w:val="120"/>
          <w:divBdr>
            <w:top w:val="none" w:sz="0" w:space="0" w:color="auto"/>
            <w:left w:val="none" w:sz="0" w:space="0" w:color="auto"/>
            <w:bottom w:val="none" w:sz="0" w:space="0" w:color="auto"/>
            <w:right w:val="none" w:sz="0" w:space="0" w:color="auto"/>
          </w:divBdr>
        </w:div>
        <w:div w:id="1271082827">
          <w:blockQuote w:val="1"/>
          <w:marLeft w:val="0"/>
          <w:marRight w:val="0"/>
          <w:marTop w:val="0"/>
          <w:marBottom w:val="120"/>
          <w:divBdr>
            <w:top w:val="none" w:sz="0" w:space="0" w:color="auto"/>
            <w:left w:val="none" w:sz="0" w:space="0" w:color="auto"/>
            <w:bottom w:val="none" w:sz="0" w:space="0" w:color="auto"/>
            <w:right w:val="none" w:sz="0" w:space="0" w:color="auto"/>
          </w:divBdr>
        </w:div>
        <w:div w:id="1951816603">
          <w:blockQuote w:val="1"/>
          <w:marLeft w:val="0"/>
          <w:marRight w:val="0"/>
          <w:marTop w:val="0"/>
          <w:marBottom w:val="120"/>
          <w:divBdr>
            <w:top w:val="none" w:sz="0" w:space="0" w:color="auto"/>
            <w:left w:val="none" w:sz="0" w:space="0" w:color="auto"/>
            <w:bottom w:val="none" w:sz="0" w:space="0" w:color="auto"/>
            <w:right w:val="none" w:sz="0" w:space="0" w:color="auto"/>
          </w:divBdr>
        </w:div>
        <w:div w:id="2138136718">
          <w:blockQuote w:val="1"/>
          <w:marLeft w:val="0"/>
          <w:marRight w:val="0"/>
          <w:marTop w:val="0"/>
          <w:marBottom w:val="120"/>
          <w:divBdr>
            <w:top w:val="none" w:sz="0" w:space="0" w:color="auto"/>
            <w:left w:val="none" w:sz="0" w:space="0" w:color="auto"/>
            <w:bottom w:val="none" w:sz="0" w:space="0" w:color="auto"/>
            <w:right w:val="none" w:sz="0" w:space="0" w:color="auto"/>
          </w:divBdr>
        </w:div>
        <w:div w:id="1261065968">
          <w:blockQuote w:val="1"/>
          <w:marLeft w:val="0"/>
          <w:marRight w:val="0"/>
          <w:marTop w:val="0"/>
          <w:marBottom w:val="120"/>
          <w:divBdr>
            <w:top w:val="none" w:sz="0" w:space="0" w:color="auto"/>
            <w:left w:val="none" w:sz="0" w:space="0" w:color="auto"/>
            <w:bottom w:val="none" w:sz="0" w:space="0" w:color="auto"/>
            <w:right w:val="none" w:sz="0" w:space="0" w:color="auto"/>
          </w:divBdr>
        </w:div>
        <w:div w:id="1730685576">
          <w:blockQuote w:val="1"/>
          <w:marLeft w:val="0"/>
          <w:marRight w:val="0"/>
          <w:marTop w:val="0"/>
          <w:marBottom w:val="120"/>
          <w:divBdr>
            <w:top w:val="none" w:sz="0" w:space="0" w:color="auto"/>
            <w:left w:val="none" w:sz="0" w:space="0" w:color="auto"/>
            <w:bottom w:val="none" w:sz="0" w:space="0" w:color="auto"/>
            <w:right w:val="none" w:sz="0" w:space="0" w:color="auto"/>
          </w:divBdr>
        </w:div>
        <w:div w:id="155176293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660045167">
      <w:bodyDiv w:val="1"/>
      <w:marLeft w:val="0"/>
      <w:marRight w:val="0"/>
      <w:marTop w:val="0"/>
      <w:marBottom w:val="0"/>
      <w:divBdr>
        <w:top w:val="none" w:sz="0" w:space="0" w:color="auto"/>
        <w:left w:val="none" w:sz="0" w:space="0" w:color="auto"/>
        <w:bottom w:val="none" w:sz="0" w:space="0" w:color="auto"/>
        <w:right w:val="none" w:sz="0" w:space="0" w:color="auto"/>
      </w:divBdr>
    </w:div>
    <w:div w:id="890729874">
      <w:bodyDiv w:val="1"/>
      <w:marLeft w:val="0"/>
      <w:marRight w:val="0"/>
      <w:marTop w:val="0"/>
      <w:marBottom w:val="0"/>
      <w:divBdr>
        <w:top w:val="none" w:sz="0" w:space="0" w:color="auto"/>
        <w:left w:val="none" w:sz="0" w:space="0" w:color="auto"/>
        <w:bottom w:val="none" w:sz="0" w:space="0" w:color="auto"/>
        <w:right w:val="none" w:sz="0" w:space="0" w:color="auto"/>
      </w:divBdr>
    </w:div>
    <w:div w:id="899632547">
      <w:bodyDiv w:val="1"/>
      <w:marLeft w:val="0"/>
      <w:marRight w:val="0"/>
      <w:marTop w:val="0"/>
      <w:marBottom w:val="0"/>
      <w:divBdr>
        <w:top w:val="none" w:sz="0" w:space="0" w:color="auto"/>
        <w:left w:val="none" w:sz="0" w:space="0" w:color="auto"/>
        <w:bottom w:val="none" w:sz="0" w:space="0" w:color="auto"/>
        <w:right w:val="none" w:sz="0" w:space="0" w:color="auto"/>
      </w:divBdr>
      <w:divsChild>
        <w:div w:id="1466698113">
          <w:marLeft w:val="547"/>
          <w:marRight w:val="0"/>
          <w:marTop w:val="0"/>
          <w:marBottom w:val="0"/>
          <w:divBdr>
            <w:top w:val="none" w:sz="0" w:space="0" w:color="auto"/>
            <w:left w:val="none" w:sz="0" w:space="0" w:color="auto"/>
            <w:bottom w:val="none" w:sz="0" w:space="0" w:color="auto"/>
            <w:right w:val="none" w:sz="0" w:space="0" w:color="auto"/>
          </w:divBdr>
        </w:div>
      </w:divsChild>
    </w:div>
    <w:div w:id="933587216">
      <w:bodyDiv w:val="1"/>
      <w:marLeft w:val="0"/>
      <w:marRight w:val="0"/>
      <w:marTop w:val="0"/>
      <w:marBottom w:val="0"/>
      <w:divBdr>
        <w:top w:val="none" w:sz="0" w:space="0" w:color="auto"/>
        <w:left w:val="none" w:sz="0" w:space="0" w:color="auto"/>
        <w:bottom w:val="none" w:sz="0" w:space="0" w:color="auto"/>
        <w:right w:val="none" w:sz="0" w:space="0" w:color="auto"/>
      </w:divBdr>
    </w:div>
    <w:div w:id="1004164166">
      <w:bodyDiv w:val="1"/>
      <w:marLeft w:val="0"/>
      <w:marRight w:val="0"/>
      <w:marTop w:val="0"/>
      <w:marBottom w:val="0"/>
      <w:divBdr>
        <w:top w:val="none" w:sz="0" w:space="0" w:color="auto"/>
        <w:left w:val="none" w:sz="0" w:space="0" w:color="auto"/>
        <w:bottom w:val="none" w:sz="0" w:space="0" w:color="auto"/>
        <w:right w:val="none" w:sz="0" w:space="0" w:color="auto"/>
      </w:divBdr>
      <w:divsChild>
        <w:div w:id="2137334924">
          <w:marLeft w:val="0"/>
          <w:marRight w:val="0"/>
          <w:marTop w:val="0"/>
          <w:marBottom w:val="0"/>
          <w:divBdr>
            <w:top w:val="none" w:sz="0" w:space="0" w:color="auto"/>
            <w:left w:val="none" w:sz="0" w:space="0" w:color="auto"/>
            <w:bottom w:val="none" w:sz="0" w:space="0" w:color="auto"/>
            <w:right w:val="none" w:sz="0" w:space="0" w:color="auto"/>
          </w:divBdr>
          <w:divsChild>
            <w:div w:id="1044523381">
              <w:marLeft w:val="0"/>
              <w:marRight w:val="0"/>
              <w:marTop w:val="0"/>
              <w:marBottom w:val="0"/>
              <w:divBdr>
                <w:top w:val="none" w:sz="0" w:space="0" w:color="auto"/>
                <w:left w:val="none" w:sz="0" w:space="0" w:color="auto"/>
                <w:bottom w:val="none" w:sz="0" w:space="0" w:color="auto"/>
                <w:right w:val="none" w:sz="0" w:space="0" w:color="auto"/>
              </w:divBdr>
            </w:div>
          </w:divsChild>
        </w:div>
        <w:div w:id="3211456">
          <w:marLeft w:val="150"/>
          <w:marRight w:val="150"/>
          <w:marTop w:val="0"/>
          <w:marBottom w:val="0"/>
          <w:divBdr>
            <w:top w:val="none" w:sz="0" w:space="0" w:color="auto"/>
            <w:left w:val="none" w:sz="0" w:space="0" w:color="auto"/>
            <w:bottom w:val="none" w:sz="0" w:space="0" w:color="auto"/>
            <w:right w:val="none" w:sz="0" w:space="0" w:color="auto"/>
          </w:divBdr>
          <w:divsChild>
            <w:div w:id="1053819755">
              <w:marLeft w:val="0"/>
              <w:marRight w:val="0"/>
              <w:marTop w:val="0"/>
              <w:marBottom w:val="0"/>
              <w:divBdr>
                <w:top w:val="none" w:sz="0" w:space="0" w:color="auto"/>
                <w:left w:val="none" w:sz="0" w:space="0" w:color="auto"/>
                <w:bottom w:val="none" w:sz="0" w:space="0" w:color="auto"/>
                <w:right w:val="none" w:sz="0" w:space="0" w:color="auto"/>
              </w:divBdr>
              <w:divsChild>
                <w:div w:id="395054386">
                  <w:marLeft w:val="0"/>
                  <w:marRight w:val="0"/>
                  <w:marTop w:val="0"/>
                  <w:marBottom w:val="0"/>
                  <w:divBdr>
                    <w:top w:val="none" w:sz="0" w:space="0" w:color="auto"/>
                    <w:left w:val="none" w:sz="0" w:space="0" w:color="auto"/>
                    <w:bottom w:val="none" w:sz="0" w:space="0" w:color="auto"/>
                    <w:right w:val="none" w:sz="0" w:space="0" w:color="auto"/>
                  </w:divBdr>
                </w:div>
              </w:divsChild>
            </w:div>
            <w:div w:id="1264269290">
              <w:marLeft w:val="0"/>
              <w:marRight w:val="0"/>
              <w:marTop w:val="0"/>
              <w:marBottom w:val="75"/>
              <w:divBdr>
                <w:top w:val="none" w:sz="0" w:space="0" w:color="auto"/>
                <w:left w:val="none" w:sz="0" w:space="0" w:color="auto"/>
                <w:bottom w:val="none" w:sz="0" w:space="0" w:color="auto"/>
                <w:right w:val="none" w:sz="0" w:space="0" w:color="auto"/>
              </w:divBdr>
              <w:divsChild>
                <w:div w:id="451753495">
                  <w:marLeft w:val="0"/>
                  <w:marRight w:val="0"/>
                  <w:marTop w:val="0"/>
                  <w:marBottom w:val="0"/>
                  <w:divBdr>
                    <w:top w:val="none" w:sz="0" w:space="0" w:color="auto"/>
                    <w:left w:val="none" w:sz="0" w:space="0" w:color="auto"/>
                    <w:bottom w:val="none" w:sz="0" w:space="0" w:color="auto"/>
                    <w:right w:val="none" w:sz="0" w:space="0" w:color="auto"/>
                  </w:divBdr>
                </w:div>
                <w:div w:id="455830270">
                  <w:marLeft w:val="0"/>
                  <w:marRight w:val="0"/>
                  <w:marTop w:val="0"/>
                  <w:marBottom w:val="0"/>
                  <w:divBdr>
                    <w:top w:val="none" w:sz="0" w:space="0" w:color="auto"/>
                    <w:left w:val="none" w:sz="0" w:space="0" w:color="auto"/>
                    <w:bottom w:val="none" w:sz="0" w:space="0" w:color="auto"/>
                    <w:right w:val="none" w:sz="0" w:space="0" w:color="auto"/>
                  </w:divBdr>
                  <w:divsChild>
                    <w:div w:id="1879269884">
                      <w:marLeft w:val="150"/>
                      <w:marRight w:val="150"/>
                      <w:marTop w:val="0"/>
                      <w:marBottom w:val="0"/>
                      <w:divBdr>
                        <w:top w:val="none" w:sz="0" w:space="0" w:color="auto"/>
                        <w:left w:val="none" w:sz="0" w:space="0" w:color="auto"/>
                        <w:bottom w:val="none" w:sz="0" w:space="0" w:color="auto"/>
                        <w:right w:val="none" w:sz="0" w:space="0" w:color="auto"/>
                      </w:divBdr>
                      <w:divsChild>
                        <w:div w:id="1067797626">
                          <w:marLeft w:val="0"/>
                          <w:marRight w:val="0"/>
                          <w:marTop w:val="0"/>
                          <w:marBottom w:val="0"/>
                          <w:divBdr>
                            <w:top w:val="none" w:sz="0" w:space="0" w:color="auto"/>
                            <w:left w:val="none" w:sz="0" w:space="0" w:color="auto"/>
                            <w:bottom w:val="none" w:sz="0" w:space="0" w:color="auto"/>
                            <w:right w:val="none" w:sz="0" w:space="0" w:color="auto"/>
                          </w:divBdr>
                          <w:divsChild>
                            <w:div w:id="1822697969">
                              <w:marLeft w:val="0"/>
                              <w:marRight w:val="0"/>
                              <w:marTop w:val="0"/>
                              <w:marBottom w:val="0"/>
                              <w:divBdr>
                                <w:top w:val="none" w:sz="0" w:space="0" w:color="auto"/>
                                <w:left w:val="none" w:sz="0" w:space="0" w:color="auto"/>
                                <w:bottom w:val="none" w:sz="0" w:space="0" w:color="auto"/>
                                <w:right w:val="none" w:sz="0" w:space="0" w:color="auto"/>
                              </w:divBdr>
                              <w:divsChild>
                                <w:div w:id="1562059534">
                                  <w:marLeft w:val="0"/>
                                  <w:marRight w:val="0"/>
                                  <w:marTop w:val="0"/>
                                  <w:marBottom w:val="0"/>
                                  <w:divBdr>
                                    <w:top w:val="none" w:sz="0" w:space="0" w:color="auto"/>
                                    <w:left w:val="none" w:sz="0" w:space="0" w:color="auto"/>
                                    <w:bottom w:val="none" w:sz="0" w:space="0" w:color="auto"/>
                                    <w:right w:val="none" w:sz="0" w:space="0" w:color="auto"/>
                                  </w:divBdr>
                                  <w:divsChild>
                                    <w:div w:id="656764197">
                                      <w:marLeft w:val="0"/>
                                      <w:marRight w:val="0"/>
                                      <w:marTop w:val="0"/>
                                      <w:marBottom w:val="0"/>
                                      <w:divBdr>
                                        <w:top w:val="none" w:sz="0" w:space="0" w:color="auto"/>
                                        <w:left w:val="none" w:sz="0" w:space="0" w:color="auto"/>
                                        <w:bottom w:val="none" w:sz="0" w:space="0" w:color="auto"/>
                                        <w:right w:val="none" w:sz="0" w:space="0" w:color="auto"/>
                                      </w:divBdr>
                                      <w:divsChild>
                                        <w:div w:id="16922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04125">
                              <w:marLeft w:val="0"/>
                              <w:marRight w:val="0"/>
                              <w:marTop w:val="0"/>
                              <w:marBottom w:val="0"/>
                              <w:divBdr>
                                <w:top w:val="none" w:sz="0" w:space="0" w:color="auto"/>
                                <w:left w:val="none" w:sz="0" w:space="0" w:color="auto"/>
                                <w:bottom w:val="none" w:sz="0" w:space="0" w:color="auto"/>
                                <w:right w:val="none" w:sz="0" w:space="0" w:color="auto"/>
                              </w:divBdr>
                              <w:divsChild>
                                <w:div w:id="463155234">
                                  <w:marLeft w:val="0"/>
                                  <w:marRight w:val="0"/>
                                  <w:marTop w:val="0"/>
                                  <w:marBottom w:val="0"/>
                                  <w:divBdr>
                                    <w:top w:val="none" w:sz="0" w:space="0" w:color="auto"/>
                                    <w:left w:val="none" w:sz="0" w:space="0" w:color="auto"/>
                                    <w:bottom w:val="none" w:sz="0" w:space="0" w:color="auto"/>
                                    <w:right w:val="none" w:sz="0" w:space="0" w:color="auto"/>
                                  </w:divBdr>
                                  <w:divsChild>
                                    <w:div w:id="1289896678">
                                      <w:marLeft w:val="0"/>
                                      <w:marRight w:val="0"/>
                                      <w:marTop w:val="0"/>
                                      <w:marBottom w:val="0"/>
                                      <w:divBdr>
                                        <w:top w:val="none" w:sz="0" w:space="0" w:color="auto"/>
                                        <w:left w:val="none" w:sz="0" w:space="0" w:color="auto"/>
                                        <w:bottom w:val="none" w:sz="0" w:space="0" w:color="auto"/>
                                        <w:right w:val="none" w:sz="0" w:space="0" w:color="auto"/>
                                      </w:divBdr>
                                      <w:divsChild>
                                        <w:div w:id="42017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370915">
                              <w:marLeft w:val="0"/>
                              <w:marRight w:val="0"/>
                              <w:marTop w:val="0"/>
                              <w:marBottom w:val="0"/>
                              <w:divBdr>
                                <w:top w:val="none" w:sz="0" w:space="0" w:color="auto"/>
                                <w:left w:val="none" w:sz="0" w:space="0" w:color="auto"/>
                                <w:bottom w:val="none" w:sz="0" w:space="0" w:color="auto"/>
                                <w:right w:val="none" w:sz="0" w:space="0" w:color="auto"/>
                              </w:divBdr>
                              <w:divsChild>
                                <w:div w:id="1669863327">
                                  <w:marLeft w:val="0"/>
                                  <w:marRight w:val="0"/>
                                  <w:marTop w:val="0"/>
                                  <w:marBottom w:val="0"/>
                                  <w:divBdr>
                                    <w:top w:val="none" w:sz="0" w:space="0" w:color="auto"/>
                                    <w:left w:val="none" w:sz="0" w:space="0" w:color="auto"/>
                                    <w:bottom w:val="none" w:sz="0" w:space="0" w:color="auto"/>
                                    <w:right w:val="none" w:sz="0" w:space="0" w:color="auto"/>
                                  </w:divBdr>
                                  <w:divsChild>
                                    <w:div w:id="1538079631">
                                      <w:marLeft w:val="0"/>
                                      <w:marRight w:val="0"/>
                                      <w:marTop w:val="0"/>
                                      <w:marBottom w:val="0"/>
                                      <w:divBdr>
                                        <w:top w:val="none" w:sz="0" w:space="0" w:color="auto"/>
                                        <w:left w:val="none" w:sz="0" w:space="0" w:color="auto"/>
                                        <w:bottom w:val="none" w:sz="0" w:space="0" w:color="auto"/>
                                        <w:right w:val="none" w:sz="0" w:space="0" w:color="auto"/>
                                      </w:divBdr>
                                      <w:divsChild>
                                        <w:div w:id="18671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061816">
                              <w:marLeft w:val="0"/>
                              <w:marRight w:val="0"/>
                              <w:marTop w:val="0"/>
                              <w:marBottom w:val="0"/>
                              <w:divBdr>
                                <w:top w:val="none" w:sz="0" w:space="0" w:color="auto"/>
                                <w:left w:val="none" w:sz="0" w:space="0" w:color="auto"/>
                                <w:bottom w:val="none" w:sz="0" w:space="0" w:color="auto"/>
                                <w:right w:val="none" w:sz="0" w:space="0" w:color="auto"/>
                              </w:divBdr>
                              <w:divsChild>
                                <w:div w:id="2126659379">
                                  <w:marLeft w:val="0"/>
                                  <w:marRight w:val="0"/>
                                  <w:marTop w:val="0"/>
                                  <w:marBottom w:val="0"/>
                                  <w:divBdr>
                                    <w:top w:val="none" w:sz="0" w:space="0" w:color="auto"/>
                                    <w:left w:val="none" w:sz="0" w:space="0" w:color="auto"/>
                                    <w:bottom w:val="none" w:sz="0" w:space="0" w:color="auto"/>
                                    <w:right w:val="none" w:sz="0" w:space="0" w:color="auto"/>
                                  </w:divBdr>
                                  <w:divsChild>
                                    <w:div w:id="817302322">
                                      <w:marLeft w:val="0"/>
                                      <w:marRight w:val="0"/>
                                      <w:marTop w:val="0"/>
                                      <w:marBottom w:val="0"/>
                                      <w:divBdr>
                                        <w:top w:val="none" w:sz="0" w:space="0" w:color="auto"/>
                                        <w:left w:val="none" w:sz="0" w:space="0" w:color="auto"/>
                                        <w:bottom w:val="none" w:sz="0" w:space="0" w:color="auto"/>
                                        <w:right w:val="none" w:sz="0" w:space="0" w:color="auto"/>
                                      </w:divBdr>
                                      <w:divsChild>
                                        <w:div w:id="17185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066">
                              <w:marLeft w:val="0"/>
                              <w:marRight w:val="0"/>
                              <w:marTop w:val="0"/>
                              <w:marBottom w:val="0"/>
                              <w:divBdr>
                                <w:top w:val="none" w:sz="0" w:space="0" w:color="auto"/>
                                <w:left w:val="none" w:sz="0" w:space="0" w:color="auto"/>
                                <w:bottom w:val="none" w:sz="0" w:space="0" w:color="auto"/>
                                <w:right w:val="none" w:sz="0" w:space="0" w:color="auto"/>
                              </w:divBdr>
                              <w:divsChild>
                                <w:div w:id="1392271709">
                                  <w:marLeft w:val="0"/>
                                  <w:marRight w:val="0"/>
                                  <w:marTop w:val="0"/>
                                  <w:marBottom w:val="0"/>
                                  <w:divBdr>
                                    <w:top w:val="none" w:sz="0" w:space="0" w:color="auto"/>
                                    <w:left w:val="none" w:sz="0" w:space="0" w:color="auto"/>
                                    <w:bottom w:val="none" w:sz="0" w:space="0" w:color="auto"/>
                                    <w:right w:val="none" w:sz="0" w:space="0" w:color="auto"/>
                                  </w:divBdr>
                                  <w:divsChild>
                                    <w:div w:id="1199899523">
                                      <w:marLeft w:val="0"/>
                                      <w:marRight w:val="0"/>
                                      <w:marTop w:val="0"/>
                                      <w:marBottom w:val="0"/>
                                      <w:divBdr>
                                        <w:top w:val="none" w:sz="0" w:space="0" w:color="auto"/>
                                        <w:left w:val="none" w:sz="0" w:space="0" w:color="auto"/>
                                        <w:bottom w:val="none" w:sz="0" w:space="0" w:color="auto"/>
                                        <w:right w:val="none" w:sz="0" w:space="0" w:color="auto"/>
                                      </w:divBdr>
                                      <w:divsChild>
                                        <w:div w:id="125678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776474">
                              <w:marLeft w:val="0"/>
                              <w:marRight w:val="0"/>
                              <w:marTop w:val="0"/>
                              <w:marBottom w:val="0"/>
                              <w:divBdr>
                                <w:top w:val="none" w:sz="0" w:space="0" w:color="auto"/>
                                <w:left w:val="none" w:sz="0" w:space="0" w:color="auto"/>
                                <w:bottom w:val="none" w:sz="0" w:space="0" w:color="auto"/>
                                <w:right w:val="none" w:sz="0" w:space="0" w:color="auto"/>
                              </w:divBdr>
                              <w:divsChild>
                                <w:div w:id="292179739">
                                  <w:marLeft w:val="0"/>
                                  <w:marRight w:val="0"/>
                                  <w:marTop w:val="0"/>
                                  <w:marBottom w:val="0"/>
                                  <w:divBdr>
                                    <w:top w:val="none" w:sz="0" w:space="0" w:color="auto"/>
                                    <w:left w:val="none" w:sz="0" w:space="0" w:color="auto"/>
                                    <w:bottom w:val="none" w:sz="0" w:space="0" w:color="auto"/>
                                    <w:right w:val="none" w:sz="0" w:space="0" w:color="auto"/>
                                  </w:divBdr>
                                  <w:divsChild>
                                    <w:div w:id="96608626">
                                      <w:marLeft w:val="0"/>
                                      <w:marRight w:val="0"/>
                                      <w:marTop w:val="0"/>
                                      <w:marBottom w:val="0"/>
                                      <w:divBdr>
                                        <w:top w:val="none" w:sz="0" w:space="0" w:color="auto"/>
                                        <w:left w:val="none" w:sz="0" w:space="0" w:color="auto"/>
                                        <w:bottom w:val="none" w:sz="0" w:space="0" w:color="auto"/>
                                        <w:right w:val="none" w:sz="0" w:space="0" w:color="auto"/>
                                      </w:divBdr>
                                      <w:divsChild>
                                        <w:div w:id="65634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21807">
                              <w:marLeft w:val="0"/>
                              <w:marRight w:val="0"/>
                              <w:marTop w:val="0"/>
                              <w:marBottom w:val="0"/>
                              <w:divBdr>
                                <w:top w:val="none" w:sz="0" w:space="0" w:color="auto"/>
                                <w:left w:val="none" w:sz="0" w:space="0" w:color="auto"/>
                                <w:bottom w:val="none" w:sz="0" w:space="0" w:color="auto"/>
                                <w:right w:val="none" w:sz="0" w:space="0" w:color="auto"/>
                              </w:divBdr>
                              <w:divsChild>
                                <w:div w:id="1858620159">
                                  <w:marLeft w:val="0"/>
                                  <w:marRight w:val="0"/>
                                  <w:marTop w:val="0"/>
                                  <w:marBottom w:val="0"/>
                                  <w:divBdr>
                                    <w:top w:val="none" w:sz="0" w:space="0" w:color="auto"/>
                                    <w:left w:val="none" w:sz="0" w:space="0" w:color="auto"/>
                                    <w:bottom w:val="none" w:sz="0" w:space="0" w:color="auto"/>
                                    <w:right w:val="none" w:sz="0" w:space="0" w:color="auto"/>
                                  </w:divBdr>
                                  <w:divsChild>
                                    <w:div w:id="125776465">
                                      <w:marLeft w:val="0"/>
                                      <w:marRight w:val="0"/>
                                      <w:marTop w:val="0"/>
                                      <w:marBottom w:val="0"/>
                                      <w:divBdr>
                                        <w:top w:val="none" w:sz="0" w:space="0" w:color="auto"/>
                                        <w:left w:val="none" w:sz="0" w:space="0" w:color="auto"/>
                                        <w:bottom w:val="none" w:sz="0" w:space="0" w:color="auto"/>
                                        <w:right w:val="none" w:sz="0" w:space="0" w:color="auto"/>
                                      </w:divBdr>
                                      <w:divsChild>
                                        <w:div w:id="34440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834">
                              <w:marLeft w:val="0"/>
                              <w:marRight w:val="0"/>
                              <w:marTop w:val="0"/>
                              <w:marBottom w:val="0"/>
                              <w:divBdr>
                                <w:top w:val="none" w:sz="0" w:space="0" w:color="auto"/>
                                <w:left w:val="none" w:sz="0" w:space="0" w:color="auto"/>
                                <w:bottom w:val="none" w:sz="0" w:space="0" w:color="auto"/>
                                <w:right w:val="none" w:sz="0" w:space="0" w:color="auto"/>
                              </w:divBdr>
                              <w:divsChild>
                                <w:div w:id="268776263">
                                  <w:marLeft w:val="0"/>
                                  <w:marRight w:val="0"/>
                                  <w:marTop w:val="0"/>
                                  <w:marBottom w:val="0"/>
                                  <w:divBdr>
                                    <w:top w:val="none" w:sz="0" w:space="0" w:color="auto"/>
                                    <w:left w:val="none" w:sz="0" w:space="0" w:color="auto"/>
                                    <w:bottom w:val="none" w:sz="0" w:space="0" w:color="auto"/>
                                    <w:right w:val="none" w:sz="0" w:space="0" w:color="auto"/>
                                  </w:divBdr>
                                  <w:divsChild>
                                    <w:div w:id="1812674180">
                                      <w:marLeft w:val="0"/>
                                      <w:marRight w:val="0"/>
                                      <w:marTop w:val="0"/>
                                      <w:marBottom w:val="0"/>
                                      <w:divBdr>
                                        <w:top w:val="none" w:sz="0" w:space="0" w:color="auto"/>
                                        <w:left w:val="none" w:sz="0" w:space="0" w:color="auto"/>
                                        <w:bottom w:val="none" w:sz="0" w:space="0" w:color="auto"/>
                                        <w:right w:val="none" w:sz="0" w:space="0" w:color="auto"/>
                                      </w:divBdr>
                                      <w:divsChild>
                                        <w:div w:id="73474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152729">
                              <w:marLeft w:val="0"/>
                              <w:marRight w:val="0"/>
                              <w:marTop w:val="0"/>
                              <w:marBottom w:val="0"/>
                              <w:divBdr>
                                <w:top w:val="none" w:sz="0" w:space="0" w:color="auto"/>
                                <w:left w:val="none" w:sz="0" w:space="0" w:color="auto"/>
                                <w:bottom w:val="none" w:sz="0" w:space="0" w:color="auto"/>
                                <w:right w:val="none" w:sz="0" w:space="0" w:color="auto"/>
                              </w:divBdr>
                              <w:divsChild>
                                <w:div w:id="1409962977">
                                  <w:marLeft w:val="0"/>
                                  <w:marRight w:val="0"/>
                                  <w:marTop w:val="0"/>
                                  <w:marBottom w:val="0"/>
                                  <w:divBdr>
                                    <w:top w:val="none" w:sz="0" w:space="0" w:color="auto"/>
                                    <w:left w:val="none" w:sz="0" w:space="0" w:color="auto"/>
                                    <w:bottom w:val="none" w:sz="0" w:space="0" w:color="auto"/>
                                    <w:right w:val="none" w:sz="0" w:space="0" w:color="auto"/>
                                  </w:divBdr>
                                  <w:divsChild>
                                    <w:div w:id="1109397864">
                                      <w:marLeft w:val="0"/>
                                      <w:marRight w:val="0"/>
                                      <w:marTop w:val="0"/>
                                      <w:marBottom w:val="0"/>
                                      <w:divBdr>
                                        <w:top w:val="none" w:sz="0" w:space="0" w:color="auto"/>
                                        <w:left w:val="none" w:sz="0" w:space="0" w:color="auto"/>
                                        <w:bottom w:val="none" w:sz="0" w:space="0" w:color="auto"/>
                                        <w:right w:val="none" w:sz="0" w:space="0" w:color="auto"/>
                                      </w:divBdr>
                                      <w:divsChild>
                                        <w:div w:id="41721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38721">
                              <w:marLeft w:val="0"/>
                              <w:marRight w:val="0"/>
                              <w:marTop w:val="0"/>
                              <w:marBottom w:val="0"/>
                              <w:divBdr>
                                <w:top w:val="none" w:sz="0" w:space="0" w:color="auto"/>
                                <w:left w:val="none" w:sz="0" w:space="0" w:color="auto"/>
                                <w:bottom w:val="none" w:sz="0" w:space="0" w:color="auto"/>
                                <w:right w:val="none" w:sz="0" w:space="0" w:color="auto"/>
                              </w:divBdr>
                              <w:divsChild>
                                <w:div w:id="1185553617">
                                  <w:marLeft w:val="0"/>
                                  <w:marRight w:val="0"/>
                                  <w:marTop w:val="0"/>
                                  <w:marBottom w:val="0"/>
                                  <w:divBdr>
                                    <w:top w:val="none" w:sz="0" w:space="0" w:color="auto"/>
                                    <w:left w:val="none" w:sz="0" w:space="0" w:color="auto"/>
                                    <w:bottom w:val="none" w:sz="0" w:space="0" w:color="auto"/>
                                    <w:right w:val="none" w:sz="0" w:space="0" w:color="auto"/>
                                  </w:divBdr>
                                  <w:divsChild>
                                    <w:div w:id="859392210">
                                      <w:marLeft w:val="0"/>
                                      <w:marRight w:val="0"/>
                                      <w:marTop w:val="0"/>
                                      <w:marBottom w:val="0"/>
                                      <w:divBdr>
                                        <w:top w:val="none" w:sz="0" w:space="0" w:color="auto"/>
                                        <w:left w:val="none" w:sz="0" w:space="0" w:color="auto"/>
                                        <w:bottom w:val="none" w:sz="0" w:space="0" w:color="auto"/>
                                        <w:right w:val="none" w:sz="0" w:space="0" w:color="auto"/>
                                      </w:divBdr>
                                      <w:divsChild>
                                        <w:div w:id="194341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650978">
                              <w:marLeft w:val="0"/>
                              <w:marRight w:val="0"/>
                              <w:marTop w:val="0"/>
                              <w:marBottom w:val="0"/>
                              <w:divBdr>
                                <w:top w:val="none" w:sz="0" w:space="0" w:color="auto"/>
                                <w:left w:val="none" w:sz="0" w:space="0" w:color="auto"/>
                                <w:bottom w:val="none" w:sz="0" w:space="0" w:color="auto"/>
                                <w:right w:val="none" w:sz="0" w:space="0" w:color="auto"/>
                              </w:divBdr>
                              <w:divsChild>
                                <w:div w:id="506478283">
                                  <w:marLeft w:val="0"/>
                                  <w:marRight w:val="0"/>
                                  <w:marTop w:val="0"/>
                                  <w:marBottom w:val="0"/>
                                  <w:divBdr>
                                    <w:top w:val="none" w:sz="0" w:space="0" w:color="auto"/>
                                    <w:left w:val="none" w:sz="0" w:space="0" w:color="auto"/>
                                    <w:bottom w:val="none" w:sz="0" w:space="0" w:color="auto"/>
                                    <w:right w:val="none" w:sz="0" w:space="0" w:color="auto"/>
                                  </w:divBdr>
                                  <w:divsChild>
                                    <w:div w:id="934752340">
                                      <w:marLeft w:val="0"/>
                                      <w:marRight w:val="0"/>
                                      <w:marTop w:val="0"/>
                                      <w:marBottom w:val="0"/>
                                      <w:divBdr>
                                        <w:top w:val="none" w:sz="0" w:space="0" w:color="auto"/>
                                        <w:left w:val="none" w:sz="0" w:space="0" w:color="auto"/>
                                        <w:bottom w:val="none" w:sz="0" w:space="0" w:color="auto"/>
                                        <w:right w:val="none" w:sz="0" w:space="0" w:color="auto"/>
                                      </w:divBdr>
                                      <w:divsChild>
                                        <w:div w:id="26661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584715">
                              <w:marLeft w:val="0"/>
                              <w:marRight w:val="0"/>
                              <w:marTop w:val="0"/>
                              <w:marBottom w:val="0"/>
                              <w:divBdr>
                                <w:top w:val="none" w:sz="0" w:space="0" w:color="auto"/>
                                <w:left w:val="none" w:sz="0" w:space="0" w:color="auto"/>
                                <w:bottom w:val="none" w:sz="0" w:space="0" w:color="auto"/>
                                <w:right w:val="none" w:sz="0" w:space="0" w:color="auto"/>
                              </w:divBdr>
                              <w:divsChild>
                                <w:div w:id="595405878">
                                  <w:marLeft w:val="0"/>
                                  <w:marRight w:val="0"/>
                                  <w:marTop w:val="0"/>
                                  <w:marBottom w:val="0"/>
                                  <w:divBdr>
                                    <w:top w:val="none" w:sz="0" w:space="0" w:color="auto"/>
                                    <w:left w:val="none" w:sz="0" w:space="0" w:color="auto"/>
                                    <w:bottom w:val="none" w:sz="0" w:space="0" w:color="auto"/>
                                    <w:right w:val="none" w:sz="0" w:space="0" w:color="auto"/>
                                  </w:divBdr>
                                  <w:divsChild>
                                    <w:div w:id="1746564999">
                                      <w:marLeft w:val="0"/>
                                      <w:marRight w:val="0"/>
                                      <w:marTop w:val="0"/>
                                      <w:marBottom w:val="0"/>
                                      <w:divBdr>
                                        <w:top w:val="none" w:sz="0" w:space="0" w:color="auto"/>
                                        <w:left w:val="none" w:sz="0" w:space="0" w:color="auto"/>
                                        <w:bottom w:val="none" w:sz="0" w:space="0" w:color="auto"/>
                                        <w:right w:val="none" w:sz="0" w:space="0" w:color="auto"/>
                                      </w:divBdr>
                                      <w:divsChild>
                                        <w:div w:id="11831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360803">
                              <w:marLeft w:val="0"/>
                              <w:marRight w:val="0"/>
                              <w:marTop w:val="0"/>
                              <w:marBottom w:val="0"/>
                              <w:divBdr>
                                <w:top w:val="none" w:sz="0" w:space="0" w:color="auto"/>
                                <w:left w:val="none" w:sz="0" w:space="0" w:color="auto"/>
                                <w:bottom w:val="none" w:sz="0" w:space="0" w:color="auto"/>
                                <w:right w:val="none" w:sz="0" w:space="0" w:color="auto"/>
                              </w:divBdr>
                              <w:divsChild>
                                <w:div w:id="1636790485">
                                  <w:marLeft w:val="0"/>
                                  <w:marRight w:val="0"/>
                                  <w:marTop w:val="0"/>
                                  <w:marBottom w:val="0"/>
                                  <w:divBdr>
                                    <w:top w:val="none" w:sz="0" w:space="0" w:color="auto"/>
                                    <w:left w:val="none" w:sz="0" w:space="0" w:color="auto"/>
                                    <w:bottom w:val="none" w:sz="0" w:space="0" w:color="auto"/>
                                    <w:right w:val="none" w:sz="0" w:space="0" w:color="auto"/>
                                  </w:divBdr>
                                  <w:divsChild>
                                    <w:div w:id="760688823">
                                      <w:marLeft w:val="0"/>
                                      <w:marRight w:val="0"/>
                                      <w:marTop w:val="0"/>
                                      <w:marBottom w:val="0"/>
                                      <w:divBdr>
                                        <w:top w:val="none" w:sz="0" w:space="0" w:color="auto"/>
                                        <w:left w:val="none" w:sz="0" w:space="0" w:color="auto"/>
                                        <w:bottom w:val="none" w:sz="0" w:space="0" w:color="auto"/>
                                        <w:right w:val="none" w:sz="0" w:space="0" w:color="auto"/>
                                      </w:divBdr>
                                      <w:divsChild>
                                        <w:div w:id="175180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701424">
                              <w:marLeft w:val="0"/>
                              <w:marRight w:val="0"/>
                              <w:marTop w:val="0"/>
                              <w:marBottom w:val="0"/>
                              <w:divBdr>
                                <w:top w:val="none" w:sz="0" w:space="0" w:color="auto"/>
                                <w:left w:val="none" w:sz="0" w:space="0" w:color="auto"/>
                                <w:bottom w:val="none" w:sz="0" w:space="0" w:color="auto"/>
                                <w:right w:val="none" w:sz="0" w:space="0" w:color="auto"/>
                              </w:divBdr>
                              <w:divsChild>
                                <w:div w:id="2145269668">
                                  <w:marLeft w:val="0"/>
                                  <w:marRight w:val="0"/>
                                  <w:marTop w:val="0"/>
                                  <w:marBottom w:val="0"/>
                                  <w:divBdr>
                                    <w:top w:val="none" w:sz="0" w:space="0" w:color="auto"/>
                                    <w:left w:val="none" w:sz="0" w:space="0" w:color="auto"/>
                                    <w:bottom w:val="none" w:sz="0" w:space="0" w:color="auto"/>
                                    <w:right w:val="none" w:sz="0" w:space="0" w:color="auto"/>
                                  </w:divBdr>
                                  <w:divsChild>
                                    <w:div w:id="2020544063">
                                      <w:marLeft w:val="0"/>
                                      <w:marRight w:val="0"/>
                                      <w:marTop w:val="0"/>
                                      <w:marBottom w:val="0"/>
                                      <w:divBdr>
                                        <w:top w:val="none" w:sz="0" w:space="0" w:color="auto"/>
                                        <w:left w:val="none" w:sz="0" w:space="0" w:color="auto"/>
                                        <w:bottom w:val="none" w:sz="0" w:space="0" w:color="auto"/>
                                        <w:right w:val="none" w:sz="0" w:space="0" w:color="auto"/>
                                      </w:divBdr>
                                      <w:divsChild>
                                        <w:div w:id="150262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90316">
                              <w:marLeft w:val="0"/>
                              <w:marRight w:val="0"/>
                              <w:marTop w:val="0"/>
                              <w:marBottom w:val="0"/>
                              <w:divBdr>
                                <w:top w:val="none" w:sz="0" w:space="0" w:color="auto"/>
                                <w:left w:val="none" w:sz="0" w:space="0" w:color="auto"/>
                                <w:bottom w:val="none" w:sz="0" w:space="0" w:color="auto"/>
                                <w:right w:val="none" w:sz="0" w:space="0" w:color="auto"/>
                              </w:divBdr>
                              <w:divsChild>
                                <w:div w:id="483548906">
                                  <w:marLeft w:val="0"/>
                                  <w:marRight w:val="0"/>
                                  <w:marTop w:val="0"/>
                                  <w:marBottom w:val="0"/>
                                  <w:divBdr>
                                    <w:top w:val="none" w:sz="0" w:space="0" w:color="auto"/>
                                    <w:left w:val="none" w:sz="0" w:space="0" w:color="auto"/>
                                    <w:bottom w:val="none" w:sz="0" w:space="0" w:color="auto"/>
                                    <w:right w:val="none" w:sz="0" w:space="0" w:color="auto"/>
                                  </w:divBdr>
                                  <w:divsChild>
                                    <w:div w:id="1188786815">
                                      <w:marLeft w:val="0"/>
                                      <w:marRight w:val="0"/>
                                      <w:marTop w:val="0"/>
                                      <w:marBottom w:val="0"/>
                                      <w:divBdr>
                                        <w:top w:val="none" w:sz="0" w:space="0" w:color="auto"/>
                                        <w:left w:val="none" w:sz="0" w:space="0" w:color="auto"/>
                                        <w:bottom w:val="none" w:sz="0" w:space="0" w:color="auto"/>
                                        <w:right w:val="none" w:sz="0" w:space="0" w:color="auto"/>
                                      </w:divBdr>
                                      <w:divsChild>
                                        <w:div w:id="50895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973420">
                              <w:marLeft w:val="0"/>
                              <w:marRight w:val="0"/>
                              <w:marTop w:val="0"/>
                              <w:marBottom w:val="0"/>
                              <w:divBdr>
                                <w:top w:val="none" w:sz="0" w:space="0" w:color="auto"/>
                                <w:left w:val="none" w:sz="0" w:space="0" w:color="auto"/>
                                <w:bottom w:val="none" w:sz="0" w:space="0" w:color="auto"/>
                                <w:right w:val="none" w:sz="0" w:space="0" w:color="auto"/>
                              </w:divBdr>
                              <w:divsChild>
                                <w:div w:id="1627925105">
                                  <w:marLeft w:val="0"/>
                                  <w:marRight w:val="0"/>
                                  <w:marTop w:val="0"/>
                                  <w:marBottom w:val="0"/>
                                  <w:divBdr>
                                    <w:top w:val="none" w:sz="0" w:space="0" w:color="auto"/>
                                    <w:left w:val="none" w:sz="0" w:space="0" w:color="auto"/>
                                    <w:bottom w:val="none" w:sz="0" w:space="0" w:color="auto"/>
                                    <w:right w:val="none" w:sz="0" w:space="0" w:color="auto"/>
                                  </w:divBdr>
                                  <w:divsChild>
                                    <w:div w:id="1221284939">
                                      <w:marLeft w:val="0"/>
                                      <w:marRight w:val="0"/>
                                      <w:marTop w:val="0"/>
                                      <w:marBottom w:val="0"/>
                                      <w:divBdr>
                                        <w:top w:val="none" w:sz="0" w:space="0" w:color="auto"/>
                                        <w:left w:val="none" w:sz="0" w:space="0" w:color="auto"/>
                                        <w:bottom w:val="none" w:sz="0" w:space="0" w:color="auto"/>
                                        <w:right w:val="none" w:sz="0" w:space="0" w:color="auto"/>
                                      </w:divBdr>
                                      <w:divsChild>
                                        <w:div w:id="14607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50230">
                              <w:marLeft w:val="0"/>
                              <w:marRight w:val="0"/>
                              <w:marTop w:val="0"/>
                              <w:marBottom w:val="0"/>
                              <w:divBdr>
                                <w:top w:val="none" w:sz="0" w:space="0" w:color="auto"/>
                                <w:left w:val="none" w:sz="0" w:space="0" w:color="auto"/>
                                <w:bottom w:val="none" w:sz="0" w:space="0" w:color="auto"/>
                                <w:right w:val="none" w:sz="0" w:space="0" w:color="auto"/>
                              </w:divBdr>
                              <w:divsChild>
                                <w:div w:id="260337670">
                                  <w:marLeft w:val="0"/>
                                  <w:marRight w:val="0"/>
                                  <w:marTop w:val="0"/>
                                  <w:marBottom w:val="0"/>
                                  <w:divBdr>
                                    <w:top w:val="none" w:sz="0" w:space="0" w:color="auto"/>
                                    <w:left w:val="none" w:sz="0" w:space="0" w:color="auto"/>
                                    <w:bottom w:val="none" w:sz="0" w:space="0" w:color="auto"/>
                                    <w:right w:val="none" w:sz="0" w:space="0" w:color="auto"/>
                                  </w:divBdr>
                                  <w:divsChild>
                                    <w:div w:id="1932735232">
                                      <w:marLeft w:val="0"/>
                                      <w:marRight w:val="0"/>
                                      <w:marTop w:val="0"/>
                                      <w:marBottom w:val="0"/>
                                      <w:divBdr>
                                        <w:top w:val="none" w:sz="0" w:space="0" w:color="auto"/>
                                        <w:left w:val="none" w:sz="0" w:space="0" w:color="auto"/>
                                        <w:bottom w:val="none" w:sz="0" w:space="0" w:color="auto"/>
                                        <w:right w:val="none" w:sz="0" w:space="0" w:color="auto"/>
                                      </w:divBdr>
                                      <w:divsChild>
                                        <w:div w:id="93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936739">
                              <w:marLeft w:val="0"/>
                              <w:marRight w:val="0"/>
                              <w:marTop w:val="0"/>
                              <w:marBottom w:val="0"/>
                              <w:divBdr>
                                <w:top w:val="none" w:sz="0" w:space="0" w:color="auto"/>
                                <w:left w:val="none" w:sz="0" w:space="0" w:color="auto"/>
                                <w:bottom w:val="none" w:sz="0" w:space="0" w:color="auto"/>
                                <w:right w:val="none" w:sz="0" w:space="0" w:color="auto"/>
                              </w:divBdr>
                              <w:divsChild>
                                <w:div w:id="686370122">
                                  <w:marLeft w:val="0"/>
                                  <w:marRight w:val="0"/>
                                  <w:marTop w:val="0"/>
                                  <w:marBottom w:val="0"/>
                                  <w:divBdr>
                                    <w:top w:val="none" w:sz="0" w:space="0" w:color="auto"/>
                                    <w:left w:val="none" w:sz="0" w:space="0" w:color="auto"/>
                                    <w:bottom w:val="none" w:sz="0" w:space="0" w:color="auto"/>
                                    <w:right w:val="none" w:sz="0" w:space="0" w:color="auto"/>
                                  </w:divBdr>
                                  <w:divsChild>
                                    <w:div w:id="555942856">
                                      <w:marLeft w:val="0"/>
                                      <w:marRight w:val="0"/>
                                      <w:marTop w:val="0"/>
                                      <w:marBottom w:val="0"/>
                                      <w:divBdr>
                                        <w:top w:val="none" w:sz="0" w:space="0" w:color="auto"/>
                                        <w:left w:val="none" w:sz="0" w:space="0" w:color="auto"/>
                                        <w:bottom w:val="none" w:sz="0" w:space="0" w:color="auto"/>
                                        <w:right w:val="none" w:sz="0" w:space="0" w:color="auto"/>
                                      </w:divBdr>
                                      <w:divsChild>
                                        <w:div w:id="58958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4335">
                              <w:marLeft w:val="0"/>
                              <w:marRight w:val="0"/>
                              <w:marTop w:val="0"/>
                              <w:marBottom w:val="0"/>
                              <w:divBdr>
                                <w:top w:val="none" w:sz="0" w:space="0" w:color="auto"/>
                                <w:left w:val="none" w:sz="0" w:space="0" w:color="auto"/>
                                <w:bottom w:val="none" w:sz="0" w:space="0" w:color="auto"/>
                                <w:right w:val="none" w:sz="0" w:space="0" w:color="auto"/>
                              </w:divBdr>
                              <w:divsChild>
                                <w:div w:id="916935496">
                                  <w:marLeft w:val="0"/>
                                  <w:marRight w:val="0"/>
                                  <w:marTop w:val="0"/>
                                  <w:marBottom w:val="0"/>
                                  <w:divBdr>
                                    <w:top w:val="none" w:sz="0" w:space="0" w:color="auto"/>
                                    <w:left w:val="none" w:sz="0" w:space="0" w:color="auto"/>
                                    <w:bottom w:val="none" w:sz="0" w:space="0" w:color="auto"/>
                                    <w:right w:val="none" w:sz="0" w:space="0" w:color="auto"/>
                                  </w:divBdr>
                                  <w:divsChild>
                                    <w:div w:id="1398551043">
                                      <w:marLeft w:val="0"/>
                                      <w:marRight w:val="0"/>
                                      <w:marTop w:val="0"/>
                                      <w:marBottom w:val="0"/>
                                      <w:divBdr>
                                        <w:top w:val="none" w:sz="0" w:space="0" w:color="auto"/>
                                        <w:left w:val="none" w:sz="0" w:space="0" w:color="auto"/>
                                        <w:bottom w:val="none" w:sz="0" w:space="0" w:color="auto"/>
                                        <w:right w:val="none" w:sz="0" w:space="0" w:color="auto"/>
                                      </w:divBdr>
                                      <w:divsChild>
                                        <w:div w:id="88029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582816">
                              <w:marLeft w:val="0"/>
                              <w:marRight w:val="0"/>
                              <w:marTop w:val="0"/>
                              <w:marBottom w:val="0"/>
                              <w:divBdr>
                                <w:top w:val="none" w:sz="0" w:space="0" w:color="auto"/>
                                <w:left w:val="none" w:sz="0" w:space="0" w:color="auto"/>
                                <w:bottom w:val="none" w:sz="0" w:space="0" w:color="auto"/>
                                <w:right w:val="none" w:sz="0" w:space="0" w:color="auto"/>
                              </w:divBdr>
                              <w:divsChild>
                                <w:div w:id="646015358">
                                  <w:marLeft w:val="0"/>
                                  <w:marRight w:val="0"/>
                                  <w:marTop w:val="0"/>
                                  <w:marBottom w:val="0"/>
                                  <w:divBdr>
                                    <w:top w:val="none" w:sz="0" w:space="0" w:color="auto"/>
                                    <w:left w:val="none" w:sz="0" w:space="0" w:color="auto"/>
                                    <w:bottom w:val="none" w:sz="0" w:space="0" w:color="auto"/>
                                    <w:right w:val="none" w:sz="0" w:space="0" w:color="auto"/>
                                  </w:divBdr>
                                  <w:divsChild>
                                    <w:div w:id="714281683">
                                      <w:marLeft w:val="0"/>
                                      <w:marRight w:val="0"/>
                                      <w:marTop w:val="0"/>
                                      <w:marBottom w:val="0"/>
                                      <w:divBdr>
                                        <w:top w:val="none" w:sz="0" w:space="0" w:color="auto"/>
                                        <w:left w:val="none" w:sz="0" w:space="0" w:color="auto"/>
                                        <w:bottom w:val="none" w:sz="0" w:space="0" w:color="auto"/>
                                        <w:right w:val="none" w:sz="0" w:space="0" w:color="auto"/>
                                      </w:divBdr>
                                      <w:divsChild>
                                        <w:div w:id="29487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6791277">
              <w:marLeft w:val="0"/>
              <w:marRight w:val="0"/>
              <w:marTop w:val="0"/>
              <w:marBottom w:val="75"/>
              <w:divBdr>
                <w:top w:val="none" w:sz="0" w:space="0" w:color="auto"/>
                <w:left w:val="none" w:sz="0" w:space="0" w:color="auto"/>
                <w:bottom w:val="none" w:sz="0" w:space="0" w:color="auto"/>
                <w:right w:val="none" w:sz="0" w:space="0" w:color="auto"/>
              </w:divBdr>
              <w:divsChild>
                <w:div w:id="826096890">
                  <w:marLeft w:val="0"/>
                  <w:marRight w:val="0"/>
                  <w:marTop w:val="0"/>
                  <w:marBottom w:val="0"/>
                  <w:divBdr>
                    <w:top w:val="none" w:sz="0" w:space="0" w:color="auto"/>
                    <w:left w:val="none" w:sz="0" w:space="0" w:color="auto"/>
                    <w:bottom w:val="none" w:sz="0" w:space="0" w:color="auto"/>
                    <w:right w:val="none" w:sz="0" w:space="0" w:color="auto"/>
                  </w:divBdr>
                </w:div>
                <w:div w:id="2064327548">
                  <w:marLeft w:val="0"/>
                  <w:marRight w:val="0"/>
                  <w:marTop w:val="0"/>
                  <w:marBottom w:val="0"/>
                  <w:divBdr>
                    <w:top w:val="none" w:sz="0" w:space="0" w:color="auto"/>
                    <w:left w:val="none" w:sz="0" w:space="0" w:color="auto"/>
                    <w:bottom w:val="none" w:sz="0" w:space="0" w:color="auto"/>
                    <w:right w:val="none" w:sz="0" w:space="0" w:color="auto"/>
                  </w:divBdr>
                  <w:divsChild>
                    <w:div w:id="1921064238">
                      <w:marLeft w:val="150"/>
                      <w:marRight w:val="150"/>
                      <w:marTop w:val="0"/>
                      <w:marBottom w:val="0"/>
                      <w:divBdr>
                        <w:top w:val="none" w:sz="0" w:space="0" w:color="auto"/>
                        <w:left w:val="none" w:sz="0" w:space="0" w:color="auto"/>
                        <w:bottom w:val="none" w:sz="0" w:space="0" w:color="auto"/>
                        <w:right w:val="none" w:sz="0" w:space="0" w:color="auto"/>
                      </w:divBdr>
                      <w:divsChild>
                        <w:div w:id="1800107998">
                          <w:marLeft w:val="0"/>
                          <w:marRight w:val="0"/>
                          <w:marTop w:val="0"/>
                          <w:marBottom w:val="0"/>
                          <w:divBdr>
                            <w:top w:val="none" w:sz="0" w:space="0" w:color="auto"/>
                            <w:left w:val="none" w:sz="0" w:space="0" w:color="auto"/>
                            <w:bottom w:val="none" w:sz="0" w:space="0" w:color="auto"/>
                            <w:right w:val="none" w:sz="0" w:space="0" w:color="auto"/>
                          </w:divBdr>
                        </w:div>
                        <w:div w:id="970985902">
                          <w:marLeft w:val="0"/>
                          <w:marRight w:val="0"/>
                          <w:marTop w:val="0"/>
                          <w:marBottom w:val="0"/>
                          <w:divBdr>
                            <w:top w:val="none" w:sz="0" w:space="0" w:color="auto"/>
                            <w:left w:val="none" w:sz="0" w:space="0" w:color="auto"/>
                            <w:bottom w:val="none" w:sz="0" w:space="0" w:color="auto"/>
                            <w:right w:val="none" w:sz="0" w:space="0" w:color="auto"/>
                          </w:divBdr>
                        </w:div>
                        <w:div w:id="122448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289584">
              <w:marLeft w:val="0"/>
              <w:marRight w:val="0"/>
              <w:marTop w:val="0"/>
              <w:marBottom w:val="75"/>
              <w:divBdr>
                <w:top w:val="none" w:sz="0" w:space="0" w:color="auto"/>
                <w:left w:val="none" w:sz="0" w:space="0" w:color="auto"/>
                <w:bottom w:val="none" w:sz="0" w:space="0" w:color="auto"/>
                <w:right w:val="none" w:sz="0" w:space="0" w:color="auto"/>
              </w:divBdr>
              <w:divsChild>
                <w:div w:id="664675502">
                  <w:marLeft w:val="0"/>
                  <w:marRight w:val="0"/>
                  <w:marTop w:val="0"/>
                  <w:marBottom w:val="0"/>
                  <w:divBdr>
                    <w:top w:val="none" w:sz="0" w:space="0" w:color="auto"/>
                    <w:left w:val="none" w:sz="0" w:space="0" w:color="auto"/>
                    <w:bottom w:val="none" w:sz="0" w:space="0" w:color="auto"/>
                    <w:right w:val="none" w:sz="0" w:space="0" w:color="auto"/>
                  </w:divBdr>
                </w:div>
                <w:div w:id="586110627">
                  <w:marLeft w:val="0"/>
                  <w:marRight w:val="0"/>
                  <w:marTop w:val="0"/>
                  <w:marBottom w:val="0"/>
                  <w:divBdr>
                    <w:top w:val="none" w:sz="0" w:space="0" w:color="auto"/>
                    <w:left w:val="none" w:sz="0" w:space="0" w:color="auto"/>
                    <w:bottom w:val="none" w:sz="0" w:space="0" w:color="auto"/>
                    <w:right w:val="none" w:sz="0" w:space="0" w:color="auto"/>
                  </w:divBdr>
                  <w:divsChild>
                    <w:div w:id="428700280">
                      <w:marLeft w:val="150"/>
                      <w:marRight w:val="150"/>
                      <w:marTop w:val="0"/>
                      <w:marBottom w:val="0"/>
                      <w:divBdr>
                        <w:top w:val="none" w:sz="0" w:space="0" w:color="auto"/>
                        <w:left w:val="none" w:sz="0" w:space="0" w:color="auto"/>
                        <w:bottom w:val="none" w:sz="0" w:space="0" w:color="auto"/>
                        <w:right w:val="none" w:sz="0" w:space="0" w:color="auto"/>
                      </w:divBdr>
                      <w:divsChild>
                        <w:div w:id="86475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738442">
              <w:marLeft w:val="0"/>
              <w:marRight w:val="0"/>
              <w:marTop w:val="0"/>
              <w:marBottom w:val="75"/>
              <w:divBdr>
                <w:top w:val="none" w:sz="0" w:space="0" w:color="auto"/>
                <w:left w:val="none" w:sz="0" w:space="0" w:color="auto"/>
                <w:bottom w:val="none" w:sz="0" w:space="0" w:color="auto"/>
                <w:right w:val="none" w:sz="0" w:space="0" w:color="auto"/>
              </w:divBdr>
              <w:divsChild>
                <w:div w:id="1209102306">
                  <w:marLeft w:val="0"/>
                  <w:marRight w:val="0"/>
                  <w:marTop w:val="0"/>
                  <w:marBottom w:val="0"/>
                  <w:divBdr>
                    <w:top w:val="none" w:sz="0" w:space="0" w:color="auto"/>
                    <w:left w:val="none" w:sz="0" w:space="0" w:color="auto"/>
                    <w:bottom w:val="none" w:sz="0" w:space="0" w:color="auto"/>
                    <w:right w:val="none" w:sz="0" w:space="0" w:color="auto"/>
                  </w:divBdr>
                </w:div>
                <w:div w:id="1597521385">
                  <w:marLeft w:val="0"/>
                  <w:marRight w:val="0"/>
                  <w:marTop w:val="0"/>
                  <w:marBottom w:val="0"/>
                  <w:divBdr>
                    <w:top w:val="none" w:sz="0" w:space="0" w:color="auto"/>
                    <w:left w:val="none" w:sz="0" w:space="0" w:color="auto"/>
                    <w:bottom w:val="none" w:sz="0" w:space="0" w:color="auto"/>
                    <w:right w:val="none" w:sz="0" w:space="0" w:color="auto"/>
                  </w:divBdr>
                  <w:divsChild>
                    <w:div w:id="1601527080">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871601984">
              <w:marLeft w:val="0"/>
              <w:marRight w:val="0"/>
              <w:marTop w:val="0"/>
              <w:marBottom w:val="75"/>
              <w:divBdr>
                <w:top w:val="none" w:sz="0" w:space="0" w:color="auto"/>
                <w:left w:val="none" w:sz="0" w:space="0" w:color="auto"/>
                <w:bottom w:val="none" w:sz="0" w:space="0" w:color="auto"/>
                <w:right w:val="none" w:sz="0" w:space="0" w:color="auto"/>
              </w:divBdr>
              <w:divsChild>
                <w:div w:id="753165597">
                  <w:marLeft w:val="0"/>
                  <w:marRight w:val="0"/>
                  <w:marTop w:val="0"/>
                  <w:marBottom w:val="0"/>
                  <w:divBdr>
                    <w:top w:val="none" w:sz="0" w:space="0" w:color="auto"/>
                    <w:left w:val="none" w:sz="0" w:space="0" w:color="auto"/>
                    <w:bottom w:val="none" w:sz="0" w:space="0" w:color="auto"/>
                    <w:right w:val="none" w:sz="0" w:space="0" w:color="auto"/>
                  </w:divBdr>
                </w:div>
                <w:div w:id="1834831133">
                  <w:marLeft w:val="0"/>
                  <w:marRight w:val="0"/>
                  <w:marTop w:val="0"/>
                  <w:marBottom w:val="0"/>
                  <w:divBdr>
                    <w:top w:val="none" w:sz="0" w:space="0" w:color="auto"/>
                    <w:left w:val="none" w:sz="0" w:space="0" w:color="auto"/>
                    <w:bottom w:val="none" w:sz="0" w:space="0" w:color="auto"/>
                    <w:right w:val="none" w:sz="0" w:space="0" w:color="auto"/>
                  </w:divBdr>
                  <w:divsChild>
                    <w:div w:id="617687609">
                      <w:marLeft w:val="150"/>
                      <w:marRight w:val="150"/>
                      <w:marTop w:val="0"/>
                      <w:marBottom w:val="0"/>
                      <w:divBdr>
                        <w:top w:val="none" w:sz="0" w:space="0" w:color="auto"/>
                        <w:left w:val="none" w:sz="0" w:space="0" w:color="auto"/>
                        <w:bottom w:val="none" w:sz="0" w:space="0" w:color="auto"/>
                        <w:right w:val="none" w:sz="0" w:space="0" w:color="auto"/>
                      </w:divBdr>
                      <w:divsChild>
                        <w:div w:id="1616710246">
                          <w:marLeft w:val="0"/>
                          <w:marRight w:val="0"/>
                          <w:marTop w:val="0"/>
                          <w:marBottom w:val="0"/>
                          <w:divBdr>
                            <w:top w:val="none" w:sz="0" w:space="0" w:color="auto"/>
                            <w:left w:val="none" w:sz="0" w:space="0" w:color="auto"/>
                            <w:bottom w:val="none" w:sz="0" w:space="0" w:color="auto"/>
                            <w:right w:val="none" w:sz="0" w:space="0" w:color="auto"/>
                          </w:divBdr>
                        </w:div>
                        <w:div w:id="173539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60920">
              <w:marLeft w:val="0"/>
              <w:marRight w:val="0"/>
              <w:marTop w:val="0"/>
              <w:marBottom w:val="75"/>
              <w:divBdr>
                <w:top w:val="none" w:sz="0" w:space="0" w:color="auto"/>
                <w:left w:val="none" w:sz="0" w:space="0" w:color="auto"/>
                <w:bottom w:val="none" w:sz="0" w:space="0" w:color="auto"/>
                <w:right w:val="none" w:sz="0" w:space="0" w:color="auto"/>
              </w:divBdr>
              <w:divsChild>
                <w:div w:id="134445939">
                  <w:marLeft w:val="0"/>
                  <w:marRight w:val="0"/>
                  <w:marTop w:val="0"/>
                  <w:marBottom w:val="0"/>
                  <w:divBdr>
                    <w:top w:val="none" w:sz="0" w:space="0" w:color="auto"/>
                    <w:left w:val="none" w:sz="0" w:space="0" w:color="auto"/>
                    <w:bottom w:val="none" w:sz="0" w:space="0" w:color="auto"/>
                    <w:right w:val="none" w:sz="0" w:space="0" w:color="auto"/>
                  </w:divBdr>
                </w:div>
                <w:div w:id="1868524730">
                  <w:marLeft w:val="0"/>
                  <w:marRight w:val="0"/>
                  <w:marTop w:val="0"/>
                  <w:marBottom w:val="0"/>
                  <w:divBdr>
                    <w:top w:val="none" w:sz="0" w:space="0" w:color="auto"/>
                    <w:left w:val="none" w:sz="0" w:space="0" w:color="auto"/>
                    <w:bottom w:val="none" w:sz="0" w:space="0" w:color="auto"/>
                    <w:right w:val="none" w:sz="0" w:space="0" w:color="auto"/>
                  </w:divBdr>
                  <w:divsChild>
                    <w:div w:id="442383944">
                      <w:marLeft w:val="150"/>
                      <w:marRight w:val="150"/>
                      <w:marTop w:val="0"/>
                      <w:marBottom w:val="0"/>
                      <w:divBdr>
                        <w:top w:val="none" w:sz="0" w:space="0" w:color="auto"/>
                        <w:left w:val="none" w:sz="0" w:space="0" w:color="auto"/>
                        <w:bottom w:val="none" w:sz="0" w:space="0" w:color="auto"/>
                        <w:right w:val="none" w:sz="0" w:space="0" w:color="auto"/>
                      </w:divBdr>
                      <w:divsChild>
                        <w:div w:id="139007035">
                          <w:marLeft w:val="0"/>
                          <w:marRight w:val="0"/>
                          <w:marTop w:val="0"/>
                          <w:marBottom w:val="0"/>
                          <w:divBdr>
                            <w:top w:val="none" w:sz="0" w:space="0" w:color="auto"/>
                            <w:left w:val="none" w:sz="0" w:space="0" w:color="auto"/>
                            <w:bottom w:val="none" w:sz="0" w:space="0" w:color="auto"/>
                            <w:right w:val="none" w:sz="0" w:space="0" w:color="auto"/>
                          </w:divBdr>
                          <w:divsChild>
                            <w:div w:id="1638753234">
                              <w:marLeft w:val="0"/>
                              <w:marRight w:val="0"/>
                              <w:marTop w:val="0"/>
                              <w:marBottom w:val="0"/>
                              <w:divBdr>
                                <w:top w:val="none" w:sz="0" w:space="0" w:color="auto"/>
                                <w:left w:val="none" w:sz="0" w:space="0" w:color="auto"/>
                                <w:bottom w:val="none" w:sz="0" w:space="0" w:color="auto"/>
                                <w:right w:val="none" w:sz="0" w:space="0" w:color="auto"/>
                              </w:divBdr>
                              <w:divsChild>
                                <w:div w:id="244267653">
                                  <w:marLeft w:val="0"/>
                                  <w:marRight w:val="0"/>
                                  <w:marTop w:val="0"/>
                                  <w:marBottom w:val="0"/>
                                  <w:divBdr>
                                    <w:top w:val="none" w:sz="0" w:space="0" w:color="auto"/>
                                    <w:left w:val="none" w:sz="0" w:space="0" w:color="auto"/>
                                    <w:bottom w:val="none" w:sz="0" w:space="0" w:color="auto"/>
                                    <w:right w:val="none" w:sz="0" w:space="0" w:color="auto"/>
                                  </w:divBdr>
                                </w:div>
                                <w:div w:id="475533614">
                                  <w:marLeft w:val="0"/>
                                  <w:marRight w:val="0"/>
                                  <w:marTop w:val="0"/>
                                  <w:marBottom w:val="0"/>
                                  <w:divBdr>
                                    <w:top w:val="none" w:sz="0" w:space="0" w:color="auto"/>
                                    <w:left w:val="none" w:sz="0" w:space="0" w:color="auto"/>
                                    <w:bottom w:val="none" w:sz="0" w:space="0" w:color="auto"/>
                                    <w:right w:val="none" w:sz="0" w:space="0" w:color="auto"/>
                                  </w:divBdr>
                                </w:div>
                                <w:div w:id="308286412">
                                  <w:marLeft w:val="0"/>
                                  <w:marRight w:val="0"/>
                                  <w:marTop w:val="0"/>
                                  <w:marBottom w:val="0"/>
                                  <w:divBdr>
                                    <w:top w:val="none" w:sz="0" w:space="0" w:color="auto"/>
                                    <w:left w:val="none" w:sz="0" w:space="0" w:color="auto"/>
                                    <w:bottom w:val="none" w:sz="0" w:space="0" w:color="auto"/>
                                    <w:right w:val="none" w:sz="0" w:space="0" w:color="auto"/>
                                  </w:divBdr>
                                </w:div>
                                <w:div w:id="20365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0939265">
              <w:marLeft w:val="0"/>
              <w:marRight w:val="0"/>
              <w:marTop w:val="0"/>
              <w:marBottom w:val="75"/>
              <w:divBdr>
                <w:top w:val="none" w:sz="0" w:space="0" w:color="auto"/>
                <w:left w:val="none" w:sz="0" w:space="0" w:color="auto"/>
                <w:bottom w:val="none" w:sz="0" w:space="0" w:color="auto"/>
                <w:right w:val="none" w:sz="0" w:space="0" w:color="auto"/>
              </w:divBdr>
              <w:divsChild>
                <w:div w:id="833954275">
                  <w:marLeft w:val="0"/>
                  <w:marRight w:val="0"/>
                  <w:marTop w:val="0"/>
                  <w:marBottom w:val="0"/>
                  <w:divBdr>
                    <w:top w:val="none" w:sz="0" w:space="0" w:color="auto"/>
                    <w:left w:val="none" w:sz="0" w:space="0" w:color="auto"/>
                    <w:bottom w:val="none" w:sz="0" w:space="0" w:color="auto"/>
                    <w:right w:val="none" w:sz="0" w:space="0" w:color="auto"/>
                  </w:divBdr>
                </w:div>
                <w:div w:id="1936401753">
                  <w:marLeft w:val="0"/>
                  <w:marRight w:val="0"/>
                  <w:marTop w:val="0"/>
                  <w:marBottom w:val="0"/>
                  <w:divBdr>
                    <w:top w:val="none" w:sz="0" w:space="0" w:color="auto"/>
                    <w:left w:val="none" w:sz="0" w:space="0" w:color="auto"/>
                    <w:bottom w:val="none" w:sz="0" w:space="0" w:color="auto"/>
                    <w:right w:val="none" w:sz="0" w:space="0" w:color="auto"/>
                  </w:divBdr>
                  <w:divsChild>
                    <w:div w:id="39324306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347907538">
              <w:marLeft w:val="0"/>
              <w:marRight w:val="0"/>
              <w:marTop w:val="0"/>
              <w:marBottom w:val="75"/>
              <w:divBdr>
                <w:top w:val="none" w:sz="0" w:space="0" w:color="auto"/>
                <w:left w:val="none" w:sz="0" w:space="0" w:color="auto"/>
                <w:bottom w:val="none" w:sz="0" w:space="0" w:color="auto"/>
                <w:right w:val="none" w:sz="0" w:space="0" w:color="auto"/>
              </w:divBdr>
              <w:divsChild>
                <w:div w:id="1977442041">
                  <w:marLeft w:val="0"/>
                  <w:marRight w:val="0"/>
                  <w:marTop w:val="0"/>
                  <w:marBottom w:val="0"/>
                  <w:divBdr>
                    <w:top w:val="none" w:sz="0" w:space="0" w:color="auto"/>
                    <w:left w:val="none" w:sz="0" w:space="0" w:color="auto"/>
                    <w:bottom w:val="none" w:sz="0" w:space="0" w:color="auto"/>
                    <w:right w:val="none" w:sz="0" w:space="0" w:color="auto"/>
                  </w:divBdr>
                </w:div>
                <w:div w:id="1171067520">
                  <w:marLeft w:val="0"/>
                  <w:marRight w:val="0"/>
                  <w:marTop w:val="0"/>
                  <w:marBottom w:val="0"/>
                  <w:divBdr>
                    <w:top w:val="none" w:sz="0" w:space="0" w:color="auto"/>
                    <w:left w:val="none" w:sz="0" w:space="0" w:color="auto"/>
                    <w:bottom w:val="none" w:sz="0" w:space="0" w:color="auto"/>
                    <w:right w:val="none" w:sz="0" w:space="0" w:color="auto"/>
                  </w:divBdr>
                  <w:divsChild>
                    <w:div w:id="1268851496">
                      <w:marLeft w:val="150"/>
                      <w:marRight w:val="150"/>
                      <w:marTop w:val="0"/>
                      <w:marBottom w:val="0"/>
                      <w:divBdr>
                        <w:top w:val="none" w:sz="0" w:space="0" w:color="auto"/>
                        <w:left w:val="none" w:sz="0" w:space="0" w:color="auto"/>
                        <w:bottom w:val="none" w:sz="0" w:space="0" w:color="auto"/>
                        <w:right w:val="none" w:sz="0" w:space="0" w:color="auto"/>
                      </w:divBdr>
                      <w:divsChild>
                        <w:div w:id="252055706">
                          <w:marLeft w:val="0"/>
                          <w:marRight w:val="0"/>
                          <w:marTop w:val="0"/>
                          <w:marBottom w:val="0"/>
                          <w:divBdr>
                            <w:top w:val="none" w:sz="0" w:space="0" w:color="auto"/>
                            <w:left w:val="none" w:sz="0" w:space="0" w:color="auto"/>
                            <w:bottom w:val="none" w:sz="0" w:space="0" w:color="auto"/>
                            <w:right w:val="none" w:sz="0" w:space="0" w:color="auto"/>
                          </w:divBdr>
                        </w:div>
                        <w:div w:id="1692612344">
                          <w:marLeft w:val="0"/>
                          <w:marRight w:val="0"/>
                          <w:marTop w:val="0"/>
                          <w:marBottom w:val="0"/>
                          <w:divBdr>
                            <w:top w:val="none" w:sz="0" w:space="0" w:color="auto"/>
                            <w:left w:val="none" w:sz="0" w:space="0" w:color="auto"/>
                            <w:bottom w:val="none" w:sz="0" w:space="0" w:color="auto"/>
                            <w:right w:val="none" w:sz="0" w:space="0" w:color="auto"/>
                          </w:divBdr>
                        </w:div>
                        <w:div w:id="17474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019455">
              <w:marLeft w:val="0"/>
              <w:marRight w:val="0"/>
              <w:marTop w:val="0"/>
              <w:marBottom w:val="75"/>
              <w:divBdr>
                <w:top w:val="none" w:sz="0" w:space="0" w:color="auto"/>
                <w:left w:val="none" w:sz="0" w:space="0" w:color="auto"/>
                <w:bottom w:val="none" w:sz="0" w:space="0" w:color="auto"/>
                <w:right w:val="none" w:sz="0" w:space="0" w:color="auto"/>
              </w:divBdr>
              <w:divsChild>
                <w:div w:id="1777553833">
                  <w:marLeft w:val="0"/>
                  <w:marRight w:val="0"/>
                  <w:marTop w:val="0"/>
                  <w:marBottom w:val="0"/>
                  <w:divBdr>
                    <w:top w:val="none" w:sz="0" w:space="0" w:color="auto"/>
                    <w:left w:val="none" w:sz="0" w:space="0" w:color="auto"/>
                    <w:bottom w:val="none" w:sz="0" w:space="0" w:color="auto"/>
                    <w:right w:val="none" w:sz="0" w:space="0" w:color="auto"/>
                  </w:divBdr>
                </w:div>
                <w:div w:id="1969049430">
                  <w:marLeft w:val="0"/>
                  <w:marRight w:val="0"/>
                  <w:marTop w:val="0"/>
                  <w:marBottom w:val="0"/>
                  <w:divBdr>
                    <w:top w:val="none" w:sz="0" w:space="0" w:color="auto"/>
                    <w:left w:val="none" w:sz="0" w:space="0" w:color="auto"/>
                    <w:bottom w:val="none" w:sz="0" w:space="0" w:color="auto"/>
                    <w:right w:val="none" w:sz="0" w:space="0" w:color="auto"/>
                  </w:divBdr>
                  <w:divsChild>
                    <w:div w:id="1629780213">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2013753301">
              <w:marLeft w:val="0"/>
              <w:marRight w:val="0"/>
              <w:marTop w:val="0"/>
              <w:marBottom w:val="75"/>
              <w:divBdr>
                <w:top w:val="none" w:sz="0" w:space="0" w:color="auto"/>
                <w:left w:val="none" w:sz="0" w:space="0" w:color="auto"/>
                <w:bottom w:val="none" w:sz="0" w:space="0" w:color="auto"/>
                <w:right w:val="none" w:sz="0" w:space="0" w:color="auto"/>
              </w:divBdr>
              <w:divsChild>
                <w:div w:id="401408454">
                  <w:marLeft w:val="0"/>
                  <w:marRight w:val="0"/>
                  <w:marTop w:val="0"/>
                  <w:marBottom w:val="0"/>
                  <w:divBdr>
                    <w:top w:val="none" w:sz="0" w:space="0" w:color="auto"/>
                    <w:left w:val="none" w:sz="0" w:space="0" w:color="auto"/>
                    <w:bottom w:val="none" w:sz="0" w:space="0" w:color="auto"/>
                    <w:right w:val="none" w:sz="0" w:space="0" w:color="auto"/>
                  </w:divBdr>
                </w:div>
                <w:div w:id="2014337707">
                  <w:marLeft w:val="0"/>
                  <w:marRight w:val="0"/>
                  <w:marTop w:val="0"/>
                  <w:marBottom w:val="0"/>
                  <w:divBdr>
                    <w:top w:val="none" w:sz="0" w:space="0" w:color="auto"/>
                    <w:left w:val="none" w:sz="0" w:space="0" w:color="auto"/>
                    <w:bottom w:val="none" w:sz="0" w:space="0" w:color="auto"/>
                    <w:right w:val="none" w:sz="0" w:space="0" w:color="auto"/>
                  </w:divBdr>
                  <w:divsChild>
                    <w:div w:id="35226910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229344118">
              <w:marLeft w:val="0"/>
              <w:marRight w:val="0"/>
              <w:marTop w:val="0"/>
              <w:marBottom w:val="0"/>
              <w:divBdr>
                <w:top w:val="none" w:sz="0" w:space="0" w:color="auto"/>
                <w:left w:val="none" w:sz="0" w:space="0" w:color="auto"/>
                <w:bottom w:val="dashed" w:sz="6" w:space="2" w:color="CBCBE6"/>
                <w:right w:val="none" w:sz="0" w:space="0" w:color="auto"/>
              </w:divBdr>
            </w:div>
          </w:divsChild>
        </w:div>
      </w:divsChild>
    </w:div>
    <w:div w:id="1162239721">
      <w:bodyDiv w:val="1"/>
      <w:marLeft w:val="0"/>
      <w:marRight w:val="0"/>
      <w:marTop w:val="0"/>
      <w:marBottom w:val="0"/>
      <w:divBdr>
        <w:top w:val="none" w:sz="0" w:space="0" w:color="auto"/>
        <w:left w:val="none" w:sz="0" w:space="0" w:color="auto"/>
        <w:bottom w:val="none" w:sz="0" w:space="0" w:color="auto"/>
        <w:right w:val="none" w:sz="0" w:space="0" w:color="auto"/>
      </w:divBdr>
    </w:div>
    <w:div w:id="1306160026">
      <w:bodyDiv w:val="1"/>
      <w:marLeft w:val="0"/>
      <w:marRight w:val="0"/>
      <w:marTop w:val="0"/>
      <w:marBottom w:val="0"/>
      <w:divBdr>
        <w:top w:val="none" w:sz="0" w:space="0" w:color="auto"/>
        <w:left w:val="none" w:sz="0" w:space="0" w:color="auto"/>
        <w:bottom w:val="none" w:sz="0" w:space="0" w:color="auto"/>
        <w:right w:val="none" w:sz="0" w:space="0" w:color="auto"/>
      </w:divBdr>
    </w:div>
    <w:div w:id="1380208238">
      <w:bodyDiv w:val="1"/>
      <w:marLeft w:val="0"/>
      <w:marRight w:val="0"/>
      <w:marTop w:val="0"/>
      <w:marBottom w:val="0"/>
      <w:divBdr>
        <w:top w:val="none" w:sz="0" w:space="0" w:color="auto"/>
        <w:left w:val="none" w:sz="0" w:space="0" w:color="auto"/>
        <w:bottom w:val="none" w:sz="0" w:space="0" w:color="auto"/>
        <w:right w:val="none" w:sz="0" w:space="0" w:color="auto"/>
      </w:divBdr>
    </w:div>
    <w:div w:id="1397167456">
      <w:bodyDiv w:val="1"/>
      <w:marLeft w:val="0"/>
      <w:marRight w:val="0"/>
      <w:marTop w:val="0"/>
      <w:marBottom w:val="0"/>
      <w:divBdr>
        <w:top w:val="none" w:sz="0" w:space="0" w:color="auto"/>
        <w:left w:val="none" w:sz="0" w:space="0" w:color="auto"/>
        <w:bottom w:val="none" w:sz="0" w:space="0" w:color="auto"/>
        <w:right w:val="none" w:sz="0" w:space="0" w:color="auto"/>
      </w:divBdr>
      <w:divsChild>
        <w:div w:id="1929267477">
          <w:marLeft w:val="0"/>
          <w:marRight w:val="0"/>
          <w:marTop w:val="0"/>
          <w:marBottom w:val="0"/>
          <w:divBdr>
            <w:top w:val="none" w:sz="0" w:space="0" w:color="auto"/>
            <w:left w:val="none" w:sz="0" w:space="0" w:color="auto"/>
            <w:bottom w:val="none" w:sz="0" w:space="0" w:color="auto"/>
            <w:right w:val="none" w:sz="0" w:space="0" w:color="auto"/>
          </w:divBdr>
        </w:div>
      </w:divsChild>
    </w:div>
    <w:div w:id="1441338539">
      <w:bodyDiv w:val="1"/>
      <w:marLeft w:val="0"/>
      <w:marRight w:val="0"/>
      <w:marTop w:val="0"/>
      <w:marBottom w:val="0"/>
      <w:divBdr>
        <w:top w:val="none" w:sz="0" w:space="0" w:color="auto"/>
        <w:left w:val="none" w:sz="0" w:space="0" w:color="auto"/>
        <w:bottom w:val="none" w:sz="0" w:space="0" w:color="auto"/>
        <w:right w:val="none" w:sz="0" w:space="0" w:color="auto"/>
      </w:divBdr>
    </w:div>
    <w:div w:id="1662125001">
      <w:bodyDiv w:val="1"/>
      <w:marLeft w:val="0"/>
      <w:marRight w:val="0"/>
      <w:marTop w:val="0"/>
      <w:marBottom w:val="0"/>
      <w:divBdr>
        <w:top w:val="none" w:sz="0" w:space="0" w:color="auto"/>
        <w:left w:val="none" w:sz="0" w:space="0" w:color="auto"/>
        <w:bottom w:val="none" w:sz="0" w:space="0" w:color="auto"/>
        <w:right w:val="none" w:sz="0" w:space="0" w:color="auto"/>
      </w:divBdr>
    </w:div>
    <w:div w:id="1683320046">
      <w:bodyDiv w:val="1"/>
      <w:marLeft w:val="0"/>
      <w:marRight w:val="0"/>
      <w:marTop w:val="0"/>
      <w:marBottom w:val="0"/>
      <w:divBdr>
        <w:top w:val="none" w:sz="0" w:space="0" w:color="auto"/>
        <w:left w:val="none" w:sz="0" w:space="0" w:color="auto"/>
        <w:bottom w:val="none" w:sz="0" w:space="0" w:color="auto"/>
        <w:right w:val="none" w:sz="0" w:space="0" w:color="auto"/>
      </w:divBdr>
    </w:div>
    <w:div w:id="1953901296">
      <w:bodyDiv w:val="1"/>
      <w:marLeft w:val="0"/>
      <w:marRight w:val="0"/>
      <w:marTop w:val="0"/>
      <w:marBottom w:val="0"/>
      <w:divBdr>
        <w:top w:val="none" w:sz="0" w:space="0" w:color="auto"/>
        <w:left w:val="none" w:sz="0" w:space="0" w:color="auto"/>
        <w:bottom w:val="none" w:sz="0" w:space="0" w:color="auto"/>
        <w:right w:val="none" w:sz="0" w:space="0" w:color="auto"/>
      </w:divBdr>
    </w:div>
    <w:div w:id="1981498745">
      <w:bodyDiv w:val="1"/>
      <w:marLeft w:val="0"/>
      <w:marRight w:val="0"/>
      <w:marTop w:val="0"/>
      <w:marBottom w:val="0"/>
      <w:divBdr>
        <w:top w:val="none" w:sz="0" w:space="0" w:color="auto"/>
        <w:left w:val="none" w:sz="0" w:space="0" w:color="auto"/>
        <w:bottom w:val="none" w:sz="0" w:space="0" w:color="auto"/>
        <w:right w:val="none" w:sz="0" w:space="0" w:color="auto"/>
      </w:divBdr>
    </w:div>
    <w:div w:id="2061632464">
      <w:bodyDiv w:val="1"/>
      <w:marLeft w:val="0"/>
      <w:marRight w:val="0"/>
      <w:marTop w:val="0"/>
      <w:marBottom w:val="0"/>
      <w:divBdr>
        <w:top w:val="none" w:sz="0" w:space="0" w:color="auto"/>
        <w:left w:val="none" w:sz="0" w:space="0" w:color="auto"/>
        <w:bottom w:val="none" w:sz="0" w:space="0" w:color="auto"/>
        <w:right w:val="none" w:sz="0" w:space="0" w:color="auto"/>
      </w:divBdr>
      <w:divsChild>
        <w:div w:id="1265650036">
          <w:marLeft w:val="547"/>
          <w:marRight w:val="0"/>
          <w:marTop w:val="0"/>
          <w:marBottom w:val="0"/>
          <w:divBdr>
            <w:top w:val="none" w:sz="0" w:space="0" w:color="auto"/>
            <w:left w:val="none" w:sz="0" w:space="0" w:color="auto"/>
            <w:bottom w:val="none" w:sz="0" w:space="0" w:color="auto"/>
            <w:right w:val="none" w:sz="0" w:space="0" w:color="auto"/>
          </w:divBdr>
        </w:div>
      </w:divsChild>
    </w:div>
    <w:div w:id="206930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y.1september.ru/magazine/delivery/zdd/" TargetMode="External"/><Relationship Id="rId117" Type="http://schemas.openxmlformats.org/officeDocument/2006/relationships/image" Target="media/image7.jpeg"/><Relationship Id="rId21" Type="http://schemas.openxmlformats.org/officeDocument/2006/relationships/hyperlink" Target="http://nsportal.ru/node/1231718" TargetMode="External"/><Relationship Id="rId42" Type="http://schemas.openxmlformats.org/officeDocument/2006/relationships/chart" Target="charts/chart3.xml"/><Relationship Id="rId47" Type="http://schemas.microsoft.com/office/2007/relationships/diagramDrawing" Target="diagrams/drawing1.xml"/><Relationship Id="rId63" Type="http://schemas.openxmlformats.org/officeDocument/2006/relationships/diagramData" Target="diagrams/data4.xml"/><Relationship Id="rId68" Type="http://schemas.openxmlformats.org/officeDocument/2006/relationships/diagramData" Target="diagrams/data5.xml"/><Relationship Id="rId84" Type="http://schemas.openxmlformats.org/officeDocument/2006/relationships/diagramLayout" Target="diagrams/layout8.xml"/><Relationship Id="rId89" Type="http://schemas.openxmlformats.org/officeDocument/2006/relationships/diagramLayout" Target="diagrams/layout9.xml"/><Relationship Id="rId112" Type="http://schemas.openxmlformats.org/officeDocument/2006/relationships/hyperlink" Target="http://www.proshkolu.ru" TargetMode="External"/><Relationship Id="rId133" Type="http://schemas.openxmlformats.org/officeDocument/2006/relationships/image" Target="media/image18.jpeg"/><Relationship Id="rId138" Type="http://schemas.openxmlformats.org/officeDocument/2006/relationships/hyperlink" Target="http://festival.1september.ru/articles/530040/pril3.doc" TargetMode="External"/><Relationship Id="rId16" Type="http://schemas.openxmlformats.org/officeDocument/2006/relationships/hyperlink" Target="http://www.nsportall.ru/" TargetMode="External"/><Relationship Id="rId107" Type="http://schemas.openxmlformats.org/officeDocument/2006/relationships/hyperlink" Target="http://nsportal.ru/node/1231718" TargetMode="External"/><Relationship Id="rId11" Type="http://schemas.openxmlformats.org/officeDocument/2006/relationships/hyperlink" Target="http://www.mir-konkursov.ru" TargetMode="External"/><Relationship Id="rId32" Type="http://schemas.openxmlformats.org/officeDocument/2006/relationships/hyperlink" Target="http://www.proshkolu.ru/user/licei17/folder/" TargetMode="External"/><Relationship Id="rId37" Type="http://schemas.openxmlformats.org/officeDocument/2006/relationships/hyperlink" Target="http://www.igraza.ru/" TargetMode="External"/><Relationship Id="rId53" Type="http://schemas.openxmlformats.org/officeDocument/2006/relationships/diagramData" Target="diagrams/data2.xml"/><Relationship Id="rId58" Type="http://schemas.openxmlformats.org/officeDocument/2006/relationships/diagramData" Target="diagrams/data3.xml"/><Relationship Id="rId74" Type="http://schemas.openxmlformats.org/officeDocument/2006/relationships/diagramLayout" Target="diagrams/layout6.xml"/><Relationship Id="rId79" Type="http://schemas.openxmlformats.org/officeDocument/2006/relationships/diagramLayout" Target="diagrams/layout7.xml"/><Relationship Id="rId102" Type="http://schemas.openxmlformats.org/officeDocument/2006/relationships/hyperlink" Target="http://nsportal.ru" TargetMode="External"/><Relationship Id="rId123" Type="http://schemas.openxmlformats.org/officeDocument/2006/relationships/hyperlink" Target="http://commons.wikimedia.org/wiki/File:Order_of_the_Red_Banner.png?uselang=ru" TargetMode="External"/><Relationship Id="rId128" Type="http://schemas.openxmlformats.org/officeDocument/2006/relationships/image" Target="media/image15.jpeg"/><Relationship Id="rId5" Type="http://schemas.openxmlformats.org/officeDocument/2006/relationships/webSettings" Target="webSettings.xml"/><Relationship Id="rId90" Type="http://schemas.openxmlformats.org/officeDocument/2006/relationships/diagramQuickStyle" Target="diagrams/quickStyle9.xml"/><Relationship Id="rId95" Type="http://schemas.openxmlformats.org/officeDocument/2006/relationships/diagramLayout" Target="diagrams/layout10.xml"/><Relationship Id="rId22" Type="http://schemas.openxmlformats.org/officeDocument/2006/relationships/hyperlink" Target="http://nsportal.ru/nachalnaya-shkola/vospitatelnaya-rabota/2014/07/22/analiz-vospitatelnoy-raboty" TargetMode="External"/><Relationship Id="rId27" Type="http://schemas.openxmlformats.org/officeDocument/2006/relationships/hyperlink" Target="https://my.1september.ru/magazine/delivery/inf/" TargetMode="External"/><Relationship Id="rId43" Type="http://schemas.openxmlformats.org/officeDocument/2006/relationships/diagramData" Target="diagrams/data1.xml"/><Relationship Id="rId48" Type="http://schemas.openxmlformats.org/officeDocument/2006/relationships/image" Target="media/image3.png"/><Relationship Id="rId64" Type="http://schemas.openxmlformats.org/officeDocument/2006/relationships/diagramLayout" Target="diagrams/layout4.xml"/><Relationship Id="rId69" Type="http://schemas.openxmlformats.org/officeDocument/2006/relationships/diagramLayout" Target="diagrams/layout5.xml"/><Relationship Id="rId113" Type="http://schemas.openxmlformats.org/officeDocument/2006/relationships/hyperlink" Target="http://www.proshkolu.ru/user/licei17/file/5016101/" TargetMode="External"/><Relationship Id="rId118" Type="http://schemas.openxmlformats.org/officeDocument/2006/relationships/image" Target="media/image8.jpeg"/><Relationship Id="rId134" Type="http://schemas.openxmlformats.org/officeDocument/2006/relationships/hyperlink" Target="http://festival.1september.ru/articles/569280/prez.pptx" TargetMode="External"/><Relationship Id="rId139" Type="http://schemas.openxmlformats.org/officeDocument/2006/relationships/header" Target="header1.xml"/><Relationship Id="rId8" Type="http://schemas.openxmlformats.org/officeDocument/2006/relationships/chart" Target="charts/chart1.xml"/><Relationship Id="rId51" Type="http://schemas.openxmlformats.org/officeDocument/2006/relationships/chart" Target="charts/chart5.xml"/><Relationship Id="rId72" Type="http://schemas.microsoft.com/office/2007/relationships/diagramDrawing" Target="diagrams/drawing5.xml"/><Relationship Id="rId80" Type="http://schemas.openxmlformats.org/officeDocument/2006/relationships/diagramQuickStyle" Target="diagrams/quickStyle7.xml"/><Relationship Id="rId85" Type="http://schemas.openxmlformats.org/officeDocument/2006/relationships/diagramQuickStyle" Target="diagrams/quickStyle8.xml"/><Relationship Id="rId93" Type="http://schemas.openxmlformats.org/officeDocument/2006/relationships/hyperlink" Target="http://lic17.ru/doc/other/miloserd.pdf" TargetMode="External"/><Relationship Id="rId98" Type="http://schemas.microsoft.com/office/2007/relationships/diagramDrawing" Target="diagrams/drawing10.xml"/><Relationship Id="rId121" Type="http://schemas.openxmlformats.org/officeDocument/2006/relationships/image" Target="media/image11.jpeg"/><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viki.rdf.ru" TargetMode="External"/><Relationship Id="rId17" Type="http://schemas.openxmlformats.org/officeDocument/2006/relationships/hyperlink" Target="http://www.proshkolu.ru/user/licei17/folder/" TargetMode="External"/><Relationship Id="rId25" Type="http://schemas.openxmlformats.org/officeDocument/2006/relationships/hyperlink" Target="https://my.1september.ru/magazine/delivery/dob/" TargetMode="External"/><Relationship Id="rId33" Type="http://schemas.openxmlformats.org/officeDocument/2006/relationships/hyperlink" Target="http://www.rusedu.ru/nachalnye-klassy/list_28.html" TargetMode="External"/><Relationship Id="rId38" Type="http://schemas.openxmlformats.org/officeDocument/2006/relationships/hyperlink" Target="http://dnevnik.ru/user/" TargetMode="External"/><Relationship Id="rId46" Type="http://schemas.openxmlformats.org/officeDocument/2006/relationships/diagramColors" Target="diagrams/colors1.xml"/><Relationship Id="rId59" Type="http://schemas.openxmlformats.org/officeDocument/2006/relationships/diagramLayout" Target="diagrams/layout3.xml"/><Relationship Id="rId67" Type="http://schemas.microsoft.com/office/2007/relationships/diagramDrawing" Target="diagrams/drawing4.xml"/><Relationship Id="rId103" Type="http://schemas.openxmlformats.org/officeDocument/2006/relationships/hyperlink" Target="http://nsportal.ru" TargetMode="External"/><Relationship Id="rId108" Type="http://schemas.openxmlformats.org/officeDocument/2006/relationships/hyperlink" Target="http://www.nsportal.ru" TargetMode="External"/><Relationship Id="rId116" Type="http://schemas.openxmlformats.org/officeDocument/2006/relationships/hyperlink" Target="http://nsportal.ru/node/1231712" TargetMode="External"/><Relationship Id="rId124" Type="http://schemas.openxmlformats.org/officeDocument/2006/relationships/image" Target="media/image13.png"/><Relationship Id="rId129" Type="http://schemas.openxmlformats.org/officeDocument/2006/relationships/hyperlink" Target="http://commons.wikimedia.org/wiki/File:MotherHeroine.jpg?uselang=ru" TargetMode="External"/><Relationship Id="rId137" Type="http://schemas.openxmlformats.org/officeDocument/2006/relationships/hyperlink" Target="http://festival.1september.ru/articles/530040/pril2.doc" TargetMode="External"/><Relationship Id="rId20" Type="http://schemas.openxmlformats.org/officeDocument/2006/relationships/hyperlink" Target="http://nsportal.ru/node/1231712" TargetMode="External"/><Relationship Id="rId41" Type="http://schemas.openxmlformats.org/officeDocument/2006/relationships/hyperlink" Target="http://www.school2100.ru/" TargetMode="External"/><Relationship Id="rId54" Type="http://schemas.openxmlformats.org/officeDocument/2006/relationships/diagramLayout" Target="diagrams/layout2.xml"/><Relationship Id="rId62" Type="http://schemas.microsoft.com/office/2007/relationships/diagramDrawing" Target="diagrams/drawing3.xml"/><Relationship Id="rId70" Type="http://schemas.openxmlformats.org/officeDocument/2006/relationships/diagramQuickStyle" Target="diagrams/quickStyle5.xml"/><Relationship Id="rId75" Type="http://schemas.openxmlformats.org/officeDocument/2006/relationships/diagramQuickStyle" Target="diagrams/quickStyle6.xml"/><Relationship Id="rId83" Type="http://schemas.openxmlformats.org/officeDocument/2006/relationships/diagramData" Target="diagrams/data8.xml"/><Relationship Id="rId88" Type="http://schemas.openxmlformats.org/officeDocument/2006/relationships/diagramData" Target="diagrams/data9.xml"/><Relationship Id="rId91" Type="http://schemas.openxmlformats.org/officeDocument/2006/relationships/diagramColors" Target="diagrams/colors9.xml"/><Relationship Id="rId96" Type="http://schemas.openxmlformats.org/officeDocument/2006/relationships/diagramQuickStyle" Target="diagrams/quickStyle10.xml"/><Relationship Id="rId111" Type="http://schemas.openxmlformats.org/officeDocument/2006/relationships/hyperlink" Target="http://www.proshkolu.ru/user/licei17/file/5016084/" TargetMode="External"/><Relationship Id="rId132" Type="http://schemas.openxmlformats.org/officeDocument/2006/relationships/image" Target="media/image17.png"/><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hyperlink" Target="http://www.proshkolu.ru/user/licei17/folder/" TargetMode="External"/><Relationship Id="rId28" Type="http://schemas.openxmlformats.org/officeDocument/2006/relationships/hyperlink" Target="file:///C:\Users\12134\Documents\&#1087;&#1086;&#1088;&#1090;&#1092;&#1086;&#1083;&#1080;&#1086;%20&#1085;&#1086;&#1074;&#1080;&#1082;&#1086;&#1074;&#1072;\&#1053;&#1086;&#1074;&#1072;&#1103;%20&#1087;&#1072;&#1087;&#1082;&#1072;\&#1050;&#1083;&#1072;&#1089;&#1089;&#1085;&#1086;&#1077;%20&#1088;&#1091;&#1082;&#1086;&#1074;&#1086;&#1076;&#1089;&#1090;&#1074;&#1086;" TargetMode="External"/><Relationship Id="rId36" Type="http://schemas.openxmlformats.org/officeDocument/2006/relationships/hyperlink" Target="http://pedsovet.su/" TargetMode="External"/><Relationship Id="rId49" Type="http://schemas.openxmlformats.org/officeDocument/2006/relationships/image" Target="media/image4.png"/><Relationship Id="rId57" Type="http://schemas.microsoft.com/office/2007/relationships/diagramDrawing" Target="diagrams/drawing2.xml"/><Relationship Id="rId106" Type="http://schemas.openxmlformats.org/officeDocument/2006/relationships/hyperlink" Target="http://nsportal.ru" TargetMode="External"/><Relationship Id="rId114" Type="http://schemas.openxmlformats.org/officeDocument/2006/relationships/hyperlink" Target="http://www.proshkolu.ru" TargetMode="External"/><Relationship Id="rId119" Type="http://schemas.openxmlformats.org/officeDocument/2006/relationships/image" Target="media/image9.jpeg"/><Relationship Id="rId127" Type="http://schemas.openxmlformats.org/officeDocument/2006/relationships/hyperlink" Target="http://commons.wikimedia.org/wiki/File:Order_of_Labour_Glory_1st.jpg?uselang=ru" TargetMode="External"/><Relationship Id="rId10" Type="http://schemas.openxmlformats.org/officeDocument/2006/relationships/image" Target="media/image2.png"/><Relationship Id="rId31" Type="http://schemas.openxmlformats.org/officeDocument/2006/relationships/hyperlink" Target="http://nsportal.ru/mariya-novikova" TargetMode="External"/><Relationship Id="rId44" Type="http://schemas.openxmlformats.org/officeDocument/2006/relationships/diagramLayout" Target="diagrams/layout1.xml"/><Relationship Id="rId52" Type="http://schemas.openxmlformats.org/officeDocument/2006/relationships/chart" Target="charts/chart6.xml"/><Relationship Id="rId60" Type="http://schemas.openxmlformats.org/officeDocument/2006/relationships/diagramQuickStyle" Target="diagrams/quickStyle3.xml"/><Relationship Id="rId65" Type="http://schemas.openxmlformats.org/officeDocument/2006/relationships/diagramQuickStyle" Target="diagrams/quickStyle4.xml"/><Relationship Id="rId73" Type="http://schemas.openxmlformats.org/officeDocument/2006/relationships/diagramData" Target="diagrams/data6.xml"/><Relationship Id="rId78" Type="http://schemas.openxmlformats.org/officeDocument/2006/relationships/diagramData" Target="diagrams/data7.xml"/><Relationship Id="rId81" Type="http://schemas.openxmlformats.org/officeDocument/2006/relationships/diagramColors" Target="diagrams/colors7.xml"/><Relationship Id="rId86" Type="http://schemas.openxmlformats.org/officeDocument/2006/relationships/diagramColors" Target="diagrams/colors8.xml"/><Relationship Id="rId94" Type="http://schemas.openxmlformats.org/officeDocument/2006/relationships/diagramData" Target="diagrams/data10.xml"/><Relationship Id="rId99" Type="http://schemas.openxmlformats.org/officeDocument/2006/relationships/image" Target="media/image6.jpeg"/><Relationship Id="rId101" Type="http://schemas.openxmlformats.org/officeDocument/2006/relationships/hyperlink" Target="http://nsportal.ru" TargetMode="External"/><Relationship Id="rId122" Type="http://schemas.openxmlformats.org/officeDocument/2006/relationships/image" Target="media/image12.jpeg"/><Relationship Id="rId130" Type="http://schemas.openxmlformats.org/officeDocument/2006/relationships/image" Target="media/image16.jpeg"/><Relationship Id="rId135" Type="http://schemas.openxmlformats.org/officeDocument/2006/relationships/hyperlink" Target="http://share.yandex.ru/go.xml?service=gplus&amp;url=http%3A%2F%2Ffestival.1september.ru%2Farticles%2F569280%2F&amp;title=%D0%92%D0%BD%D0%B5%D0%BA%D0%BB%D0%B0%D1%81%D1%81%D0%BD%D1%8B%D0%B5%20%D0%BC%D0%B5%D1%80%D0%BE%D0%BF%D1%80%D0%B8%D1%8F%D1%82%D0%B8%D1%8F%20%D0%BF%D0%BE%20%D1%8D%D0%BA%D0%BE%D0%BB%D0%BE%D0%B3%D0%B8%D0%B8%20%D0%B2%20%D0%BD%D0%B0%D1%87%D0%B0%D0%BB%D1%8C%D0%BD%D0%BE%D0%B9%20%D1%88%D0%BA%D0%BE%D0%BB%D0%B5"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hyperlink" Target="mailto:pedagogby@gmail.com" TargetMode="External"/><Relationship Id="rId18" Type="http://schemas.openxmlformats.org/officeDocument/2006/relationships/hyperlink" Target="http://www.uchportal.ru//" TargetMode="External"/><Relationship Id="rId39" Type="http://schemas.openxmlformats.org/officeDocument/2006/relationships/hyperlink" Target="http://nsportal.ru/" TargetMode="External"/><Relationship Id="rId109" Type="http://schemas.openxmlformats.org/officeDocument/2006/relationships/hyperlink" Target="http://nsportal.ru/nachalnaya-shkola/vospitatelnaya-rabota/2014/07/22/analiz-vospitatelnoy-raboty" TargetMode="External"/><Relationship Id="rId34" Type="http://schemas.openxmlformats.org/officeDocument/2006/relationships/hyperlink" Target="http://www.openclass.ru/" TargetMode="External"/><Relationship Id="rId50" Type="http://schemas.openxmlformats.org/officeDocument/2006/relationships/chart" Target="charts/chart4.xml"/><Relationship Id="rId55" Type="http://schemas.openxmlformats.org/officeDocument/2006/relationships/diagramQuickStyle" Target="diagrams/quickStyle2.xml"/><Relationship Id="rId76" Type="http://schemas.openxmlformats.org/officeDocument/2006/relationships/diagramColors" Target="diagrams/colors6.xml"/><Relationship Id="rId97" Type="http://schemas.openxmlformats.org/officeDocument/2006/relationships/diagramColors" Target="diagrams/colors10.xml"/><Relationship Id="rId104" Type="http://schemas.openxmlformats.org/officeDocument/2006/relationships/hyperlink" Target="http://nsportal.ru" TargetMode="External"/><Relationship Id="rId120" Type="http://schemas.openxmlformats.org/officeDocument/2006/relationships/image" Target="media/image10.jpeg"/><Relationship Id="rId125" Type="http://schemas.openxmlformats.org/officeDocument/2006/relationships/hyperlink" Target="http://commons.wikimedia.org/wiki/File:ZV0053764.jpg?uselang=ru" TargetMode="External"/><Relationship Id="rId141"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diagramColors" Target="diagrams/colors5.xml"/><Relationship Id="rId92" Type="http://schemas.microsoft.com/office/2007/relationships/diagramDrawing" Target="diagrams/drawing9.xml"/><Relationship Id="rId2" Type="http://schemas.openxmlformats.org/officeDocument/2006/relationships/numbering" Target="numbering.xml"/><Relationship Id="rId29" Type="http://schemas.openxmlformats.org/officeDocument/2006/relationships/hyperlink" Target="https://my.1september.ru/book/my/" TargetMode="External"/><Relationship Id="rId24" Type="http://schemas.openxmlformats.org/officeDocument/2006/relationships/hyperlink" Target="https://my.1september.ru/magazine/delivery/ps/" TargetMode="External"/><Relationship Id="rId40" Type="http://schemas.openxmlformats.org/officeDocument/2006/relationships/hyperlink" Target="https://my.1september.ru/" TargetMode="External"/><Relationship Id="rId45" Type="http://schemas.openxmlformats.org/officeDocument/2006/relationships/diagramQuickStyle" Target="diagrams/quickStyle1.xml"/><Relationship Id="rId66" Type="http://schemas.openxmlformats.org/officeDocument/2006/relationships/diagramColors" Target="diagrams/colors4.xml"/><Relationship Id="rId87" Type="http://schemas.microsoft.com/office/2007/relationships/diagramDrawing" Target="diagrams/drawing8.xml"/><Relationship Id="rId110" Type="http://schemas.openxmlformats.org/officeDocument/2006/relationships/hyperlink" Target="http://www.nsportal.ru" TargetMode="External"/><Relationship Id="rId115" Type="http://schemas.openxmlformats.org/officeDocument/2006/relationships/hyperlink" Target="http://nsportal.ru/mariya-novikova" TargetMode="External"/><Relationship Id="rId131" Type="http://schemas.openxmlformats.org/officeDocument/2006/relationships/hyperlink" Target="http://commons.wikimedia.org/wiki/File:ZOZaBlago1RF.png?uselang=ru" TargetMode="External"/><Relationship Id="rId136" Type="http://schemas.openxmlformats.org/officeDocument/2006/relationships/hyperlink" Target="http://festival.1september.ru/articles/530040/pril1.ppt" TargetMode="External"/><Relationship Id="rId61" Type="http://schemas.openxmlformats.org/officeDocument/2006/relationships/diagramColors" Target="diagrams/colors3.xml"/><Relationship Id="rId82" Type="http://schemas.microsoft.com/office/2007/relationships/diagramDrawing" Target="diagrams/drawing7.xml"/><Relationship Id="rId19" Type="http://schemas.openxmlformats.org/officeDocument/2006/relationships/hyperlink" Target="http://nsportal.ru/mariya-novikova" TargetMode="External"/><Relationship Id="rId14" Type="http://schemas.openxmlformats.org/officeDocument/2006/relationships/hyperlink" Target="http://www.nach-info.yourtalent.ru" TargetMode="External"/><Relationship Id="rId30" Type="http://schemas.openxmlformats.org/officeDocument/2006/relationships/hyperlink" Target="https://my.1september.ru/university/module/" TargetMode="External"/><Relationship Id="rId35" Type="http://schemas.openxmlformats.org/officeDocument/2006/relationships/hyperlink" Target="http://www.proshkolu.ru/" TargetMode="External"/><Relationship Id="rId56" Type="http://schemas.openxmlformats.org/officeDocument/2006/relationships/diagramColors" Target="diagrams/colors2.xml"/><Relationship Id="rId77" Type="http://schemas.microsoft.com/office/2007/relationships/diagramDrawing" Target="diagrams/drawing6.xml"/><Relationship Id="rId100" Type="http://schemas.openxmlformats.org/officeDocument/2006/relationships/hyperlink" Target="http://nsportal.ru/nachalnaya-shkola/vospitatelnaya-rabota/2014/07/22/analiz-vospitatelnoy-raboty" TargetMode="External"/><Relationship Id="rId105" Type="http://schemas.openxmlformats.org/officeDocument/2006/relationships/hyperlink" Target="http://nsportal.ru/node/1231712" TargetMode="External"/><Relationship Id="rId126" Type="http://schemas.openxmlformats.org/officeDocument/2006/relationships/image" Target="media/image14.jpeg"/></Relationships>
</file>

<file path=word/charts/_rels/chart1.xml.rels><?xml version="1.0" encoding="UTF-8" standalone="yes"?>
<Relationships xmlns="http://schemas.openxmlformats.org/package/2006/relationships"><Relationship Id="rId2" Type="http://schemas.openxmlformats.org/officeDocument/2006/relationships/oleObject" Target="file:///C:\Users\user\Desktop\&#1055;&#1086;&#1088;&#1090;&#1092;&#1086;&#1083;&#1080;&#1086;%20&#1057;&#1099;&#1087;&#1072;&#1083;&#1086;%20&#1058;.&#1040;\&#1051;&#1080;&#1089;&#1090;%20Microsoft%20Office%20Exce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2" Type="http://schemas.openxmlformats.org/officeDocument/2006/relationships/oleObject" Target="file:///C:\Users\user\Desktop\&#1055;&#1086;&#1088;&#1090;&#1092;&#1086;&#1083;&#1080;&#1086;%20&#1057;&#1099;&#1087;&#1072;&#1083;&#1086;%20&#1058;.&#1040;\&#1051;&#1080;&#1089;&#1090;%20Microsoft%20Office%20Excel.xlsx" TargetMode="External"/><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openxmlformats.org/officeDocument/2006/relationships/image" Target="../media/image5.jpeg"/><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a:solidFill>
                  <a:srgbClr val="0000CC"/>
                </a:solidFill>
              </a:rPr>
              <a:t>Участие учащихся в проектной </a:t>
            </a:r>
          </a:p>
          <a:p>
            <a:pPr>
              <a:defRPr sz="1200"/>
            </a:pPr>
            <a:r>
              <a:rPr lang="ru-RU" sz="1200">
                <a:solidFill>
                  <a:srgbClr val="0000CC"/>
                </a:solidFill>
              </a:rPr>
              <a:t>и исследовательской деятельности</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Лист1!$C$13</c:f>
              <c:strCache>
                <c:ptCount val="1"/>
                <c:pt idx="0">
                  <c:v>проектная деятельность</c:v>
                </c:pt>
              </c:strCache>
            </c:strRef>
          </c:tx>
          <c:spPr>
            <a:solidFill>
              <a:srgbClr val="92D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Лист1!$D$12:$E$12</c:f>
              <c:strCache>
                <c:ptCount val="2"/>
                <c:pt idx="0">
                  <c:v>2010 - 2011 учебный год</c:v>
                </c:pt>
                <c:pt idx="1">
                  <c:v>2011 - 2012 учебный год</c:v>
                </c:pt>
              </c:strCache>
            </c:strRef>
          </c:cat>
          <c:val>
            <c:numRef>
              <c:f>Лист1!$D$13:$E$13</c:f>
              <c:numCache>
                <c:formatCode>General</c:formatCode>
                <c:ptCount val="2"/>
                <c:pt idx="0">
                  <c:v>12</c:v>
                </c:pt>
                <c:pt idx="1">
                  <c:v>18</c:v>
                </c:pt>
              </c:numCache>
            </c:numRef>
          </c:val>
        </c:ser>
        <c:ser>
          <c:idx val="1"/>
          <c:order val="1"/>
          <c:tx>
            <c:strRef>
              <c:f>Лист1!$C$14</c:f>
              <c:strCache>
                <c:ptCount val="1"/>
                <c:pt idx="0">
                  <c:v>исследовательская деятельность</c:v>
                </c:pt>
              </c:strCache>
            </c:strRef>
          </c:tx>
          <c:spPr>
            <a:solidFill>
              <a:srgbClr val="FF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Лист1!$D$12:$E$12</c:f>
              <c:strCache>
                <c:ptCount val="2"/>
                <c:pt idx="0">
                  <c:v>2010 - 2011 учебный год</c:v>
                </c:pt>
                <c:pt idx="1">
                  <c:v>2011 - 2012 учебный год</c:v>
                </c:pt>
              </c:strCache>
            </c:strRef>
          </c:cat>
          <c:val>
            <c:numRef>
              <c:f>Лист1!$D$14:$E$14</c:f>
              <c:numCache>
                <c:formatCode>General</c:formatCode>
                <c:ptCount val="2"/>
                <c:pt idx="0">
                  <c:v>10</c:v>
                </c:pt>
                <c:pt idx="1">
                  <c:v>15</c:v>
                </c:pt>
              </c:numCache>
            </c:numRef>
          </c:val>
        </c:ser>
        <c:dLbls>
          <c:showLegendKey val="0"/>
          <c:showVal val="0"/>
          <c:showCatName val="0"/>
          <c:showSerName val="0"/>
          <c:showPercent val="0"/>
          <c:showBubbleSize val="0"/>
        </c:dLbls>
        <c:gapWidth val="150"/>
        <c:shape val="cylinder"/>
        <c:axId val="245153312"/>
        <c:axId val="245153704"/>
        <c:axId val="0"/>
      </c:bar3DChart>
      <c:catAx>
        <c:axId val="245153312"/>
        <c:scaling>
          <c:orientation val="minMax"/>
        </c:scaling>
        <c:delete val="0"/>
        <c:axPos val="b"/>
        <c:numFmt formatCode="General" sourceLinked="0"/>
        <c:majorTickMark val="out"/>
        <c:minorTickMark val="none"/>
        <c:tickLblPos val="nextTo"/>
        <c:crossAx val="245153704"/>
        <c:crosses val="autoZero"/>
        <c:auto val="1"/>
        <c:lblAlgn val="ctr"/>
        <c:lblOffset val="100"/>
        <c:noMultiLvlLbl val="0"/>
      </c:catAx>
      <c:valAx>
        <c:axId val="245153704"/>
        <c:scaling>
          <c:orientation val="minMax"/>
        </c:scaling>
        <c:delete val="0"/>
        <c:axPos val="l"/>
        <c:majorGridlines/>
        <c:numFmt formatCode="General" sourceLinked="1"/>
        <c:majorTickMark val="out"/>
        <c:minorTickMark val="none"/>
        <c:tickLblPos val="nextTo"/>
        <c:crossAx val="245153312"/>
        <c:crosses val="autoZero"/>
        <c:crossBetween val="between"/>
      </c:valAx>
    </c:plotArea>
    <c:legend>
      <c:legendPos val="r"/>
      <c:layout/>
      <c:overlay val="0"/>
    </c:legend>
    <c:plotVisOnly val="1"/>
    <c:dispBlanksAs val="gap"/>
    <c:showDLblsOverMax val="0"/>
  </c:chart>
  <c:spPr>
    <a:ln>
      <a:noFill/>
    </a:ln>
  </c:spPr>
  <c:txPr>
    <a:bodyPr/>
    <a:lstStyle/>
    <a:p>
      <a:pPr>
        <a:defRPr sz="1200">
          <a:latin typeface="Times New Roman" pitchFamily="18" charset="0"/>
          <a:cs typeface="Times New Roman"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plotArea>
      <c:layout/>
      <c:lineChart>
        <c:grouping val="standard"/>
        <c:varyColors val="0"/>
        <c:ser>
          <c:idx val="0"/>
          <c:order val="0"/>
          <c:tx>
            <c:strRef>
              <c:f>Sheet1!$A$2</c:f>
              <c:strCache>
                <c:ptCount val="1"/>
                <c:pt idx="0">
                  <c:v>Доля учащихся, участвующих  в создании творческих работ</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cat>
            <c:strRef>
              <c:f>Sheet1!$B$1:$E$1</c:f>
              <c:strCache>
                <c:ptCount val="3"/>
                <c:pt idx="0">
                  <c:v>2011-2012</c:v>
                </c:pt>
                <c:pt idx="1">
                  <c:v>2012-2013</c:v>
                </c:pt>
                <c:pt idx="2">
                  <c:v>2013-2014</c:v>
                </c:pt>
              </c:strCache>
            </c:strRef>
          </c:cat>
          <c:val>
            <c:numRef>
              <c:f>Sheet1!$B$2:$E$2</c:f>
              <c:numCache>
                <c:formatCode>General</c:formatCode>
                <c:ptCount val="4"/>
                <c:pt idx="0">
                  <c:v>24</c:v>
                </c:pt>
                <c:pt idx="1">
                  <c:v>31</c:v>
                </c:pt>
                <c:pt idx="2">
                  <c:v>39</c:v>
                </c:pt>
              </c:numCache>
            </c:numRef>
          </c:val>
          <c:smooth val="0"/>
        </c:ser>
        <c:dLbls>
          <c:showLegendKey val="0"/>
          <c:showVal val="0"/>
          <c:showCatName val="0"/>
          <c:showSerName val="0"/>
          <c:showPercent val="0"/>
          <c:showBubbleSize val="0"/>
        </c:dLbls>
        <c:marker val="1"/>
        <c:smooth val="0"/>
        <c:axId val="245154488"/>
        <c:axId val="245154880"/>
      </c:lineChart>
      <c:catAx>
        <c:axId val="245154488"/>
        <c:scaling>
          <c:orientation val="minMax"/>
        </c:scaling>
        <c:delete val="0"/>
        <c:axPos val="b"/>
        <c:numFmt formatCode="General" sourceLinked="0"/>
        <c:majorTickMark val="none"/>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245154880"/>
        <c:crosses val="autoZero"/>
        <c:auto val="1"/>
        <c:lblAlgn val="ctr"/>
        <c:lblOffset val="100"/>
        <c:tickLblSkip val="1"/>
        <c:tickMarkSkip val="1"/>
        <c:noMultiLvlLbl val="0"/>
      </c:catAx>
      <c:valAx>
        <c:axId val="245154880"/>
        <c:scaling>
          <c:orientation val="minMax"/>
        </c:scaling>
        <c:delete val="0"/>
        <c:axPos val="l"/>
        <c:majorGridlines>
          <c:spPr>
            <a:ln w="3175">
              <a:solidFill>
                <a:srgbClr val="000000"/>
              </a:solidFill>
              <a:prstDash val="solid"/>
            </a:ln>
          </c:spPr>
        </c:majorGridlines>
        <c:title>
          <c:layout/>
          <c:overlay val="0"/>
        </c:title>
        <c:numFmt formatCode="General" sourceLinked="1"/>
        <c:majorTickMark val="none"/>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245154488"/>
        <c:crosses val="autoZero"/>
        <c:crossBetween val="between"/>
      </c:valAx>
      <c:spPr>
        <a:solidFill>
          <a:srgbClr val="C0C0C0"/>
        </a:solidFill>
        <a:ln w="12699">
          <a:solidFill>
            <a:srgbClr val="808080"/>
          </a:solidFill>
          <a:prstDash val="solid"/>
        </a:ln>
      </c:spPr>
    </c:plotArea>
    <c:legend>
      <c:legendPos val="r"/>
      <c:layout/>
      <c:overlay val="0"/>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8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a:t>«Комфортно ли Вашему ребёнку в школе?» </a:t>
            </a:r>
          </a:p>
        </c:rich>
      </c:tx>
      <c:layout/>
      <c:overlay val="0"/>
    </c:title>
    <c:autoTitleDeleted val="0"/>
    <c:view3D>
      <c:rotX val="30"/>
      <c:rotY val="0"/>
      <c:rAngAx val="0"/>
    </c:view3D>
    <c:floor>
      <c:thickness val="0"/>
    </c:floor>
    <c:sideWall>
      <c:thickness val="0"/>
    </c:sideWall>
    <c:backWall>
      <c:thickness val="0"/>
    </c:backWall>
    <c:plotArea>
      <c:layout/>
      <c:pie3DChart>
        <c:varyColors val="1"/>
        <c:ser>
          <c:idx val="0"/>
          <c:order val="0"/>
          <c:explosion val="25"/>
          <c:dLbls>
            <c:dLbl>
              <c:idx val="2"/>
              <c:layout>
                <c:manualLayout>
                  <c:x val="-1.3417072865891758E-2"/>
                  <c:y val="6.8651592448398274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dLblPos val="ct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Лист1!$B$6:$B$8</c:f>
              <c:strCache>
                <c:ptCount val="3"/>
                <c:pt idx="0">
                  <c:v>да </c:v>
                </c:pt>
                <c:pt idx="1">
                  <c:v>нет</c:v>
                </c:pt>
                <c:pt idx="2">
                  <c:v>затрудняюсь ответить</c:v>
                </c:pt>
              </c:strCache>
            </c:strRef>
          </c:cat>
          <c:val>
            <c:numRef>
              <c:f>Лист1!$C$6:$C$8</c:f>
              <c:numCache>
                <c:formatCode>General</c:formatCode>
                <c:ptCount val="3"/>
                <c:pt idx="0" formatCode="0%">
                  <c:v>0.95000000000000062</c:v>
                </c:pt>
                <c:pt idx="2" formatCode="0%">
                  <c:v>0.05</c:v>
                </c:pt>
              </c:numCache>
            </c:numRef>
          </c:val>
        </c:ser>
        <c:dLbls>
          <c:showLegendKey val="0"/>
          <c:showVal val="1"/>
          <c:showCatName val="0"/>
          <c:showSerName val="0"/>
          <c:showPercent val="0"/>
          <c:showBubbleSize val="0"/>
          <c:showLeaderLines val="1"/>
        </c:dLbls>
      </c:pie3DChart>
    </c:plotArea>
    <c:legend>
      <c:legendPos val="r"/>
      <c:layout>
        <c:manualLayout>
          <c:xMode val="edge"/>
          <c:yMode val="edge"/>
          <c:x val="0.69245693246677542"/>
          <c:y val="0.24174103550788695"/>
          <c:w val="0.27116740615756368"/>
          <c:h val="0.65706953357255626"/>
        </c:manualLayout>
      </c:layout>
      <c:overlay val="0"/>
    </c:legend>
    <c:plotVisOnly val="1"/>
    <c:dispBlanksAs val="zero"/>
    <c:showDLblsOverMax val="0"/>
  </c:chart>
  <c:spPr>
    <a:ln>
      <a:noFill/>
    </a:ln>
  </c:spPr>
  <c:txPr>
    <a:bodyPr/>
    <a:lstStyle/>
    <a:p>
      <a:pPr>
        <a:defRPr sz="1200">
          <a:latin typeface="Times New Roman" pitchFamily="18" charset="0"/>
          <a:cs typeface="Times New Roman"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blipFill>
          <a:blip xmlns:r="http://schemas.openxmlformats.org/officeDocument/2006/relationships" r:embed="rId2"/>
          <a:tile tx="0" ty="0" sx="100000" sy="100000" flip="none" algn="tl"/>
        </a:blipFill>
      </c:spPr>
    </c:sideWall>
    <c:backWall>
      <c:thickness val="0"/>
      <c:spPr>
        <a:solidFill>
          <a:srgbClr val="66FFFF"/>
        </a:solidFill>
      </c:spPr>
    </c:backWall>
    <c:plotArea>
      <c:layout>
        <c:manualLayout>
          <c:layoutTarget val="inner"/>
          <c:xMode val="edge"/>
          <c:yMode val="edge"/>
          <c:x val="9.1338255105007343E-2"/>
          <c:y val="5.9339891295457796E-2"/>
          <c:w val="0.61433095434053664"/>
          <c:h val="0.64191132358455893"/>
        </c:manualLayout>
      </c:layout>
      <c:bar3DChart>
        <c:barDir val="col"/>
        <c:grouping val="clustered"/>
        <c:varyColors val="0"/>
        <c:ser>
          <c:idx val="0"/>
          <c:order val="0"/>
          <c:tx>
            <c:strRef>
              <c:f>Лист1!$B$1</c:f>
              <c:strCache>
                <c:ptCount val="1"/>
                <c:pt idx="0">
                  <c:v>математика</c:v>
                </c:pt>
              </c:strCache>
            </c:strRef>
          </c:tx>
          <c:spPr>
            <a:solidFill>
              <a:srgbClr val="FFFF00"/>
            </a:solidFill>
            <a:ln w="25383" cap="flat" cmpd="sng" algn="ctr">
              <a:solidFill>
                <a:schemeClr val="dk1"/>
              </a:solidFill>
              <a:prstDash val="solid"/>
            </a:ln>
            <a:effectLst/>
          </c:spPr>
          <c:invertIfNegative val="0"/>
          <c:cat>
            <c:strRef>
              <c:f>Лист1!$A$2:$A$5</c:f>
              <c:strCache>
                <c:ptCount val="3"/>
                <c:pt idx="0">
                  <c:v>2011-2012</c:v>
                </c:pt>
                <c:pt idx="1">
                  <c:v>2012-2013</c:v>
                </c:pt>
                <c:pt idx="2">
                  <c:v>2013-2014</c:v>
                </c:pt>
              </c:strCache>
            </c:strRef>
          </c:cat>
          <c:val>
            <c:numRef>
              <c:f>Лист1!$B$2:$B$5</c:f>
              <c:numCache>
                <c:formatCode>General</c:formatCode>
                <c:ptCount val="4"/>
                <c:pt idx="0">
                  <c:v>61</c:v>
                </c:pt>
                <c:pt idx="1">
                  <c:v>73</c:v>
                </c:pt>
                <c:pt idx="2">
                  <c:v>78</c:v>
                </c:pt>
              </c:numCache>
            </c:numRef>
          </c:val>
        </c:ser>
        <c:ser>
          <c:idx val="1"/>
          <c:order val="1"/>
          <c:tx>
            <c:strRef>
              <c:f>Лист1!$C$1</c:f>
              <c:strCache>
                <c:ptCount val="1"/>
                <c:pt idx="0">
                  <c:v>русский язык</c:v>
                </c:pt>
              </c:strCache>
            </c:strRef>
          </c:tx>
          <c:spPr>
            <a:solidFill>
              <a:srgbClr val="00B0F0"/>
            </a:solidFill>
            <a:ln w="25383" cap="flat" cmpd="sng" algn="ctr">
              <a:solidFill>
                <a:schemeClr val="dk1"/>
              </a:solidFill>
              <a:prstDash val="solid"/>
            </a:ln>
            <a:effectLst/>
          </c:spPr>
          <c:invertIfNegative val="0"/>
          <c:cat>
            <c:strRef>
              <c:f>Лист1!$A$2:$A$5</c:f>
              <c:strCache>
                <c:ptCount val="3"/>
                <c:pt idx="0">
                  <c:v>2011-2012</c:v>
                </c:pt>
                <c:pt idx="1">
                  <c:v>2012-2013</c:v>
                </c:pt>
                <c:pt idx="2">
                  <c:v>2013-2014</c:v>
                </c:pt>
              </c:strCache>
            </c:strRef>
          </c:cat>
          <c:val>
            <c:numRef>
              <c:f>Лист1!$C$2:$C$5</c:f>
              <c:numCache>
                <c:formatCode>General</c:formatCode>
                <c:ptCount val="4"/>
                <c:pt idx="0">
                  <c:v>58</c:v>
                </c:pt>
                <c:pt idx="1">
                  <c:v>67</c:v>
                </c:pt>
                <c:pt idx="2">
                  <c:v>76</c:v>
                </c:pt>
              </c:numCache>
            </c:numRef>
          </c:val>
        </c:ser>
        <c:ser>
          <c:idx val="2"/>
          <c:order val="2"/>
          <c:tx>
            <c:strRef>
              <c:f>Лист1!$D$1</c:f>
              <c:strCache>
                <c:ptCount val="1"/>
                <c:pt idx="0">
                  <c:v>литературное чтение</c:v>
                </c:pt>
              </c:strCache>
            </c:strRef>
          </c:tx>
          <c:spPr>
            <a:solidFill>
              <a:srgbClr val="FF0000"/>
            </a:solidFill>
            <a:ln w="25383" cap="flat" cmpd="sng" algn="ctr">
              <a:solidFill>
                <a:schemeClr val="dk1"/>
              </a:solidFill>
              <a:prstDash val="solid"/>
            </a:ln>
            <a:effectLst/>
          </c:spPr>
          <c:invertIfNegative val="0"/>
          <c:cat>
            <c:strRef>
              <c:f>Лист1!$A$2:$A$5</c:f>
              <c:strCache>
                <c:ptCount val="3"/>
                <c:pt idx="0">
                  <c:v>2011-2012</c:v>
                </c:pt>
                <c:pt idx="1">
                  <c:v>2012-2013</c:v>
                </c:pt>
                <c:pt idx="2">
                  <c:v>2013-2014</c:v>
                </c:pt>
              </c:strCache>
            </c:strRef>
          </c:cat>
          <c:val>
            <c:numRef>
              <c:f>Лист1!$D$2:$D$5</c:f>
              <c:numCache>
                <c:formatCode>General</c:formatCode>
                <c:ptCount val="4"/>
                <c:pt idx="0">
                  <c:v>69</c:v>
                </c:pt>
                <c:pt idx="1">
                  <c:v>79</c:v>
                </c:pt>
                <c:pt idx="2">
                  <c:v>81</c:v>
                </c:pt>
              </c:numCache>
            </c:numRef>
          </c:val>
        </c:ser>
        <c:ser>
          <c:idx val="3"/>
          <c:order val="3"/>
          <c:tx>
            <c:strRef>
              <c:f>Лист1!$E$1</c:f>
              <c:strCache>
                <c:ptCount val="1"/>
                <c:pt idx="0">
                  <c:v>окружающий мир</c:v>
                </c:pt>
              </c:strCache>
            </c:strRef>
          </c:tx>
          <c:invertIfNegative val="0"/>
          <c:cat>
            <c:strRef>
              <c:f>Лист1!$A$2:$A$5</c:f>
              <c:strCache>
                <c:ptCount val="3"/>
                <c:pt idx="0">
                  <c:v>2011-2012</c:v>
                </c:pt>
                <c:pt idx="1">
                  <c:v>2012-2013</c:v>
                </c:pt>
                <c:pt idx="2">
                  <c:v>2013-2014</c:v>
                </c:pt>
              </c:strCache>
            </c:strRef>
          </c:cat>
          <c:val>
            <c:numRef>
              <c:f>Лист1!$E$2:$E$5</c:f>
              <c:numCache>
                <c:formatCode>General</c:formatCode>
                <c:ptCount val="4"/>
                <c:pt idx="0">
                  <c:v>64</c:v>
                </c:pt>
                <c:pt idx="1">
                  <c:v>73</c:v>
                </c:pt>
                <c:pt idx="2">
                  <c:v>87</c:v>
                </c:pt>
              </c:numCache>
            </c:numRef>
          </c:val>
        </c:ser>
        <c:dLbls>
          <c:showLegendKey val="0"/>
          <c:showVal val="0"/>
          <c:showCatName val="0"/>
          <c:showSerName val="0"/>
          <c:showPercent val="0"/>
          <c:showBubbleSize val="0"/>
        </c:dLbls>
        <c:gapWidth val="150"/>
        <c:shape val="cylinder"/>
        <c:axId val="246310352"/>
        <c:axId val="246310744"/>
        <c:axId val="0"/>
      </c:bar3DChart>
      <c:catAx>
        <c:axId val="246310352"/>
        <c:scaling>
          <c:orientation val="minMax"/>
        </c:scaling>
        <c:delete val="0"/>
        <c:axPos val="b"/>
        <c:numFmt formatCode="General" sourceLinked="1"/>
        <c:majorTickMark val="out"/>
        <c:minorTickMark val="none"/>
        <c:tickLblPos val="nextTo"/>
        <c:crossAx val="246310744"/>
        <c:crosses val="autoZero"/>
        <c:auto val="1"/>
        <c:lblAlgn val="ctr"/>
        <c:lblOffset val="100"/>
        <c:noMultiLvlLbl val="0"/>
      </c:catAx>
      <c:valAx>
        <c:axId val="246310744"/>
        <c:scaling>
          <c:orientation val="minMax"/>
        </c:scaling>
        <c:delete val="0"/>
        <c:axPos val="l"/>
        <c:majorGridlines>
          <c:spPr>
            <a:ln w="25383" cap="flat" cmpd="sng" algn="ctr">
              <a:solidFill>
                <a:schemeClr val="accent4"/>
              </a:solidFill>
              <a:prstDash val="solid"/>
            </a:ln>
            <a:effectLst>
              <a:outerShdw blurRad="40000" dist="20000" dir="5400000" rotWithShape="0">
                <a:srgbClr val="000000">
                  <a:alpha val="38000"/>
                </a:srgbClr>
              </a:outerShdw>
            </a:effectLst>
          </c:spPr>
        </c:majorGridlines>
        <c:numFmt formatCode="General" sourceLinked="1"/>
        <c:majorTickMark val="out"/>
        <c:minorTickMark val="none"/>
        <c:tickLblPos val="nextTo"/>
        <c:crossAx val="246310352"/>
        <c:crosses val="autoZero"/>
        <c:crossBetween val="between"/>
      </c:valAx>
      <c:spPr>
        <a:noFill/>
        <a:ln w="25383">
          <a:noFill/>
        </a:ln>
      </c:spPr>
    </c:plotArea>
    <c:legend>
      <c:legendPos val="r"/>
      <c:layout>
        <c:manualLayout>
          <c:xMode val="edge"/>
          <c:yMode val="edge"/>
          <c:x val="0.67475728155339809"/>
          <c:y val="0.39481268011527376"/>
          <c:w val="0.2912679031611215"/>
          <c:h val="0.33271139353194884"/>
        </c:manualLayout>
      </c:layout>
      <c:overlay val="0"/>
    </c:legend>
    <c:plotVisOnly val="1"/>
    <c:dispBlanksAs val="gap"/>
    <c:showDLblsOverMax val="0"/>
  </c:chart>
  <c:spPr>
    <a:effectLst>
      <a:outerShdw blurRad="50800" dist="38100" dir="2700000" algn="tl" rotWithShape="0">
        <a:prstClr val="black">
          <a:alpha val="40000"/>
        </a:prstClr>
      </a:outerShdw>
    </a:effectLst>
  </c:spPr>
  <c:txPr>
    <a:bodyPr/>
    <a:lstStyle/>
    <a:p>
      <a:pPr>
        <a:defRPr sz="1399">
          <a:latin typeface="Times New Roman" pitchFamily="18" charset="0"/>
          <a:cs typeface="Times New Roman" pitchFamily="18" charset="0"/>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solidFill>
          <a:srgbClr val="FFFF99"/>
        </a:solidFill>
      </c:spPr>
    </c:sideWall>
    <c:backWall>
      <c:thickness val="0"/>
      <c:spPr>
        <a:solidFill>
          <a:srgbClr val="FFFF99"/>
        </a:solidFill>
      </c:spPr>
    </c:backWall>
    <c:plotArea>
      <c:layout/>
      <c:bar3DChart>
        <c:barDir val="col"/>
        <c:grouping val="clustered"/>
        <c:varyColors val="0"/>
        <c:ser>
          <c:idx val="0"/>
          <c:order val="0"/>
          <c:tx>
            <c:strRef>
              <c:f>Лист1!$B$1</c:f>
              <c:strCache>
                <c:ptCount val="1"/>
                <c:pt idx="0">
                  <c:v>математика</c:v>
                </c:pt>
              </c:strCache>
            </c:strRef>
          </c:tx>
          <c:spPr>
            <a:solidFill>
              <a:srgbClr val="FF33CC"/>
            </a:solidFill>
            <a:ln>
              <a:solidFill>
                <a:schemeClr val="tx1"/>
              </a:solidFill>
            </a:ln>
          </c:spPr>
          <c:invertIfNegative val="0"/>
          <c:cat>
            <c:strRef>
              <c:f>Лист1!$A$2:$A$5</c:f>
              <c:strCache>
                <c:ptCount val="3"/>
                <c:pt idx="0">
                  <c:v>2011-2012</c:v>
                </c:pt>
                <c:pt idx="1">
                  <c:v>2012-2013</c:v>
                </c:pt>
                <c:pt idx="2">
                  <c:v>2013-2014</c:v>
                </c:pt>
              </c:strCache>
            </c:strRef>
          </c:cat>
          <c:val>
            <c:numRef>
              <c:f>Лист1!$B$2:$B$5</c:f>
              <c:numCache>
                <c:formatCode>General</c:formatCode>
                <c:ptCount val="4"/>
                <c:pt idx="0">
                  <c:v>69</c:v>
                </c:pt>
                <c:pt idx="1">
                  <c:v>74</c:v>
                </c:pt>
                <c:pt idx="2">
                  <c:v>82</c:v>
                </c:pt>
              </c:numCache>
            </c:numRef>
          </c:val>
        </c:ser>
        <c:ser>
          <c:idx val="1"/>
          <c:order val="1"/>
          <c:tx>
            <c:strRef>
              <c:f>Лист1!$C$1</c:f>
              <c:strCache>
                <c:ptCount val="1"/>
                <c:pt idx="0">
                  <c:v>русский язык</c:v>
                </c:pt>
              </c:strCache>
            </c:strRef>
          </c:tx>
          <c:spPr>
            <a:solidFill>
              <a:srgbClr val="0070C0"/>
            </a:solidFill>
            <a:ln>
              <a:solidFill>
                <a:schemeClr val="tx1"/>
              </a:solidFill>
            </a:ln>
          </c:spPr>
          <c:invertIfNegative val="0"/>
          <c:cat>
            <c:strRef>
              <c:f>Лист1!$A$2:$A$5</c:f>
              <c:strCache>
                <c:ptCount val="3"/>
                <c:pt idx="0">
                  <c:v>2011-2012</c:v>
                </c:pt>
                <c:pt idx="1">
                  <c:v>2012-2013</c:v>
                </c:pt>
                <c:pt idx="2">
                  <c:v>2013-2014</c:v>
                </c:pt>
              </c:strCache>
            </c:strRef>
          </c:cat>
          <c:val>
            <c:numRef>
              <c:f>Лист1!$C$2:$C$5</c:f>
              <c:numCache>
                <c:formatCode>General</c:formatCode>
                <c:ptCount val="4"/>
                <c:pt idx="0">
                  <c:v>68</c:v>
                </c:pt>
                <c:pt idx="1">
                  <c:v>77</c:v>
                </c:pt>
                <c:pt idx="2">
                  <c:v>79</c:v>
                </c:pt>
              </c:numCache>
            </c:numRef>
          </c:val>
        </c:ser>
        <c:ser>
          <c:idx val="2"/>
          <c:order val="2"/>
          <c:tx>
            <c:strRef>
              <c:f>Лист1!$D$1</c:f>
              <c:strCache>
                <c:ptCount val="1"/>
                <c:pt idx="0">
                  <c:v>литературное чтение</c:v>
                </c:pt>
              </c:strCache>
            </c:strRef>
          </c:tx>
          <c:spPr>
            <a:solidFill>
              <a:srgbClr val="FFC000"/>
            </a:solidFill>
            <a:ln>
              <a:solidFill>
                <a:schemeClr val="tx1"/>
              </a:solidFill>
            </a:ln>
          </c:spPr>
          <c:invertIfNegative val="0"/>
          <c:cat>
            <c:strRef>
              <c:f>Лист1!$A$2:$A$5</c:f>
              <c:strCache>
                <c:ptCount val="3"/>
                <c:pt idx="0">
                  <c:v>2011-2012</c:v>
                </c:pt>
                <c:pt idx="1">
                  <c:v>2012-2013</c:v>
                </c:pt>
                <c:pt idx="2">
                  <c:v>2013-2014</c:v>
                </c:pt>
              </c:strCache>
            </c:strRef>
          </c:cat>
          <c:val>
            <c:numRef>
              <c:f>Лист1!$D$2:$D$5</c:f>
              <c:numCache>
                <c:formatCode>General</c:formatCode>
                <c:ptCount val="4"/>
                <c:pt idx="1">
                  <c:v>61</c:v>
                </c:pt>
                <c:pt idx="2">
                  <c:v>94</c:v>
                </c:pt>
              </c:numCache>
            </c:numRef>
          </c:val>
        </c:ser>
        <c:dLbls>
          <c:showLegendKey val="0"/>
          <c:showVal val="0"/>
          <c:showCatName val="0"/>
          <c:showSerName val="0"/>
          <c:showPercent val="0"/>
          <c:showBubbleSize val="0"/>
        </c:dLbls>
        <c:gapWidth val="150"/>
        <c:shape val="cylinder"/>
        <c:axId val="247324648"/>
        <c:axId val="247325040"/>
        <c:axId val="0"/>
      </c:bar3DChart>
      <c:catAx>
        <c:axId val="247324648"/>
        <c:scaling>
          <c:orientation val="minMax"/>
        </c:scaling>
        <c:delete val="0"/>
        <c:axPos val="b"/>
        <c:numFmt formatCode="General" sourceLinked="1"/>
        <c:majorTickMark val="out"/>
        <c:minorTickMark val="none"/>
        <c:tickLblPos val="nextTo"/>
        <c:crossAx val="247325040"/>
        <c:crosses val="autoZero"/>
        <c:auto val="1"/>
        <c:lblAlgn val="ctr"/>
        <c:lblOffset val="100"/>
        <c:noMultiLvlLbl val="0"/>
      </c:catAx>
      <c:valAx>
        <c:axId val="247325040"/>
        <c:scaling>
          <c:orientation val="minMax"/>
        </c:scaling>
        <c:delete val="0"/>
        <c:axPos val="l"/>
        <c:majorGridlines/>
        <c:numFmt formatCode="General" sourceLinked="1"/>
        <c:majorTickMark val="out"/>
        <c:minorTickMark val="none"/>
        <c:tickLblPos val="nextTo"/>
        <c:crossAx val="247324648"/>
        <c:crosses val="autoZero"/>
        <c:crossBetween val="between"/>
      </c:valAx>
      <c:spPr>
        <a:noFill/>
        <a:ln w="25404">
          <a:noFill/>
        </a:ln>
      </c:spPr>
    </c:plotArea>
    <c:legend>
      <c:legendPos val="r"/>
      <c:layout/>
      <c:overlay val="0"/>
    </c:legend>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Литературное чтение </c:v>
                </c:pt>
              </c:strCache>
            </c:strRef>
          </c:tx>
          <c:invertIfNegative val="0"/>
          <c:cat>
            <c:strRef>
              <c:f>Лист1!$A$2:$A$4</c:f>
              <c:strCache>
                <c:ptCount val="3"/>
                <c:pt idx="0">
                  <c:v>2011 -2012</c:v>
                </c:pt>
                <c:pt idx="1">
                  <c:v>2012-2013</c:v>
                </c:pt>
                <c:pt idx="2">
                  <c:v>2013-2014</c:v>
                </c:pt>
              </c:strCache>
            </c:strRef>
          </c:cat>
          <c:val>
            <c:numRef>
              <c:f>Лист1!$B$2:$B$4</c:f>
              <c:numCache>
                <c:formatCode>0%</c:formatCode>
                <c:ptCount val="3"/>
                <c:pt idx="0">
                  <c:v>0.71</c:v>
                </c:pt>
                <c:pt idx="1">
                  <c:v>0.78</c:v>
                </c:pt>
                <c:pt idx="2">
                  <c:v>0.78</c:v>
                </c:pt>
              </c:numCache>
            </c:numRef>
          </c:val>
        </c:ser>
        <c:ser>
          <c:idx val="1"/>
          <c:order val="1"/>
          <c:tx>
            <c:strRef>
              <c:f>Лист1!$C$1</c:f>
              <c:strCache>
                <c:ptCount val="1"/>
                <c:pt idx="0">
                  <c:v>Русский язык</c:v>
                </c:pt>
              </c:strCache>
            </c:strRef>
          </c:tx>
          <c:invertIfNegative val="0"/>
          <c:cat>
            <c:strRef>
              <c:f>Лист1!$A$2:$A$4</c:f>
              <c:strCache>
                <c:ptCount val="3"/>
                <c:pt idx="0">
                  <c:v>2011 -2012</c:v>
                </c:pt>
                <c:pt idx="1">
                  <c:v>2012-2013</c:v>
                </c:pt>
                <c:pt idx="2">
                  <c:v>2013-2014</c:v>
                </c:pt>
              </c:strCache>
            </c:strRef>
          </c:cat>
          <c:val>
            <c:numRef>
              <c:f>Лист1!$C$2:$C$4</c:f>
              <c:numCache>
                <c:formatCode>0%</c:formatCode>
                <c:ptCount val="3"/>
                <c:pt idx="0">
                  <c:v>0.56999999999999995</c:v>
                </c:pt>
                <c:pt idx="1">
                  <c:v>0.64</c:v>
                </c:pt>
                <c:pt idx="2">
                  <c:v>0.71</c:v>
                </c:pt>
              </c:numCache>
            </c:numRef>
          </c:val>
        </c:ser>
        <c:ser>
          <c:idx val="2"/>
          <c:order val="2"/>
          <c:tx>
            <c:strRef>
              <c:f>Лист1!$D$1</c:f>
              <c:strCache>
                <c:ptCount val="1"/>
                <c:pt idx="0">
                  <c:v>Математика</c:v>
                </c:pt>
              </c:strCache>
            </c:strRef>
          </c:tx>
          <c:invertIfNegative val="0"/>
          <c:cat>
            <c:strRef>
              <c:f>Лист1!$A$2:$A$4</c:f>
              <c:strCache>
                <c:ptCount val="3"/>
                <c:pt idx="0">
                  <c:v>2011 -2012</c:v>
                </c:pt>
                <c:pt idx="1">
                  <c:v>2012-2013</c:v>
                </c:pt>
                <c:pt idx="2">
                  <c:v>2013-2014</c:v>
                </c:pt>
              </c:strCache>
            </c:strRef>
          </c:cat>
          <c:val>
            <c:numRef>
              <c:f>Лист1!$D$2:$D$4</c:f>
              <c:numCache>
                <c:formatCode>0%</c:formatCode>
                <c:ptCount val="3"/>
                <c:pt idx="0">
                  <c:v>0.5</c:v>
                </c:pt>
                <c:pt idx="1">
                  <c:v>0.64</c:v>
                </c:pt>
                <c:pt idx="2">
                  <c:v>0.71</c:v>
                </c:pt>
              </c:numCache>
            </c:numRef>
          </c:val>
        </c:ser>
        <c:ser>
          <c:idx val="3"/>
          <c:order val="3"/>
          <c:tx>
            <c:strRef>
              <c:f>Лист1!$E$1</c:f>
              <c:strCache>
                <c:ptCount val="1"/>
                <c:pt idx="0">
                  <c:v>Окружающий мир</c:v>
                </c:pt>
              </c:strCache>
            </c:strRef>
          </c:tx>
          <c:invertIfNegative val="0"/>
          <c:cat>
            <c:strRef>
              <c:f>Лист1!$A$2:$A$4</c:f>
              <c:strCache>
                <c:ptCount val="3"/>
                <c:pt idx="0">
                  <c:v>2011 -2012</c:v>
                </c:pt>
                <c:pt idx="1">
                  <c:v>2012-2013</c:v>
                </c:pt>
                <c:pt idx="2">
                  <c:v>2013-2014</c:v>
                </c:pt>
              </c:strCache>
            </c:strRef>
          </c:cat>
          <c:val>
            <c:numRef>
              <c:f>Лист1!$E$2:$E$4</c:f>
              <c:numCache>
                <c:formatCode>0%</c:formatCode>
                <c:ptCount val="3"/>
                <c:pt idx="0">
                  <c:v>0.71</c:v>
                </c:pt>
                <c:pt idx="1">
                  <c:v>0.71</c:v>
                </c:pt>
                <c:pt idx="2">
                  <c:v>0.85</c:v>
                </c:pt>
              </c:numCache>
            </c:numRef>
          </c:val>
        </c:ser>
        <c:dLbls>
          <c:showLegendKey val="0"/>
          <c:showVal val="0"/>
          <c:showCatName val="0"/>
          <c:showSerName val="0"/>
          <c:showPercent val="0"/>
          <c:showBubbleSize val="0"/>
        </c:dLbls>
        <c:gapWidth val="150"/>
        <c:axId val="247325824"/>
        <c:axId val="247326216"/>
      </c:barChart>
      <c:catAx>
        <c:axId val="247325824"/>
        <c:scaling>
          <c:orientation val="minMax"/>
        </c:scaling>
        <c:delete val="0"/>
        <c:axPos val="b"/>
        <c:numFmt formatCode="General" sourceLinked="0"/>
        <c:majorTickMark val="out"/>
        <c:minorTickMark val="none"/>
        <c:tickLblPos val="nextTo"/>
        <c:txPr>
          <a:bodyPr/>
          <a:lstStyle/>
          <a:p>
            <a:pPr>
              <a:defRPr sz="1200">
                <a:latin typeface="Times New Roman" pitchFamily="18" charset="0"/>
                <a:cs typeface="Times New Roman" pitchFamily="18" charset="0"/>
              </a:defRPr>
            </a:pPr>
            <a:endParaRPr lang="ru-RU"/>
          </a:p>
        </c:txPr>
        <c:crossAx val="247326216"/>
        <c:crosses val="autoZero"/>
        <c:auto val="1"/>
        <c:lblAlgn val="ctr"/>
        <c:lblOffset val="100"/>
        <c:noMultiLvlLbl val="0"/>
      </c:catAx>
      <c:valAx>
        <c:axId val="247326216"/>
        <c:scaling>
          <c:orientation val="minMax"/>
        </c:scaling>
        <c:delete val="0"/>
        <c:axPos val="l"/>
        <c:majorGridlines/>
        <c:numFmt formatCode="0%"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47325824"/>
        <c:crosses val="autoZero"/>
        <c:crossBetween val="between"/>
      </c:valAx>
    </c:plotArea>
    <c:legend>
      <c:legendPos val="r"/>
      <c:layout/>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5_1">
  <dgm:title val=""/>
  <dgm:desc val=""/>
  <dgm:catLst>
    <dgm:cat type="accent5" pri="11100"/>
  </dgm:catLst>
  <dgm:styleLbl name="node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5">
        <a:shade val="80000"/>
      </a:schemeClr>
    </dgm:linClrLst>
    <dgm:effectClrLst/>
    <dgm:txLinClrLst/>
    <dgm:txFillClrLst/>
    <dgm:txEffectClrLst/>
  </dgm:styleLbl>
  <dgm:styleLbl name="node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f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align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b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dgm:txEffectClrLst/>
  </dgm:styleLbl>
  <dgm:styleLbl name="parChTrans2D2">
    <dgm:fillClrLst meth="repeat">
      <a:schemeClr val="accent5"/>
    </dgm:fillClrLst>
    <dgm:linClrLst meth="repeat">
      <a:schemeClr val="accent5"/>
    </dgm:linClrLst>
    <dgm:effectClrLst/>
    <dgm:txLinClrLst/>
    <dgm:txFillClrLst/>
    <dgm:txEffectClrLst/>
  </dgm:styleLbl>
  <dgm:styleLbl name="parChTrans2D3">
    <dgm:fillClrLst meth="repeat">
      <a:schemeClr val="accent5"/>
    </dgm:fillClrLst>
    <dgm:linClrLst meth="repeat">
      <a:schemeClr val="accent5"/>
    </dgm:linClrLst>
    <dgm:effectClrLst/>
    <dgm:txLinClrLst/>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con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align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trAlignAcc1">
    <dgm:fillClrLst meth="repeat">
      <a:schemeClr val="accent5">
        <a:alpha val="40000"/>
        <a:tint val="40000"/>
      </a:schemeClr>
    </dgm:fillClrLst>
    <dgm:linClrLst meth="repeat">
      <a:schemeClr val="accent5"/>
    </dgm:linClrLst>
    <dgm:effectClrLst/>
    <dgm:txLinClrLst/>
    <dgm:txFillClrLst meth="repeat">
      <a:schemeClr val="dk1"/>
    </dgm:txFillClrLst>
    <dgm:txEffectClrLst/>
  </dgm:styleLbl>
  <dgm:styleLbl name="b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fgAcc0">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2">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3">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4">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4_1">
  <dgm:title val=""/>
  <dgm:desc val=""/>
  <dgm:catLst>
    <dgm:cat type="accent4" pri="11100"/>
  </dgm:catLst>
  <dgm:styleLbl name="node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4">
        <a:shade val="80000"/>
      </a:schemeClr>
    </dgm:linClrLst>
    <dgm:effectClrLst/>
    <dgm:txLinClrLst/>
    <dgm:txFillClrLst/>
    <dgm:txEffectClrLst/>
  </dgm:styleLbl>
  <dgm:styleLbl name="node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f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align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b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dgm:txEffectClrLst/>
  </dgm:styleLbl>
  <dgm:styleLbl name="parChTrans2D2">
    <dgm:fillClrLst meth="repeat">
      <a:schemeClr val="accent4"/>
    </dgm:fillClrLst>
    <dgm:linClrLst meth="repeat">
      <a:schemeClr val="accent4"/>
    </dgm:linClrLst>
    <dgm:effectClrLst/>
    <dgm:txLinClrLst/>
    <dgm:txFillClrLst/>
    <dgm:txEffectClrLst/>
  </dgm:styleLbl>
  <dgm:styleLbl name="parChTrans2D3">
    <dgm:fillClrLst meth="repeat">
      <a:schemeClr val="accent4"/>
    </dgm:fillClrLst>
    <dgm:linClrLst meth="repeat">
      <a:schemeClr val="accent4"/>
    </dgm:linClrLst>
    <dgm:effectClrLst/>
    <dgm:txLinClrLst/>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con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align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trAlignAcc1">
    <dgm:fillClrLst meth="repeat">
      <a:schemeClr val="accent4">
        <a:alpha val="40000"/>
        <a:tint val="40000"/>
      </a:schemeClr>
    </dgm:fillClrLst>
    <dgm:linClrLst meth="repeat">
      <a:schemeClr val="accent4"/>
    </dgm:linClrLst>
    <dgm:effectClrLst/>
    <dgm:txLinClrLst/>
    <dgm:txFillClrLst meth="repeat">
      <a:schemeClr val="dk1"/>
    </dgm:txFillClrLst>
    <dgm:txEffectClrLst/>
  </dgm:styleLbl>
  <dgm:styleLbl name="b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fgAcc0">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2">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3">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4">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14A4465-6A43-4AF8-93A8-27459341B3B0}" type="doc">
      <dgm:prSet loTypeId="urn:microsoft.com/office/officeart/2005/8/layout/cycle3" loCatId="cycle" qsTypeId="urn:microsoft.com/office/officeart/2005/8/quickstyle/simple1" qsCatId="simple" csTypeId="urn:microsoft.com/office/officeart/2005/8/colors/colorful1#1" csCatId="colorful" phldr="1"/>
      <dgm:spPr/>
      <dgm:t>
        <a:bodyPr/>
        <a:lstStyle/>
        <a:p>
          <a:endParaRPr lang="ru-RU"/>
        </a:p>
      </dgm:t>
    </dgm:pt>
    <dgm:pt modelId="{D71EF3B6-B462-4383-A872-0C833EE24B18}">
      <dgm:prSet phldrT="[Текст]"/>
      <dgm:spPr>
        <a:xfrm>
          <a:off x="2049409" y="710"/>
          <a:ext cx="786184" cy="393092"/>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Уроки гигиены</a:t>
          </a:r>
        </a:p>
      </dgm:t>
    </dgm:pt>
    <dgm:pt modelId="{771CDC3D-A8AB-406F-B370-51E771116C23}" type="parTrans" cxnId="{4AD6AACA-DF65-4E53-9AE4-7AEA1C724244}">
      <dgm:prSet/>
      <dgm:spPr/>
      <dgm:t>
        <a:bodyPr/>
        <a:lstStyle/>
        <a:p>
          <a:endParaRPr lang="ru-RU"/>
        </a:p>
      </dgm:t>
    </dgm:pt>
    <dgm:pt modelId="{712E5908-5D9A-4108-BAE3-3D4A35E28D4E}" type="sibTrans" cxnId="{4AD6AACA-DF65-4E53-9AE4-7AEA1C724244}">
      <dgm:prSet/>
      <dgm:spPr>
        <a:xfrm>
          <a:off x="860703" y="-37688"/>
          <a:ext cx="3163597" cy="3163597"/>
        </a:xfrm>
        <a:solidFill>
          <a:srgbClr val="C0504D">
            <a:tint val="40000"/>
            <a:hueOff val="0"/>
            <a:satOff val="0"/>
            <a:lumOff val="0"/>
            <a:alphaOff val="0"/>
          </a:srgbClr>
        </a:solidFill>
        <a:ln>
          <a:noFill/>
        </a:ln>
        <a:effectLst/>
      </dgm:spPr>
      <dgm:t>
        <a:bodyPr/>
        <a:lstStyle/>
        <a:p>
          <a:endParaRPr lang="ru-RU"/>
        </a:p>
      </dgm:t>
    </dgm:pt>
    <dgm:pt modelId="{3531B4F7-554B-4985-B1A5-A828ADBD04BD}">
      <dgm:prSet phldrT="[Текст]"/>
      <dgm:spPr>
        <a:xfrm>
          <a:off x="2939786" y="317849"/>
          <a:ext cx="786184" cy="393092"/>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Встречи с врачами</a:t>
          </a:r>
        </a:p>
      </dgm:t>
    </dgm:pt>
    <dgm:pt modelId="{379B1B8D-1F79-44D0-AA97-57A589230E93}" type="parTrans" cxnId="{A6FCA331-3DCA-40F3-A357-6E659DFA5A48}">
      <dgm:prSet/>
      <dgm:spPr/>
      <dgm:t>
        <a:bodyPr/>
        <a:lstStyle/>
        <a:p>
          <a:endParaRPr lang="ru-RU"/>
        </a:p>
      </dgm:t>
    </dgm:pt>
    <dgm:pt modelId="{D4162F5A-7106-4FEB-85B4-DC3AF499DC85}" type="sibTrans" cxnId="{A6FCA331-3DCA-40F3-A357-6E659DFA5A48}">
      <dgm:prSet/>
      <dgm:spPr/>
      <dgm:t>
        <a:bodyPr/>
        <a:lstStyle/>
        <a:p>
          <a:endParaRPr lang="ru-RU"/>
        </a:p>
      </dgm:t>
    </dgm:pt>
    <dgm:pt modelId="{CD0C21BC-3ED4-4ECE-B18C-613EDF3229FC}">
      <dgm:prSet phldrT="[Текст]"/>
      <dgm:spPr>
        <a:xfrm>
          <a:off x="3401199" y="1117040"/>
          <a:ext cx="786184" cy="393092"/>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Физкультминутки</a:t>
          </a:r>
        </a:p>
      </dgm:t>
    </dgm:pt>
    <dgm:pt modelId="{DC1D9BE8-4CDD-471B-95AA-41130CF92229}" type="parTrans" cxnId="{E1F5D3E4-2E0C-4220-8891-FC1CFC8C1F49}">
      <dgm:prSet/>
      <dgm:spPr/>
      <dgm:t>
        <a:bodyPr/>
        <a:lstStyle/>
        <a:p>
          <a:endParaRPr lang="ru-RU"/>
        </a:p>
      </dgm:t>
    </dgm:pt>
    <dgm:pt modelId="{B622E0F0-D31B-45BD-9F7D-C1F6CDD16462}" type="sibTrans" cxnId="{E1F5D3E4-2E0C-4220-8891-FC1CFC8C1F49}">
      <dgm:prSet/>
      <dgm:spPr/>
      <dgm:t>
        <a:bodyPr/>
        <a:lstStyle/>
        <a:p>
          <a:endParaRPr lang="ru-RU"/>
        </a:p>
      </dgm:t>
    </dgm:pt>
    <dgm:pt modelId="{8DF20FF0-FDDB-4B66-994E-09B9A852B46D}">
      <dgm:prSet phldrT="[Текст]"/>
      <dgm:spPr>
        <a:xfrm>
          <a:off x="3240952" y="2025847"/>
          <a:ext cx="786184" cy="393092"/>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Экскурсии</a:t>
          </a:r>
        </a:p>
      </dgm:t>
    </dgm:pt>
    <dgm:pt modelId="{AC07D42B-B3F2-4454-996C-AB0E95780061}" type="parTrans" cxnId="{9A719FD7-162F-4573-BF12-30F7DAE215B6}">
      <dgm:prSet/>
      <dgm:spPr/>
      <dgm:t>
        <a:bodyPr/>
        <a:lstStyle/>
        <a:p>
          <a:endParaRPr lang="ru-RU"/>
        </a:p>
      </dgm:t>
    </dgm:pt>
    <dgm:pt modelId="{2514323D-4F66-4D7E-8D33-C8DFAAB06127}" type="sibTrans" cxnId="{9A719FD7-162F-4573-BF12-30F7DAE215B6}">
      <dgm:prSet/>
      <dgm:spPr/>
      <dgm:t>
        <a:bodyPr/>
        <a:lstStyle/>
        <a:p>
          <a:endParaRPr lang="ru-RU"/>
        </a:p>
      </dgm:t>
    </dgm:pt>
    <dgm:pt modelId="{EC2F3089-A567-40F9-8CE1-3057E99A59D3}">
      <dgm:prSet phldrT="[Текст]"/>
      <dgm:spPr>
        <a:xfrm>
          <a:off x="2534026" y="2619028"/>
          <a:ext cx="786184" cy="393092"/>
        </a:xfrm>
        <a:solidFill>
          <a:srgbClr val="F7964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Дни здоровья</a:t>
          </a:r>
        </a:p>
      </dgm:t>
    </dgm:pt>
    <dgm:pt modelId="{40190603-85E5-4860-8C90-44DB6F181AE2}" type="parTrans" cxnId="{93FCEA11-DE67-4697-B3BC-B9CA9AB3E0AB}">
      <dgm:prSet/>
      <dgm:spPr/>
      <dgm:t>
        <a:bodyPr/>
        <a:lstStyle/>
        <a:p>
          <a:endParaRPr lang="ru-RU"/>
        </a:p>
      </dgm:t>
    </dgm:pt>
    <dgm:pt modelId="{CB7B9CA2-E9E5-4FB2-B705-1F377C328F65}" type="sibTrans" cxnId="{93FCEA11-DE67-4697-B3BC-B9CA9AB3E0AB}">
      <dgm:prSet/>
      <dgm:spPr/>
      <dgm:t>
        <a:bodyPr/>
        <a:lstStyle/>
        <a:p>
          <a:endParaRPr lang="ru-RU"/>
        </a:p>
      </dgm:t>
    </dgm:pt>
    <dgm:pt modelId="{F4880A55-7A69-418A-B8BC-2C589677435A}">
      <dgm:prSet phldrT="[Текст]"/>
      <dgm:spPr>
        <a:xfrm>
          <a:off x="1611199" y="2619028"/>
          <a:ext cx="786184" cy="393092"/>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Родительские собрания</a:t>
          </a:r>
        </a:p>
      </dgm:t>
    </dgm:pt>
    <dgm:pt modelId="{CC995174-E06C-4812-B582-D3B80E8C4FD1}" type="parTrans" cxnId="{50F3F8EB-D62F-4763-A42C-12A62C494E7E}">
      <dgm:prSet/>
      <dgm:spPr/>
      <dgm:t>
        <a:bodyPr/>
        <a:lstStyle/>
        <a:p>
          <a:endParaRPr lang="ru-RU"/>
        </a:p>
      </dgm:t>
    </dgm:pt>
    <dgm:pt modelId="{D8F46BDB-C3E7-4D82-9B68-72286755BBA5}" type="sibTrans" cxnId="{50F3F8EB-D62F-4763-A42C-12A62C494E7E}">
      <dgm:prSet/>
      <dgm:spPr/>
      <dgm:t>
        <a:bodyPr/>
        <a:lstStyle/>
        <a:p>
          <a:endParaRPr lang="ru-RU"/>
        </a:p>
      </dgm:t>
    </dgm:pt>
    <dgm:pt modelId="{ECE6A27E-C4FC-4794-B6AF-AFC8C6F052CC}">
      <dgm:prSet phldrT="[Текст]"/>
      <dgm:spPr>
        <a:xfrm>
          <a:off x="904273" y="2025847"/>
          <a:ext cx="786184" cy="393092"/>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Уроки здоровья</a:t>
          </a:r>
        </a:p>
      </dgm:t>
    </dgm:pt>
    <dgm:pt modelId="{091D060A-B309-4B95-9ABA-F7480EE7D720}" type="parTrans" cxnId="{159D2A79-E0A7-4321-AAA8-5FCA006F1F24}">
      <dgm:prSet/>
      <dgm:spPr/>
      <dgm:t>
        <a:bodyPr/>
        <a:lstStyle/>
        <a:p>
          <a:endParaRPr lang="ru-RU"/>
        </a:p>
      </dgm:t>
    </dgm:pt>
    <dgm:pt modelId="{06E853D3-6FF9-4AE7-88AE-967B08B20EB4}" type="sibTrans" cxnId="{159D2A79-E0A7-4321-AAA8-5FCA006F1F24}">
      <dgm:prSet/>
      <dgm:spPr/>
      <dgm:t>
        <a:bodyPr/>
        <a:lstStyle/>
        <a:p>
          <a:endParaRPr lang="ru-RU"/>
        </a:p>
      </dgm:t>
    </dgm:pt>
    <dgm:pt modelId="{05679727-6AA9-468C-A64D-EE2161C4562A}">
      <dgm:prSet phldrT="[Текст]"/>
      <dgm:spPr>
        <a:xfrm>
          <a:off x="744026" y="1117040"/>
          <a:ext cx="786184" cy="393092"/>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Спортивные мероприятия</a:t>
          </a:r>
        </a:p>
      </dgm:t>
    </dgm:pt>
    <dgm:pt modelId="{677B4766-E521-46AE-AE45-D8C7596AFB57}" type="parTrans" cxnId="{A88EBA61-0DE4-414C-85A6-4F831BB70CB8}">
      <dgm:prSet/>
      <dgm:spPr/>
      <dgm:t>
        <a:bodyPr/>
        <a:lstStyle/>
        <a:p>
          <a:endParaRPr lang="ru-RU"/>
        </a:p>
      </dgm:t>
    </dgm:pt>
    <dgm:pt modelId="{B1593580-4673-4C3F-AA36-2A800F1D3B86}" type="sibTrans" cxnId="{A88EBA61-0DE4-414C-85A6-4F831BB70CB8}">
      <dgm:prSet/>
      <dgm:spPr/>
      <dgm:t>
        <a:bodyPr/>
        <a:lstStyle/>
        <a:p>
          <a:endParaRPr lang="ru-RU"/>
        </a:p>
      </dgm:t>
    </dgm:pt>
    <dgm:pt modelId="{7DE821F9-F29B-411E-AA1F-66D1D7C04723}">
      <dgm:prSet phldrT="[Текст]"/>
      <dgm:spPr>
        <a:xfrm>
          <a:off x="1205439" y="317849"/>
          <a:ext cx="786184" cy="393092"/>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Выпуск газет и листовок </a:t>
          </a:r>
        </a:p>
      </dgm:t>
    </dgm:pt>
    <dgm:pt modelId="{137789F3-E56E-43EA-94A4-BDE0E71EC6A3}" type="parTrans" cxnId="{20200040-1DA5-4AE5-BBE7-CEB967FB81DD}">
      <dgm:prSet/>
      <dgm:spPr/>
      <dgm:t>
        <a:bodyPr/>
        <a:lstStyle/>
        <a:p>
          <a:endParaRPr lang="ru-RU"/>
        </a:p>
      </dgm:t>
    </dgm:pt>
    <dgm:pt modelId="{EC4EF5B1-6B74-422E-A2B3-4EDACDB4B3C4}" type="sibTrans" cxnId="{20200040-1DA5-4AE5-BBE7-CEB967FB81DD}">
      <dgm:prSet/>
      <dgm:spPr/>
      <dgm:t>
        <a:bodyPr/>
        <a:lstStyle/>
        <a:p>
          <a:endParaRPr lang="ru-RU"/>
        </a:p>
      </dgm:t>
    </dgm:pt>
    <dgm:pt modelId="{FAE8596A-4420-4311-BBD3-F37E2249918D}" type="pres">
      <dgm:prSet presAssocID="{D14A4465-6A43-4AF8-93A8-27459341B3B0}" presName="Name0" presStyleCnt="0">
        <dgm:presLayoutVars>
          <dgm:dir/>
          <dgm:resizeHandles val="exact"/>
        </dgm:presLayoutVars>
      </dgm:prSet>
      <dgm:spPr/>
      <dgm:t>
        <a:bodyPr/>
        <a:lstStyle/>
        <a:p>
          <a:endParaRPr lang="ru-RU"/>
        </a:p>
      </dgm:t>
    </dgm:pt>
    <dgm:pt modelId="{61F4D9CB-CA6E-4E05-B689-9E1BB076C996}" type="pres">
      <dgm:prSet presAssocID="{D14A4465-6A43-4AF8-93A8-27459341B3B0}" presName="cycle" presStyleCnt="0"/>
      <dgm:spPr/>
    </dgm:pt>
    <dgm:pt modelId="{A5C64F78-BF09-415D-A75B-1A6A16ABBA73}" type="pres">
      <dgm:prSet presAssocID="{D71EF3B6-B462-4383-A872-0C833EE24B18}" presName="nodeFirstNode" presStyleLbl="node1" presStyleIdx="0" presStyleCnt="9" custRadScaleRad="100127" custRadScaleInc="-2734">
        <dgm:presLayoutVars>
          <dgm:bulletEnabled val="1"/>
        </dgm:presLayoutVars>
      </dgm:prSet>
      <dgm:spPr>
        <a:prstGeom prst="roundRect">
          <a:avLst/>
        </a:prstGeom>
      </dgm:spPr>
      <dgm:t>
        <a:bodyPr/>
        <a:lstStyle/>
        <a:p>
          <a:endParaRPr lang="ru-RU"/>
        </a:p>
      </dgm:t>
    </dgm:pt>
    <dgm:pt modelId="{7E1A736E-7149-44CF-8895-EA48A6BDBD08}" type="pres">
      <dgm:prSet presAssocID="{712E5908-5D9A-4108-BAE3-3D4A35E28D4E}" presName="sibTransFirstNode" presStyleLbl="bgShp" presStyleIdx="0" presStyleCnt="1"/>
      <dgm:spPr>
        <a:prstGeom prst="circularArrow">
          <a:avLst>
            <a:gd name="adj1" fmla="val 5544"/>
            <a:gd name="adj2" fmla="val 330680"/>
            <a:gd name="adj3" fmla="val 14796781"/>
            <a:gd name="adj4" fmla="val 16790961"/>
            <a:gd name="adj5" fmla="val 5757"/>
          </a:avLst>
        </a:prstGeom>
      </dgm:spPr>
      <dgm:t>
        <a:bodyPr/>
        <a:lstStyle/>
        <a:p>
          <a:endParaRPr lang="ru-RU"/>
        </a:p>
      </dgm:t>
    </dgm:pt>
    <dgm:pt modelId="{9C88FCC9-9C0A-4A86-A63E-1EF75D58516D}" type="pres">
      <dgm:prSet presAssocID="{3531B4F7-554B-4985-B1A5-A828ADBD04BD}" presName="nodeFollowingNodes" presStyleLbl="node1" presStyleIdx="1" presStyleCnt="9">
        <dgm:presLayoutVars>
          <dgm:bulletEnabled val="1"/>
        </dgm:presLayoutVars>
      </dgm:prSet>
      <dgm:spPr>
        <a:prstGeom prst="roundRect">
          <a:avLst/>
        </a:prstGeom>
      </dgm:spPr>
      <dgm:t>
        <a:bodyPr/>
        <a:lstStyle/>
        <a:p>
          <a:endParaRPr lang="ru-RU"/>
        </a:p>
      </dgm:t>
    </dgm:pt>
    <dgm:pt modelId="{FCA4B128-B361-4291-97A4-9C7B62079414}" type="pres">
      <dgm:prSet presAssocID="{CD0C21BC-3ED4-4ECE-B18C-613EDF3229FC}" presName="nodeFollowingNodes" presStyleLbl="node1" presStyleIdx="2" presStyleCnt="9">
        <dgm:presLayoutVars>
          <dgm:bulletEnabled val="1"/>
        </dgm:presLayoutVars>
      </dgm:prSet>
      <dgm:spPr>
        <a:prstGeom prst="roundRect">
          <a:avLst/>
        </a:prstGeom>
      </dgm:spPr>
      <dgm:t>
        <a:bodyPr/>
        <a:lstStyle/>
        <a:p>
          <a:endParaRPr lang="ru-RU"/>
        </a:p>
      </dgm:t>
    </dgm:pt>
    <dgm:pt modelId="{CDEFBC85-1121-4A8D-85E1-8DDC65BD087B}" type="pres">
      <dgm:prSet presAssocID="{8DF20FF0-FDDB-4B66-994E-09B9A852B46D}" presName="nodeFollowingNodes" presStyleLbl="node1" presStyleIdx="3" presStyleCnt="9">
        <dgm:presLayoutVars>
          <dgm:bulletEnabled val="1"/>
        </dgm:presLayoutVars>
      </dgm:prSet>
      <dgm:spPr>
        <a:prstGeom prst="roundRect">
          <a:avLst/>
        </a:prstGeom>
      </dgm:spPr>
      <dgm:t>
        <a:bodyPr/>
        <a:lstStyle/>
        <a:p>
          <a:endParaRPr lang="ru-RU"/>
        </a:p>
      </dgm:t>
    </dgm:pt>
    <dgm:pt modelId="{452605CE-3905-48D3-B282-B941D403F316}" type="pres">
      <dgm:prSet presAssocID="{EC2F3089-A567-40F9-8CE1-3057E99A59D3}" presName="nodeFollowingNodes" presStyleLbl="node1" presStyleIdx="4" presStyleCnt="9">
        <dgm:presLayoutVars>
          <dgm:bulletEnabled val="1"/>
        </dgm:presLayoutVars>
      </dgm:prSet>
      <dgm:spPr>
        <a:prstGeom prst="roundRect">
          <a:avLst/>
        </a:prstGeom>
      </dgm:spPr>
      <dgm:t>
        <a:bodyPr/>
        <a:lstStyle/>
        <a:p>
          <a:endParaRPr lang="ru-RU"/>
        </a:p>
      </dgm:t>
    </dgm:pt>
    <dgm:pt modelId="{79C5924E-1741-4906-9CA9-373BD68762B9}" type="pres">
      <dgm:prSet presAssocID="{F4880A55-7A69-418A-B8BC-2C589677435A}" presName="nodeFollowingNodes" presStyleLbl="node1" presStyleIdx="5" presStyleCnt="9">
        <dgm:presLayoutVars>
          <dgm:bulletEnabled val="1"/>
        </dgm:presLayoutVars>
      </dgm:prSet>
      <dgm:spPr>
        <a:prstGeom prst="roundRect">
          <a:avLst/>
        </a:prstGeom>
      </dgm:spPr>
      <dgm:t>
        <a:bodyPr/>
        <a:lstStyle/>
        <a:p>
          <a:endParaRPr lang="ru-RU"/>
        </a:p>
      </dgm:t>
    </dgm:pt>
    <dgm:pt modelId="{EF9923C3-E6E5-43EE-A3F9-A59EEDE50CA1}" type="pres">
      <dgm:prSet presAssocID="{ECE6A27E-C4FC-4794-B6AF-AFC8C6F052CC}" presName="nodeFollowingNodes" presStyleLbl="node1" presStyleIdx="6" presStyleCnt="9">
        <dgm:presLayoutVars>
          <dgm:bulletEnabled val="1"/>
        </dgm:presLayoutVars>
      </dgm:prSet>
      <dgm:spPr>
        <a:prstGeom prst="roundRect">
          <a:avLst/>
        </a:prstGeom>
      </dgm:spPr>
      <dgm:t>
        <a:bodyPr/>
        <a:lstStyle/>
        <a:p>
          <a:endParaRPr lang="ru-RU"/>
        </a:p>
      </dgm:t>
    </dgm:pt>
    <dgm:pt modelId="{BACFA2AB-A8B3-4C70-ACB7-A9095A6B3C3D}" type="pres">
      <dgm:prSet presAssocID="{05679727-6AA9-468C-A64D-EE2161C4562A}" presName="nodeFollowingNodes" presStyleLbl="node1" presStyleIdx="7" presStyleCnt="9">
        <dgm:presLayoutVars>
          <dgm:bulletEnabled val="1"/>
        </dgm:presLayoutVars>
      </dgm:prSet>
      <dgm:spPr>
        <a:prstGeom prst="roundRect">
          <a:avLst/>
        </a:prstGeom>
      </dgm:spPr>
      <dgm:t>
        <a:bodyPr/>
        <a:lstStyle/>
        <a:p>
          <a:endParaRPr lang="ru-RU"/>
        </a:p>
      </dgm:t>
    </dgm:pt>
    <dgm:pt modelId="{688C793F-C270-4C66-ADF9-54A82D59AC3C}" type="pres">
      <dgm:prSet presAssocID="{7DE821F9-F29B-411E-AA1F-66D1D7C04723}" presName="nodeFollowingNodes" presStyleLbl="node1" presStyleIdx="8" presStyleCnt="9">
        <dgm:presLayoutVars>
          <dgm:bulletEnabled val="1"/>
        </dgm:presLayoutVars>
      </dgm:prSet>
      <dgm:spPr>
        <a:prstGeom prst="roundRect">
          <a:avLst/>
        </a:prstGeom>
      </dgm:spPr>
      <dgm:t>
        <a:bodyPr/>
        <a:lstStyle/>
        <a:p>
          <a:endParaRPr lang="ru-RU"/>
        </a:p>
      </dgm:t>
    </dgm:pt>
  </dgm:ptLst>
  <dgm:cxnLst>
    <dgm:cxn modelId="{AAF69B00-0E04-4AFB-A337-2FAE5774603B}" type="presOf" srcId="{3531B4F7-554B-4985-B1A5-A828ADBD04BD}" destId="{9C88FCC9-9C0A-4A86-A63E-1EF75D58516D}" srcOrd="0" destOrd="0" presId="urn:microsoft.com/office/officeart/2005/8/layout/cycle3"/>
    <dgm:cxn modelId="{72303A6B-109C-411B-A551-8552538EEBBE}" type="presOf" srcId="{8DF20FF0-FDDB-4B66-994E-09B9A852B46D}" destId="{CDEFBC85-1121-4A8D-85E1-8DDC65BD087B}" srcOrd="0" destOrd="0" presId="urn:microsoft.com/office/officeart/2005/8/layout/cycle3"/>
    <dgm:cxn modelId="{A1FEC771-CEA5-4BC3-84E5-AD8719699D37}" type="presOf" srcId="{EC2F3089-A567-40F9-8CE1-3057E99A59D3}" destId="{452605CE-3905-48D3-B282-B941D403F316}" srcOrd="0" destOrd="0" presId="urn:microsoft.com/office/officeart/2005/8/layout/cycle3"/>
    <dgm:cxn modelId="{A6FCA331-3DCA-40F3-A357-6E659DFA5A48}" srcId="{D14A4465-6A43-4AF8-93A8-27459341B3B0}" destId="{3531B4F7-554B-4985-B1A5-A828ADBD04BD}" srcOrd="1" destOrd="0" parTransId="{379B1B8D-1F79-44D0-AA97-57A589230E93}" sibTransId="{D4162F5A-7106-4FEB-85B4-DC3AF499DC85}"/>
    <dgm:cxn modelId="{CD2D64A6-4F95-4E94-94AD-CBA29B36AD18}" type="presOf" srcId="{D71EF3B6-B462-4383-A872-0C833EE24B18}" destId="{A5C64F78-BF09-415D-A75B-1A6A16ABBA73}" srcOrd="0" destOrd="0" presId="urn:microsoft.com/office/officeart/2005/8/layout/cycle3"/>
    <dgm:cxn modelId="{8E770A59-6733-4B2B-A555-F39D0E4140CE}" type="presOf" srcId="{F4880A55-7A69-418A-B8BC-2C589677435A}" destId="{79C5924E-1741-4906-9CA9-373BD68762B9}" srcOrd="0" destOrd="0" presId="urn:microsoft.com/office/officeart/2005/8/layout/cycle3"/>
    <dgm:cxn modelId="{E1F5D3E4-2E0C-4220-8891-FC1CFC8C1F49}" srcId="{D14A4465-6A43-4AF8-93A8-27459341B3B0}" destId="{CD0C21BC-3ED4-4ECE-B18C-613EDF3229FC}" srcOrd="2" destOrd="0" parTransId="{DC1D9BE8-4CDD-471B-95AA-41130CF92229}" sibTransId="{B622E0F0-D31B-45BD-9F7D-C1F6CDD16462}"/>
    <dgm:cxn modelId="{D4EC69A4-B88E-4A49-B03D-A430D1F964E7}" type="presOf" srcId="{D14A4465-6A43-4AF8-93A8-27459341B3B0}" destId="{FAE8596A-4420-4311-BBD3-F37E2249918D}" srcOrd="0" destOrd="0" presId="urn:microsoft.com/office/officeart/2005/8/layout/cycle3"/>
    <dgm:cxn modelId="{9A719FD7-162F-4573-BF12-30F7DAE215B6}" srcId="{D14A4465-6A43-4AF8-93A8-27459341B3B0}" destId="{8DF20FF0-FDDB-4B66-994E-09B9A852B46D}" srcOrd="3" destOrd="0" parTransId="{AC07D42B-B3F2-4454-996C-AB0E95780061}" sibTransId="{2514323D-4F66-4D7E-8D33-C8DFAAB06127}"/>
    <dgm:cxn modelId="{20200040-1DA5-4AE5-BBE7-CEB967FB81DD}" srcId="{D14A4465-6A43-4AF8-93A8-27459341B3B0}" destId="{7DE821F9-F29B-411E-AA1F-66D1D7C04723}" srcOrd="8" destOrd="0" parTransId="{137789F3-E56E-43EA-94A4-BDE0E71EC6A3}" sibTransId="{EC4EF5B1-6B74-422E-A2B3-4EDACDB4B3C4}"/>
    <dgm:cxn modelId="{61A238B1-9C11-40CA-95DF-01742466A579}" type="presOf" srcId="{7DE821F9-F29B-411E-AA1F-66D1D7C04723}" destId="{688C793F-C270-4C66-ADF9-54A82D59AC3C}" srcOrd="0" destOrd="0" presId="urn:microsoft.com/office/officeart/2005/8/layout/cycle3"/>
    <dgm:cxn modelId="{A88EBA61-0DE4-414C-85A6-4F831BB70CB8}" srcId="{D14A4465-6A43-4AF8-93A8-27459341B3B0}" destId="{05679727-6AA9-468C-A64D-EE2161C4562A}" srcOrd="7" destOrd="0" parTransId="{677B4766-E521-46AE-AE45-D8C7596AFB57}" sibTransId="{B1593580-4673-4C3F-AA36-2A800F1D3B86}"/>
    <dgm:cxn modelId="{159D2A79-E0A7-4321-AAA8-5FCA006F1F24}" srcId="{D14A4465-6A43-4AF8-93A8-27459341B3B0}" destId="{ECE6A27E-C4FC-4794-B6AF-AFC8C6F052CC}" srcOrd="6" destOrd="0" parTransId="{091D060A-B309-4B95-9ABA-F7480EE7D720}" sibTransId="{06E853D3-6FF9-4AE7-88AE-967B08B20EB4}"/>
    <dgm:cxn modelId="{93FCEA11-DE67-4697-B3BC-B9CA9AB3E0AB}" srcId="{D14A4465-6A43-4AF8-93A8-27459341B3B0}" destId="{EC2F3089-A567-40F9-8CE1-3057E99A59D3}" srcOrd="4" destOrd="0" parTransId="{40190603-85E5-4860-8C90-44DB6F181AE2}" sibTransId="{CB7B9CA2-E9E5-4FB2-B705-1F377C328F65}"/>
    <dgm:cxn modelId="{50F3F8EB-D62F-4763-A42C-12A62C494E7E}" srcId="{D14A4465-6A43-4AF8-93A8-27459341B3B0}" destId="{F4880A55-7A69-418A-B8BC-2C589677435A}" srcOrd="5" destOrd="0" parTransId="{CC995174-E06C-4812-B582-D3B80E8C4FD1}" sibTransId="{D8F46BDB-C3E7-4D82-9B68-72286755BBA5}"/>
    <dgm:cxn modelId="{E96CB18D-A738-4BAB-9117-B2AC626C435B}" type="presOf" srcId="{05679727-6AA9-468C-A64D-EE2161C4562A}" destId="{BACFA2AB-A8B3-4C70-ACB7-A9095A6B3C3D}" srcOrd="0" destOrd="0" presId="urn:microsoft.com/office/officeart/2005/8/layout/cycle3"/>
    <dgm:cxn modelId="{36D3E57C-B6DB-4093-8FDE-55B1B482C332}" type="presOf" srcId="{712E5908-5D9A-4108-BAE3-3D4A35E28D4E}" destId="{7E1A736E-7149-44CF-8895-EA48A6BDBD08}" srcOrd="0" destOrd="0" presId="urn:microsoft.com/office/officeart/2005/8/layout/cycle3"/>
    <dgm:cxn modelId="{C25235F8-F471-452A-B503-D5447E0E2059}" type="presOf" srcId="{ECE6A27E-C4FC-4794-B6AF-AFC8C6F052CC}" destId="{EF9923C3-E6E5-43EE-A3F9-A59EEDE50CA1}" srcOrd="0" destOrd="0" presId="urn:microsoft.com/office/officeart/2005/8/layout/cycle3"/>
    <dgm:cxn modelId="{B1C8326D-7ADE-4C2C-9B6C-346EDB9BC25A}" type="presOf" srcId="{CD0C21BC-3ED4-4ECE-B18C-613EDF3229FC}" destId="{FCA4B128-B361-4291-97A4-9C7B62079414}" srcOrd="0" destOrd="0" presId="urn:microsoft.com/office/officeart/2005/8/layout/cycle3"/>
    <dgm:cxn modelId="{4AD6AACA-DF65-4E53-9AE4-7AEA1C724244}" srcId="{D14A4465-6A43-4AF8-93A8-27459341B3B0}" destId="{D71EF3B6-B462-4383-A872-0C833EE24B18}" srcOrd="0" destOrd="0" parTransId="{771CDC3D-A8AB-406F-B370-51E771116C23}" sibTransId="{712E5908-5D9A-4108-BAE3-3D4A35E28D4E}"/>
    <dgm:cxn modelId="{69184315-91B6-4FF2-935A-EB81F7DFA5BF}" type="presParOf" srcId="{FAE8596A-4420-4311-BBD3-F37E2249918D}" destId="{61F4D9CB-CA6E-4E05-B689-9E1BB076C996}" srcOrd="0" destOrd="0" presId="urn:microsoft.com/office/officeart/2005/8/layout/cycle3"/>
    <dgm:cxn modelId="{D0DC7717-06BC-4C10-AAC2-8DAC4CD73159}" type="presParOf" srcId="{61F4D9CB-CA6E-4E05-B689-9E1BB076C996}" destId="{A5C64F78-BF09-415D-A75B-1A6A16ABBA73}" srcOrd="0" destOrd="0" presId="urn:microsoft.com/office/officeart/2005/8/layout/cycle3"/>
    <dgm:cxn modelId="{D918EBDE-22EA-4A61-81A4-2E0C8C4A1FFD}" type="presParOf" srcId="{61F4D9CB-CA6E-4E05-B689-9E1BB076C996}" destId="{7E1A736E-7149-44CF-8895-EA48A6BDBD08}" srcOrd="1" destOrd="0" presId="urn:microsoft.com/office/officeart/2005/8/layout/cycle3"/>
    <dgm:cxn modelId="{A8E13806-CFA0-4885-A683-5997A5549A87}" type="presParOf" srcId="{61F4D9CB-CA6E-4E05-B689-9E1BB076C996}" destId="{9C88FCC9-9C0A-4A86-A63E-1EF75D58516D}" srcOrd="2" destOrd="0" presId="urn:microsoft.com/office/officeart/2005/8/layout/cycle3"/>
    <dgm:cxn modelId="{B6744635-3BFD-4FDF-A867-0E467CCC44AB}" type="presParOf" srcId="{61F4D9CB-CA6E-4E05-B689-9E1BB076C996}" destId="{FCA4B128-B361-4291-97A4-9C7B62079414}" srcOrd="3" destOrd="0" presId="urn:microsoft.com/office/officeart/2005/8/layout/cycle3"/>
    <dgm:cxn modelId="{DA7D4447-8A82-46E8-B44C-D95E2718D422}" type="presParOf" srcId="{61F4D9CB-CA6E-4E05-B689-9E1BB076C996}" destId="{CDEFBC85-1121-4A8D-85E1-8DDC65BD087B}" srcOrd="4" destOrd="0" presId="urn:microsoft.com/office/officeart/2005/8/layout/cycle3"/>
    <dgm:cxn modelId="{827915ED-FC4D-407C-972B-4E5C56D4BC85}" type="presParOf" srcId="{61F4D9CB-CA6E-4E05-B689-9E1BB076C996}" destId="{452605CE-3905-48D3-B282-B941D403F316}" srcOrd="5" destOrd="0" presId="urn:microsoft.com/office/officeart/2005/8/layout/cycle3"/>
    <dgm:cxn modelId="{E1AF2B9F-5DC5-47C2-8CEE-7E4628570318}" type="presParOf" srcId="{61F4D9CB-CA6E-4E05-B689-9E1BB076C996}" destId="{79C5924E-1741-4906-9CA9-373BD68762B9}" srcOrd="6" destOrd="0" presId="urn:microsoft.com/office/officeart/2005/8/layout/cycle3"/>
    <dgm:cxn modelId="{1EB9B300-74FD-4BD6-955B-C7D2C19B4DA8}" type="presParOf" srcId="{61F4D9CB-CA6E-4E05-B689-9E1BB076C996}" destId="{EF9923C3-E6E5-43EE-A3F9-A59EEDE50CA1}" srcOrd="7" destOrd="0" presId="urn:microsoft.com/office/officeart/2005/8/layout/cycle3"/>
    <dgm:cxn modelId="{7CCC9D78-6A76-4708-8ABE-723245652DFA}" type="presParOf" srcId="{61F4D9CB-CA6E-4E05-B689-9E1BB076C996}" destId="{BACFA2AB-A8B3-4C70-ACB7-A9095A6B3C3D}" srcOrd="8" destOrd="0" presId="urn:microsoft.com/office/officeart/2005/8/layout/cycle3"/>
    <dgm:cxn modelId="{EE7663B4-484F-4277-9442-794E6E75E45A}" type="presParOf" srcId="{61F4D9CB-CA6E-4E05-B689-9E1BB076C996}" destId="{688C793F-C270-4C66-ADF9-54A82D59AC3C}" srcOrd="9" destOrd="0" presId="urn:microsoft.com/office/officeart/2005/8/layout/cycle3"/>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205A9F9A-8B26-41A6-91E5-A3A478FA1E99}"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ru-RU"/>
        </a:p>
      </dgm:t>
    </dgm:pt>
    <dgm:pt modelId="{68467DD2-3424-4E13-8A79-9D69DEEE6C1A}">
      <dgm:prSet phldrT="[Текст]"/>
      <dgm:spPr>
        <a:xfrm>
          <a:off x="2250377" y="23712"/>
          <a:ext cx="840327" cy="421865"/>
        </a:xfrm>
        <a:prstGeom prst="roundRect">
          <a:avLst/>
        </a:prstGeom>
        <a:solidFill>
          <a:srgbClr val="FF66FF"/>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родительские</a:t>
          </a:r>
        </a:p>
        <a:p>
          <a:r>
            <a:rPr lang="ru-RU">
              <a:solidFill>
                <a:sysClr val="window" lastClr="FFFFFF"/>
              </a:solidFill>
              <a:latin typeface="Calibri"/>
              <a:ea typeface="+mn-ea"/>
              <a:cs typeface="+mn-cs"/>
            </a:rPr>
            <a:t>собрания</a:t>
          </a:r>
        </a:p>
      </dgm:t>
    </dgm:pt>
    <dgm:pt modelId="{AA6D578B-9F77-4DC0-8CB7-3835CBB744EB}" type="parTrans" cxnId="{F9AC16B5-FFDC-4A6D-A875-DCFD6D57BCC7}">
      <dgm:prSet/>
      <dgm:spPr/>
      <dgm:t>
        <a:bodyPr/>
        <a:lstStyle/>
        <a:p>
          <a:endParaRPr lang="ru-RU"/>
        </a:p>
      </dgm:t>
    </dgm:pt>
    <dgm:pt modelId="{D09E6342-4A8C-4A14-BEA0-ACE6C37E0DAD}" type="sibTrans" cxnId="{F9AC16B5-FFDC-4A6D-A875-DCFD6D57BCC7}">
      <dgm:prSet/>
      <dgm:spPr>
        <a:xfrm>
          <a:off x="1463970" y="12367"/>
          <a:ext cx="2413140" cy="2413140"/>
        </a:xfrm>
        <a:prstGeom prst="circularArrow">
          <a:avLst>
            <a:gd name="adj1" fmla="val 5544"/>
            <a:gd name="adj2" fmla="val 330680"/>
            <a:gd name="adj3" fmla="val 14347390"/>
            <a:gd name="adj4" fmla="val 17047108"/>
            <a:gd name="adj5" fmla="val 5757"/>
          </a:avLst>
        </a:prstGeom>
        <a:solidFill>
          <a:srgbClr val="4F81BD">
            <a:tint val="40000"/>
            <a:hueOff val="0"/>
            <a:satOff val="0"/>
            <a:lumOff val="0"/>
            <a:alphaOff val="0"/>
          </a:srgbClr>
        </a:solidFill>
        <a:ln>
          <a:noFill/>
        </a:ln>
        <a:effectLst/>
      </dgm:spPr>
      <dgm:t>
        <a:bodyPr/>
        <a:lstStyle/>
        <a:p>
          <a:endParaRPr lang="ru-RU"/>
        </a:p>
      </dgm:t>
    </dgm:pt>
    <dgm:pt modelId="{95F8C5AA-B92C-4ABD-A880-A6BAD9BEA0AC}">
      <dgm:prSet phldrT="[Текст]"/>
      <dgm:spPr>
        <a:xfrm>
          <a:off x="3221505" y="664362"/>
          <a:ext cx="855454" cy="562688"/>
        </a:xfrm>
        <a:prstGeom prst="roundRect">
          <a:avLst/>
        </a:prstGeom>
        <a:solidFill>
          <a:srgbClr val="F79646">
            <a:lumMod val="7500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родительские </a:t>
          </a:r>
        </a:p>
        <a:p>
          <a:r>
            <a:rPr lang="ru-RU">
              <a:solidFill>
                <a:sysClr val="window" lastClr="FFFFFF"/>
              </a:solidFill>
              <a:latin typeface="Calibri"/>
              <a:ea typeface="+mn-ea"/>
              <a:cs typeface="+mn-cs"/>
            </a:rPr>
            <a:t>конференции</a:t>
          </a:r>
        </a:p>
      </dgm:t>
    </dgm:pt>
    <dgm:pt modelId="{A11AF8A4-C7A2-4816-8737-AEBC2AE11E36}" type="parTrans" cxnId="{00DCE0A5-5E70-476E-9333-3644DB3906CC}">
      <dgm:prSet/>
      <dgm:spPr/>
      <dgm:t>
        <a:bodyPr/>
        <a:lstStyle/>
        <a:p>
          <a:endParaRPr lang="ru-RU"/>
        </a:p>
      </dgm:t>
    </dgm:pt>
    <dgm:pt modelId="{F3DB0189-0222-4FDF-BD3D-D9C90A33CCD3}" type="sibTrans" cxnId="{00DCE0A5-5E70-476E-9333-3644DB3906CC}">
      <dgm:prSet/>
      <dgm:spPr/>
      <dgm:t>
        <a:bodyPr/>
        <a:lstStyle/>
        <a:p>
          <a:endParaRPr lang="ru-RU"/>
        </a:p>
      </dgm:t>
    </dgm:pt>
    <dgm:pt modelId="{6F6D16D5-B0C3-4FC7-B4D1-66A6DF95B600}">
      <dgm:prSet phldrT="[Текст]"/>
      <dgm:spPr>
        <a:xfrm>
          <a:off x="2838089" y="1803167"/>
          <a:ext cx="874632" cy="586120"/>
        </a:xfrm>
        <a:prstGeom prst="roundRect">
          <a:avLst/>
        </a:prstGeom>
        <a:solidFill>
          <a:srgbClr val="FF0000"/>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индивидуальные консультации</a:t>
          </a:r>
        </a:p>
      </dgm:t>
    </dgm:pt>
    <dgm:pt modelId="{1770C270-48E1-4E0D-AA50-E6F7DB654F80}" type="parTrans" cxnId="{43180CDA-80B0-481B-A9BA-422FF3C7FDF1}">
      <dgm:prSet/>
      <dgm:spPr/>
      <dgm:t>
        <a:bodyPr/>
        <a:lstStyle/>
        <a:p>
          <a:endParaRPr lang="ru-RU"/>
        </a:p>
      </dgm:t>
    </dgm:pt>
    <dgm:pt modelId="{BA3797F8-8D60-4606-A10C-2BC8E94275B9}" type="sibTrans" cxnId="{43180CDA-80B0-481B-A9BA-422FF3C7FDF1}">
      <dgm:prSet/>
      <dgm:spPr/>
      <dgm:t>
        <a:bodyPr/>
        <a:lstStyle/>
        <a:p>
          <a:endParaRPr lang="ru-RU"/>
        </a:p>
      </dgm:t>
    </dgm:pt>
    <dgm:pt modelId="{52BC1B88-1F06-4A34-A873-D7AF739D3ED2}">
      <dgm:prSet phldrT="[Текст]"/>
      <dgm:spPr>
        <a:xfrm>
          <a:off x="1625154" y="1810660"/>
          <a:ext cx="881043" cy="571135"/>
        </a:xfrm>
        <a:prstGeom prst="roundRect">
          <a:avLst/>
        </a:prstGeom>
        <a:solidFill>
          <a:srgbClr val="00B050"/>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заседания родительского  комитета</a:t>
          </a:r>
        </a:p>
      </dgm:t>
    </dgm:pt>
    <dgm:pt modelId="{D0FC1F5D-4283-40AF-ADED-E7F7C002C8BC}" type="sibTrans" cxnId="{10D7B2BF-6B38-4DD3-9090-98BAF6905375}">
      <dgm:prSet/>
      <dgm:spPr/>
      <dgm:t>
        <a:bodyPr/>
        <a:lstStyle/>
        <a:p>
          <a:endParaRPr lang="ru-RU"/>
        </a:p>
      </dgm:t>
    </dgm:pt>
    <dgm:pt modelId="{577B3F3F-9429-4E10-B86C-5283F6FA6337}" type="parTrans" cxnId="{10D7B2BF-6B38-4DD3-9090-98BAF6905375}">
      <dgm:prSet/>
      <dgm:spPr/>
      <dgm:t>
        <a:bodyPr/>
        <a:lstStyle/>
        <a:p>
          <a:endParaRPr lang="ru-RU"/>
        </a:p>
      </dgm:t>
    </dgm:pt>
    <dgm:pt modelId="{9A685059-8F40-4DF4-8D3E-94B8DEA88688}">
      <dgm:prSet phldrT="[Текст]"/>
      <dgm:spPr>
        <a:xfrm>
          <a:off x="1244339" y="654814"/>
          <a:ext cx="895018" cy="581783"/>
        </a:xfrm>
        <a:prstGeom prst="roundRect">
          <a:avLst/>
        </a:prstGeom>
        <a:solidFill>
          <a:srgbClr val="00B0F0"/>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совместные</a:t>
          </a:r>
        </a:p>
        <a:p>
          <a:r>
            <a:rPr lang="ru-RU">
              <a:solidFill>
                <a:sysClr val="window" lastClr="FFFFFF"/>
              </a:solidFill>
              <a:latin typeface="Calibri"/>
              <a:ea typeface="+mn-ea"/>
              <a:cs typeface="+mn-cs"/>
            </a:rPr>
            <a:t>класссные  дела</a:t>
          </a:r>
        </a:p>
      </dgm:t>
    </dgm:pt>
    <dgm:pt modelId="{F3864B2D-306A-4FCC-B143-57802CB8198A}" type="sibTrans" cxnId="{6EEC5976-3F95-4215-B2A3-F83F6CCAE720}">
      <dgm:prSet/>
      <dgm:spPr/>
      <dgm:t>
        <a:bodyPr/>
        <a:lstStyle/>
        <a:p>
          <a:endParaRPr lang="ru-RU"/>
        </a:p>
      </dgm:t>
    </dgm:pt>
    <dgm:pt modelId="{E0AEE0BE-A4C6-4AA2-B105-050629538E39}" type="parTrans" cxnId="{6EEC5976-3F95-4215-B2A3-F83F6CCAE720}">
      <dgm:prSet/>
      <dgm:spPr/>
      <dgm:t>
        <a:bodyPr/>
        <a:lstStyle/>
        <a:p>
          <a:endParaRPr lang="ru-RU"/>
        </a:p>
      </dgm:t>
    </dgm:pt>
    <dgm:pt modelId="{D4CA9FF7-DFED-48F0-8D78-E767DBCD64DF}" type="pres">
      <dgm:prSet presAssocID="{205A9F9A-8B26-41A6-91E5-A3A478FA1E99}" presName="Name0" presStyleCnt="0">
        <dgm:presLayoutVars>
          <dgm:dir/>
          <dgm:resizeHandles val="exact"/>
        </dgm:presLayoutVars>
      </dgm:prSet>
      <dgm:spPr/>
      <dgm:t>
        <a:bodyPr/>
        <a:lstStyle/>
        <a:p>
          <a:endParaRPr lang="ru-RU"/>
        </a:p>
      </dgm:t>
    </dgm:pt>
    <dgm:pt modelId="{D22B5CA3-EFF8-44B4-9A4A-377898299D7C}" type="pres">
      <dgm:prSet presAssocID="{205A9F9A-8B26-41A6-91E5-A3A478FA1E99}" presName="cycle" presStyleCnt="0"/>
      <dgm:spPr/>
    </dgm:pt>
    <dgm:pt modelId="{1AF8E414-4360-472C-84EF-6ABDAB35C94B}" type="pres">
      <dgm:prSet presAssocID="{68467DD2-3424-4E13-8A79-9D69DEEE6C1A}" presName="nodeFirstNode" presStyleLbl="node1" presStyleIdx="0" presStyleCnt="5" custScaleX="76548" custScaleY="76858">
        <dgm:presLayoutVars>
          <dgm:bulletEnabled val="1"/>
        </dgm:presLayoutVars>
      </dgm:prSet>
      <dgm:spPr/>
      <dgm:t>
        <a:bodyPr/>
        <a:lstStyle/>
        <a:p>
          <a:endParaRPr lang="ru-RU"/>
        </a:p>
      </dgm:t>
    </dgm:pt>
    <dgm:pt modelId="{82AFEA0A-FD09-41DE-A947-D4EBB3DC07D5}" type="pres">
      <dgm:prSet presAssocID="{D09E6342-4A8C-4A14-BEA0-ACE6C37E0DAD}" presName="sibTransFirstNode" presStyleLbl="bgShp" presStyleIdx="0" presStyleCnt="1"/>
      <dgm:spPr/>
      <dgm:t>
        <a:bodyPr/>
        <a:lstStyle/>
        <a:p>
          <a:endParaRPr lang="ru-RU"/>
        </a:p>
      </dgm:t>
    </dgm:pt>
    <dgm:pt modelId="{FAE231A6-5A00-4681-8BB5-7958B67D6DD3}" type="pres">
      <dgm:prSet presAssocID="{95F8C5AA-B92C-4ABD-A880-A6BAD9BEA0AC}" presName="nodeFollowingNodes" presStyleLbl="node1" presStyleIdx="1" presStyleCnt="5" custScaleX="77926" custScaleY="102514">
        <dgm:presLayoutVars>
          <dgm:bulletEnabled val="1"/>
        </dgm:presLayoutVars>
      </dgm:prSet>
      <dgm:spPr/>
      <dgm:t>
        <a:bodyPr/>
        <a:lstStyle/>
        <a:p>
          <a:endParaRPr lang="ru-RU"/>
        </a:p>
      </dgm:t>
    </dgm:pt>
    <dgm:pt modelId="{B10B43A9-240A-4138-90AC-2CDA3C2603C6}" type="pres">
      <dgm:prSet presAssocID="{6F6D16D5-B0C3-4FC7-B4D1-66A6DF95B600}" presName="nodeFollowingNodes" presStyleLbl="node1" presStyleIdx="2" presStyleCnt="5" custScaleX="79673" custScaleY="106783">
        <dgm:presLayoutVars>
          <dgm:bulletEnabled val="1"/>
        </dgm:presLayoutVars>
      </dgm:prSet>
      <dgm:spPr/>
      <dgm:t>
        <a:bodyPr/>
        <a:lstStyle/>
        <a:p>
          <a:endParaRPr lang="ru-RU"/>
        </a:p>
      </dgm:t>
    </dgm:pt>
    <dgm:pt modelId="{00F36C22-1456-46BC-9AC4-C3904A71C6B7}" type="pres">
      <dgm:prSet presAssocID="{52BC1B88-1F06-4A34-A873-D7AF739D3ED2}" presName="nodeFollowingNodes" presStyleLbl="node1" presStyleIdx="3" presStyleCnt="5" custScaleX="80257" custScaleY="104053">
        <dgm:presLayoutVars>
          <dgm:bulletEnabled val="1"/>
        </dgm:presLayoutVars>
      </dgm:prSet>
      <dgm:spPr/>
      <dgm:t>
        <a:bodyPr/>
        <a:lstStyle/>
        <a:p>
          <a:endParaRPr lang="ru-RU"/>
        </a:p>
      </dgm:t>
    </dgm:pt>
    <dgm:pt modelId="{03DD8D57-3BF1-4769-BE77-8D8A4B73787D}" type="pres">
      <dgm:prSet presAssocID="{9A685059-8F40-4DF4-8D3E-94B8DEA88688}" presName="nodeFollowingNodes" presStyleLbl="node1" presStyleIdx="4" presStyleCnt="5" custScaleX="81530" custScaleY="105993">
        <dgm:presLayoutVars>
          <dgm:bulletEnabled val="1"/>
        </dgm:presLayoutVars>
      </dgm:prSet>
      <dgm:spPr/>
      <dgm:t>
        <a:bodyPr/>
        <a:lstStyle/>
        <a:p>
          <a:endParaRPr lang="ru-RU"/>
        </a:p>
      </dgm:t>
    </dgm:pt>
  </dgm:ptLst>
  <dgm:cxnLst>
    <dgm:cxn modelId="{6EEC5976-3F95-4215-B2A3-F83F6CCAE720}" srcId="{205A9F9A-8B26-41A6-91E5-A3A478FA1E99}" destId="{9A685059-8F40-4DF4-8D3E-94B8DEA88688}" srcOrd="4" destOrd="0" parTransId="{E0AEE0BE-A4C6-4AA2-B105-050629538E39}" sibTransId="{F3864B2D-306A-4FCC-B143-57802CB8198A}"/>
    <dgm:cxn modelId="{E484C9C5-9DBE-4F77-A1C1-01D2D90E87F4}" type="presOf" srcId="{D09E6342-4A8C-4A14-BEA0-ACE6C37E0DAD}" destId="{82AFEA0A-FD09-41DE-A947-D4EBB3DC07D5}" srcOrd="0" destOrd="0" presId="urn:microsoft.com/office/officeart/2005/8/layout/cycle3"/>
    <dgm:cxn modelId="{686A1342-D7CC-4D80-86C8-1476A179BC75}" type="presOf" srcId="{68467DD2-3424-4E13-8A79-9D69DEEE6C1A}" destId="{1AF8E414-4360-472C-84EF-6ABDAB35C94B}" srcOrd="0" destOrd="0" presId="urn:microsoft.com/office/officeart/2005/8/layout/cycle3"/>
    <dgm:cxn modelId="{10D7B2BF-6B38-4DD3-9090-98BAF6905375}" srcId="{205A9F9A-8B26-41A6-91E5-A3A478FA1E99}" destId="{52BC1B88-1F06-4A34-A873-D7AF739D3ED2}" srcOrd="3" destOrd="0" parTransId="{577B3F3F-9429-4E10-B86C-5283F6FA6337}" sibTransId="{D0FC1F5D-4283-40AF-ADED-E7F7C002C8BC}"/>
    <dgm:cxn modelId="{2EFB688C-D415-44DD-8250-254184AAA6A1}" type="presOf" srcId="{205A9F9A-8B26-41A6-91E5-A3A478FA1E99}" destId="{D4CA9FF7-DFED-48F0-8D78-E767DBCD64DF}" srcOrd="0" destOrd="0" presId="urn:microsoft.com/office/officeart/2005/8/layout/cycle3"/>
    <dgm:cxn modelId="{43180CDA-80B0-481B-A9BA-422FF3C7FDF1}" srcId="{205A9F9A-8B26-41A6-91E5-A3A478FA1E99}" destId="{6F6D16D5-B0C3-4FC7-B4D1-66A6DF95B600}" srcOrd="2" destOrd="0" parTransId="{1770C270-48E1-4E0D-AA50-E6F7DB654F80}" sibTransId="{BA3797F8-8D60-4606-A10C-2BC8E94275B9}"/>
    <dgm:cxn modelId="{EFC41D55-BDE5-4649-8CC8-50754DF09AC4}" type="presOf" srcId="{95F8C5AA-B92C-4ABD-A880-A6BAD9BEA0AC}" destId="{FAE231A6-5A00-4681-8BB5-7958B67D6DD3}" srcOrd="0" destOrd="0" presId="urn:microsoft.com/office/officeart/2005/8/layout/cycle3"/>
    <dgm:cxn modelId="{5AF29778-1F89-40AF-A6F4-EA93786C7910}" type="presOf" srcId="{52BC1B88-1F06-4A34-A873-D7AF739D3ED2}" destId="{00F36C22-1456-46BC-9AC4-C3904A71C6B7}" srcOrd="0" destOrd="0" presId="urn:microsoft.com/office/officeart/2005/8/layout/cycle3"/>
    <dgm:cxn modelId="{49775E75-A8FF-4FAD-96C5-AD24DABCDF22}" type="presOf" srcId="{9A685059-8F40-4DF4-8D3E-94B8DEA88688}" destId="{03DD8D57-3BF1-4769-BE77-8D8A4B73787D}" srcOrd="0" destOrd="0" presId="urn:microsoft.com/office/officeart/2005/8/layout/cycle3"/>
    <dgm:cxn modelId="{F9AC16B5-FFDC-4A6D-A875-DCFD6D57BCC7}" srcId="{205A9F9A-8B26-41A6-91E5-A3A478FA1E99}" destId="{68467DD2-3424-4E13-8A79-9D69DEEE6C1A}" srcOrd="0" destOrd="0" parTransId="{AA6D578B-9F77-4DC0-8CB7-3835CBB744EB}" sibTransId="{D09E6342-4A8C-4A14-BEA0-ACE6C37E0DAD}"/>
    <dgm:cxn modelId="{00DCE0A5-5E70-476E-9333-3644DB3906CC}" srcId="{205A9F9A-8B26-41A6-91E5-A3A478FA1E99}" destId="{95F8C5AA-B92C-4ABD-A880-A6BAD9BEA0AC}" srcOrd="1" destOrd="0" parTransId="{A11AF8A4-C7A2-4816-8737-AEBC2AE11E36}" sibTransId="{F3DB0189-0222-4FDF-BD3D-D9C90A33CCD3}"/>
    <dgm:cxn modelId="{249A1B44-B508-41A2-BBCB-F23394209CA5}" type="presOf" srcId="{6F6D16D5-B0C3-4FC7-B4D1-66A6DF95B600}" destId="{B10B43A9-240A-4138-90AC-2CDA3C2603C6}" srcOrd="0" destOrd="0" presId="urn:microsoft.com/office/officeart/2005/8/layout/cycle3"/>
    <dgm:cxn modelId="{08758E5C-0990-45D2-AD86-E1608BEBF529}" type="presParOf" srcId="{D4CA9FF7-DFED-48F0-8D78-E767DBCD64DF}" destId="{D22B5CA3-EFF8-44B4-9A4A-377898299D7C}" srcOrd="0" destOrd="0" presId="urn:microsoft.com/office/officeart/2005/8/layout/cycle3"/>
    <dgm:cxn modelId="{B708FCB0-07A6-46DA-B448-94027354EA19}" type="presParOf" srcId="{D22B5CA3-EFF8-44B4-9A4A-377898299D7C}" destId="{1AF8E414-4360-472C-84EF-6ABDAB35C94B}" srcOrd="0" destOrd="0" presId="urn:microsoft.com/office/officeart/2005/8/layout/cycle3"/>
    <dgm:cxn modelId="{CB314298-16C0-4A1D-A06E-572137250D86}" type="presParOf" srcId="{D22B5CA3-EFF8-44B4-9A4A-377898299D7C}" destId="{82AFEA0A-FD09-41DE-A947-D4EBB3DC07D5}" srcOrd="1" destOrd="0" presId="urn:microsoft.com/office/officeart/2005/8/layout/cycle3"/>
    <dgm:cxn modelId="{753AAF96-4D4C-4FAA-996D-D1E93E56C42C}" type="presParOf" srcId="{D22B5CA3-EFF8-44B4-9A4A-377898299D7C}" destId="{FAE231A6-5A00-4681-8BB5-7958B67D6DD3}" srcOrd="2" destOrd="0" presId="urn:microsoft.com/office/officeart/2005/8/layout/cycle3"/>
    <dgm:cxn modelId="{51BDD251-7550-4BE9-A8A3-54A5473CE314}" type="presParOf" srcId="{D22B5CA3-EFF8-44B4-9A4A-377898299D7C}" destId="{B10B43A9-240A-4138-90AC-2CDA3C2603C6}" srcOrd="3" destOrd="0" presId="urn:microsoft.com/office/officeart/2005/8/layout/cycle3"/>
    <dgm:cxn modelId="{3AFB7FB7-2C0A-491C-B2E0-2134FA0DD1E6}" type="presParOf" srcId="{D22B5CA3-EFF8-44B4-9A4A-377898299D7C}" destId="{00F36C22-1456-46BC-9AC4-C3904A71C6B7}" srcOrd="4" destOrd="0" presId="urn:microsoft.com/office/officeart/2005/8/layout/cycle3"/>
    <dgm:cxn modelId="{22D4EF91-A61B-4AAB-AEC7-81D98DE48FB4}" type="presParOf" srcId="{D22B5CA3-EFF8-44B4-9A4A-377898299D7C}" destId="{03DD8D57-3BF1-4769-BE77-8D8A4B73787D}" srcOrd="5" destOrd="0" presId="urn:microsoft.com/office/officeart/2005/8/layout/cycle3"/>
  </dgm:cxnLst>
  <dgm:bg/>
  <dgm:whole/>
  <dgm:extLst>
    <a:ext uri="http://schemas.microsoft.com/office/drawing/2008/diagram">
      <dsp:dataModelExt xmlns:dsp="http://schemas.microsoft.com/office/drawing/2008/diagram" relId="rId9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0FA48E2-B68F-492A-A1E4-7B025521C797}" type="doc">
      <dgm:prSet loTypeId="urn:microsoft.com/office/officeart/2005/8/layout/hierarchy4" loCatId="relationship" qsTypeId="urn:microsoft.com/office/officeart/2005/8/quickstyle/simple1" qsCatId="simple" csTypeId="urn:microsoft.com/office/officeart/2005/8/colors/accent3_1" csCatId="accent3" phldr="1"/>
      <dgm:spPr/>
      <dgm:t>
        <a:bodyPr/>
        <a:lstStyle/>
        <a:p>
          <a:endParaRPr lang="ru-RU"/>
        </a:p>
      </dgm:t>
    </dgm:pt>
    <dgm:pt modelId="{E0126A95-0DF1-447B-8A34-2CB8B9AE403A}">
      <dgm:prSet phldrT="[Текст]" custT="1"/>
      <dgm:spPr>
        <a:xfrm>
          <a:off x="1381004" y="154"/>
          <a:ext cx="3300970" cy="284465"/>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Внеклассная и внеурочная 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DF48D4C3-BCF4-4BAA-80C4-B57E248F0730}">
      <dgm:prSet phldrT="[Текст]" custT="1"/>
      <dgm:spPr>
        <a:xfrm>
          <a:off x="1853" y="518376"/>
          <a:ext cx="834843" cy="45612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000">
              <a:solidFill>
                <a:sysClr val="windowText" lastClr="000000">
                  <a:hueOff val="0"/>
                  <a:satOff val="0"/>
                  <a:lumOff val="0"/>
                  <a:alphaOff val="0"/>
                </a:sysClr>
              </a:solidFill>
              <a:latin typeface="Calibri"/>
              <a:ea typeface="+mn-ea"/>
              <a:cs typeface="+mn-cs"/>
            </a:rPr>
            <a:t>Познаватель-ная</a:t>
          </a:r>
        </a:p>
      </dgm:t>
    </dgm:pt>
    <dgm:pt modelId="{6FA6D6C8-653A-4CBE-81F4-A61E7EF9E7F3}" type="parTrans" cxnId="{02B1EDDE-DBAA-4920-8E5A-603FD5782F2B}">
      <dgm:prSet/>
      <dgm:spPr/>
      <dgm:t>
        <a:bodyPr/>
        <a:lstStyle/>
        <a:p>
          <a:endParaRPr lang="ru-RU"/>
        </a:p>
      </dgm:t>
    </dgm:pt>
    <dgm:pt modelId="{E0753A18-C7F1-4339-A1E5-6446E68D209A}" type="sibTrans" cxnId="{02B1EDDE-DBAA-4920-8E5A-603FD5782F2B}">
      <dgm:prSet/>
      <dgm:spPr/>
      <dgm:t>
        <a:bodyPr/>
        <a:lstStyle/>
        <a:p>
          <a:endParaRPr lang="ru-RU"/>
        </a:p>
      </dgm:t>
    </dgm:pt>
    <dgm:pt modelId="{279879DA-0AF2-4310-AE2D-E13B7BE82381}">
      <dgm:prSet phldrT="[Текст]" custT="1"/>
      <dgm:spPr>
        <a:xfrm>
          <a:off x="906824" y="518376"/>
          <a:ext cx="811902" cy="448750"/>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000">
              <a:solidFill>
                <a:sysClr val="windowText" lastClr="000000">
                  <a:hueOff val="0"/>
                  <a:satOff val="0"/>
                  <a:lumOff val="0"/>
                  <a:alphaOff val="0"/>
                </a:sysClr>
              </a:solidFill>
              <a:latin typeface="Calibri"/>
              <a:ea typeface="+mn-ea"/>
              <a:cs typeface="+mn-cs"/>
            </a:rPr>
            <a:t>Трудовая</a:t>
          </a:r>
        </a:p>
      </dgm:t>
    </dgm:pt>
    <dgm:pt modelId="{8D736DA2-513F-4318-B805-A7310E6AE859}" type="parTrans" cxnId="{94C2BF3E-66FB-4B22-B3DF-0AA6385A05FA}">
      <dgm:prSet/>
      <dgm:spPr/>
      <dgm:t>
        <a:bodyPr/>
        <a:lstStyle/>
        <a:p>
          <a:endParaRPr lang="ru-RU"/>
        </a:p>
      </dgm:t>
    </dgm:pt>
    <dgm:pt modelId="{F1B95238-AAEA-41B0-AEBA-E48957F08C2D}" type="sibTrans" cxnId="{94C2BF3E-66FB-4B22-B3DF-0AA6385A05FA}">
      <dgm:prSet/>
      <dgm:spPr/>
      <dgm:t>
        <a:bodyPr/>
        <a:lstStyle/>
        <a:p>
          <a:endParaRPr lang="ru-RU"/>
        </a:p>
      </dgm:t>
    </dgm:pt>
    <dgm:pt modelId="{FD5ADECF-3EB4-4C84-8DC3-24352164FB64}">
      <dgm:prSet phldrT="[Текст]" custT="1"/>
      <dgm:spPr>
        <a:xfrm>
          <a:off x="1785915" y="518961"/>
          <a:ext cx="834843" cy="466143"/>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000">
              <a:solidFill>
                <a:sysClr val="windowText" lastClr="000000">
                  <a:hueOff val="0"/>
                  <a:satOff val="0"/>
                  <a:lumOff val="0"/>
                  <a:alphaOff val="0"/>
                </a:sysClr>
              </a:solidFill>
              <a:latin typeface="Calibri"/>
              <a:ea typeface="+mn-ea"/>
              <a:cs typeface="+mn-cs"/>
            </a:rPr>
            <a:t>Ценностно-ориентированная</a:t>
          </a:r>
        </a:p>
      </dgm:t>
    </dgm:pt>
    <dgm:pt modelId="{33FF8EA8-A939-4626-880D-E629A862334F}" type="parTrans" cxnId="{89320A75-A796-4355-A38F-D0A79DC5ED21}">
      <dgm:prSet/>
      <dgm:spPr/>
      <dgm:t>
        <a:bodyPr/>
        <a:lstStyle/>
        <a:p>
          <a:endParaRPr lang="ru-RU"/>
        </a:p>
      </dgm:t>
    </dgm:pt>
    <dgm:pt modelId="{513296AD-8E45-42F3-823B-9C17BEA9648B}" type="sibTrans" cxnId="{89320A75-A796-4355-A38F-D0A79DC5ED21}">
      <dgm:prSet/>
      <dgm:spPr/>
      <dgm:t>
        <a:bodyPr/>
        <a:lstStyle/>
        <a:p>
          <a:endParaRPr lang="ru-RU"/>
        </a:p>
      </dgm:t>
    </dgm:pt>
    <dgm:pt modelId="{E874F4D9-BC47-4174-864A-BAFE23944543}">
      <dgm:prSet phldrT="[Текст]" custT="1"/>
      <dgm:spPr>
        <a:xfrm>
          <a:off x="3598795" y="518376"/>
          <a:ext cx="831295" cy="45915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000">
              <a:solidFill>
                <a:sysClr val="windowText" lastClr="000000">
                  <a:hueOff val="0"/>
                  <a:satOff val="0"/>
                  <a:lumOff val="0"/>
                  <a:alphaOff val="0"/>
                </a:sysClr>
              </a:solidFill>
              <a:latin typeface="Calibri"/>
              <a:ea typeface="+mn-ea"/>
              <a:cs typeface="+mn-cs"/>
            </a:rPr>
            <a:t>Спортивно-оздоровите-льная</a:t>
          </a:r>
        </a:p>
      </dgm:t>
    </dgm:pt>
    <dgm:pt modelId="{B70EF491-775E-48A9-B965-227D970C33A8}" type="parTrans" cxnId="{E2BE837F-C3AE-42ED-8024-519ED7FE990E}">
      <dgm:prSet/>
      <dgm:spPr/>
      <dgm:t>
        <a:bodyPr/>
        <a:lstStyle/>
        <a:p>
          <a:endParaRPr lang="ru-RU"/>
        </a:p>
      </dgm:t>
    </dgm:pt>
    <dgm:pt modelId="{8DD5B7E4-F26A-41F0-8A04-B652D02B1C58}" type="sibTrans" cxnId="{E2BE837F-C3AE-42ED-8024-519ED7FE990E}">
      <dgm:prSet/>
      <dgm:spPr/>
      <dgm:t>
        <a:bodyPr/>
        <a:lstStyle/>
        <a:p>
          <a:endParaRPr lang="ru-RU"/>
        </a:p>
      </dgm:t>
    </dgm:pt>
    <dgm:pt modelId="{CD3CAD87-A353-4D12-9DFE-32F64DB7F250}">
      <dgm:prSet custT="1"/>
      <dgm:spPr>
        <a:xfrm>
          <a:off x="4483154" y="518397"/>
          <a:ext cx="709283" cy="458596"/>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000">
              <a:solidFill>
                <a:sysClr val="windowText" lastClr="000000">
                  <a:hueOff val="0"/>
                  <a:satOff val="0"/>
                  <a:lumOff val="0"/>
                  <a:alphaOff val="0"/>
                </a:sysClr>
              </a:solidFill>
              <a:latin typeface="Calibri"/>
              <a:ea typeface="+mn-ea"/>
              <a:cs typeface="+mn-cs"/>
            </a:rPr>
            <a:t>Досуговая</a:t>
          </a:r>
        </a:p>
      </dgm:t>
    </dgm:pt>
    <dgm:pt modelId="{A7D74022-3BEE-4349-B304-962BFAE366CF}" type="parTrans" cxnId="{67706D8E-5CD0-4918-84CE-F24D4D091521}">
      <dgm:prSet/>
      <dgm:spPr/>
      <dgm:t>
        <a:bodyPr/>
        <a:lstStyle/>
        <a:p>
          <a:endParaRPr lang="ru-RU"/>
        </a:p>
      </dgm:t>
    </dgm:pt>
    <dgm:pt modelId="{FC2A7523-4FAA-4BAE-B6C4-2DE1B4C84349}" type="sibTrans" cxnId="{67706D8E-5CD0-4918-84CE-F24D4D091521}">
      <dgm:prSet/>
      <dgm:spPr/>
      <dgm:t>
        <a:bodyPr/>
        <a:lstStyle/>
        <a:p>
          <a:endParaRPr lang="ru-RU"/>
        </a:p>
      </dgm:t>
    </dgm:pt>
    <dgm:pt modelId="{6CD034F8-F0E5-44D3-B555-3F74CC0C31E7}">
      <dgm:prSet custT="1"/>
      <dgm:spPr>
        <a:xfrm>
          <a:off x="2685693" y="518530"/>
          <a:ext cx="834843" cy="48159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000">
              <a:solidFill>
                <a:sysClr val="windowText" lastClr="000000">
                  <a:hueOff val="0"/>
                  <a:satOff val="0"/>
                  <a:lumOff val="0"/>
                  <a:alphaOff val="0"/>
                </a:sysClr>
              </a:solidFill>
              <a:latin typeface="Calibri"/>
              <a:ea typeface="+mn-ea"/>
              <a:cs typeface="+mn-cs"/>
            </a:rPr>
            <a:t>Художествен-но-эстетиче-ская</a:t>
          </a:r>
        </a:p>
      </dgm:t>
    </dgm:pt>
    <dgm:pt modelId="{1E85F5C4-7BE9-468C-B35B-7B3245770A55}" type="parTrans" cxnId="{6C8E442D-160D-4828-98C3-C693327A4C77}">
      <dgm:prSet/>
      <dgm:spPr/>
      <dgm:t>
        <a:bodyPr/>
        <a:lstStyle/>
        <a:p>
          <a:endParaRPr lang="ru-RU"/>
        </a:p>
      </dgm:t>
    </dgm:pt>
    <dgm:pt modelId="{C331B1C2-0C88-49E8-AD3F-B84EEC16C8FC}" type="sibTrans" cxnId="{6C8E442D-160D-4828-98C3-C693327A4C77}">
      <dgm:prSet/>
      <dgm:spPr/>
      <dgm:t>
        <a:bodyPr/>
        <a:lstStyle/>
        <a:p>
          <a:endParaRPr lang="ru-RU"/>
        </a:p>
      </dgm:t>
    </dgm:pt>
    <dgm:pt modelId="{616F1B26-7DD3-418C-B416-6649B3FC68C8}">
      <dgm:prSet custT="1"/>
      <dgm:spPr>
        <a:xfrm>
          <a:off x="5265286" y="518755"/>
          <a:ext cx="781497" cy="45990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r>
            <a:rPr lang="ru-RU" sz="1000">
              <a:solidFill>
                <a:sysClr val="windowText" lastClr="000000">
                  <a:hueOff val="0"/>
                  <a:satOff val="0"/>
                  <a:lumOff val="0"/>
                  <a:alphaOff val="0"/>
                </a:sysClr>
              </a:solidFill>
              <a:latin typeface="Calibri"/>
              <a:ea typeface="+mn-ea"/>
              <a:cs typeface="+mn-cs"/>
            </a:rPr>
            <a:t>Обществен-ная</a:t>
          </a:r>
        </a:p>
      </dgm:t>
    </dgm:pt>
    <dgm:pt modelId="{6F755B65-5DC7-4C26-A456-B087B369B8AA}" type="parTrans" cxnId="{A68DFE7C-DED1-4EDA-887C-A62F1F161CBF}">
      <dgm:prSet/>
      <dgm:spPr/>
      <dgm:t>
        <a:bodyPr/>
        <a:lstStyle/>
        <a:p>
          <a:endParaRPr lang="ru-RU"/>
        </a:p>
      </dgm:t>
    </dgm:pt>
    <dgm:pt modelId="{74291724-EDC2-429B-89CF-541913358182}" type="sibTrans" cxnId="{A68DFE7C-DED1-4EDA-887C-A62F1F161CBF}">
      <dgm:prSet/>
      <dgm:spPr/>
      <dgm:t>
        <a:bodyPr/>
        <a:lstStyle/>
        <a:p>
          <a:endParaRPr lang="ru-RU"/>
        </a:p>
      </dgm:t>
    </dgm:pt>
    <dgm:pt modelId="{BC9C15BD-AC02-4265-BF06-CDC923210448}" type="pres">
      <dgm:prSet presAssocID="{90FA48E2-B68F-492A-A1E4-7B025521C797}" presName="Name0" presStyleCnt="0">
        <dgm:presLayoutVars>
          <dgm:chPref val="1"/>
          <dgm:dir/>
          <dgm:animOne val="branch"/>
          <dgm:animLvl val="lvl"/>
          <dgm:resizeHandles/>
        </dgm:presLayoutVars>
      </dgm:prSet>
      <dgm:spPr/>
      <dgm:t>
        <a:bodyPr/>
        <a:lstStyle/>
        <a:p>
          <a:endParaRPr lang="ru-RU"/>
        </a:p>
      </dgm:t>
    </dgm:pt>
    <dgm:pt modelId="{885DFDE8-5D0F-4D44-B334-97105BD8C5B4}" type="pres">
      <dgm:prSet presAssocID="{E0126A95-0DF1-447B-8A34-2CB8B9AE403A}" presName="vertOne" presStyleCnt="0"/>
      <dgm:spPr/>
    </dgm:pt>
    <dgm:pt modelId="{F9EE701C-673A-4688-8072-96C0E271F883}" type="pres">
      <dgm:prSet presAssocID="{E0126A95-0DF1-447B-8A34-2CB8B9AE403A}" presName="txOne" presStyleLbl="node0" presStyleIdx="0" presStyleCnt="1" custScaleX="54478" custScaleY="41313">
        <dgm:presLayoutVars>
          <dgm:chPref val="3"/>
        </dgm:presLayoutVars>
      </dgm:prSet>
      <dgm:spPr/>
      <dgm:t>
        <a:bodyPr/>
        <a:lstStyle/>
        <a:p>
          <a:endParaRPr lang="ru-RU"/>
        </a:p>
      </dgm:t>
    </dgm:pt>
    <dgm:pt modelId="{82C139E6-AA44-478A-B7EB-482E1CB86348}" type="pres">
      <dgm:prSet presAssocID="{E0126A95-0DF1-447B-8A34-2CB8B9AE403A}" presName="parTransOne" presStyleCnt="0"/>
      <dgm:spPr/>
    </dgm:pt>
    <dgm:pt modelId="{41F540E2-38B9-4C9D-86E2-E13FF05193E2}" type="pres">
      <dgm:prSet presAssocID="{E0126A95-0DF1-447B-8A34-2CB8B9AE403A}" presName="horzOne" presStyleCnt="0"/>
      <dgm:spPr/>
    </dgm:pt>
    <dgm:pt modelId="{E0F48FF6-B4CA-4DB7-987B-25055832D1FA}" type="pres">
      <dgm:prSet presAssocID="{DF48D4C3-BCF4-4BAA-80C4-B57E248F0730}" presName="vertTwo" presStyleCnt="0"/>
      <dgm:spPr/>
    </dgm:pt>
    <dgm:pt modelId="{46D32931-C0F8-4AF6-9B7C-7311C12A31B6}" type="pres">
      <dgm:prSet presAssocID="{DF48D4C3-BCF4-4BAA-80C4-B57E248F0730}" presName="txTwo" presStyleLbl="node2" presStyleIdx="0" presStyleCnt="7" custScaleY="66243">
        <dgm:presLayoutVars>
          <dgm:chPref val="3"/>
        </dgm:presLayoutVars>
      </dgm:prSet>
      <dgm:spPr/>
      <dgm:t>
        <a:bodyPr/>
        <a:lstStyle/>
        <a:p>
          <a:endParaRPr lang="ru-RU"/>
        </a:p>
      </dgm:t>
    </dgm:pt>
    <dgm:pt modelId="{2C5E8BD9-26BE-48DC-A389-7B6B91DC53BD}" type="pres">
      <dgm:prSet presAssocID="{DF48D4C3-BCF4-4BAA-80C4-B57E248F0730}" presName="horzTwo" presStyleCnt="0"/>
      <dgm:spPr/>
    </dgm:pt>
    <dgm:pt modelId="{56C9C907-1303-42B0-B99F-B8C8D1EE7996}" type="pres">
      <dgm:prSet presAssocID="{E0753A18-C7F1-4339-A1E5-6446E68D209A}" presName="sibSpaceTwo" presStyleCnt="0"/>
      <dgm:spPr/>
    </dgm:pt>
    <dgm:pt modelId="{65D417D9-FFED-452B-A433-F6EDCEC400C8}" type="pres">
      <dgm:prSet presAssocID="{279879DA-0AF2-4310-AE2D-E13B7BE82381}" presName="vertTwo" presStyleCnt="0"/>
      <dgm:spPr/>
    </dgm:pt>
    <dgm:pt modelId="{C1E24996-28FD-40B4-BA0E-BDD303CF428D}" type="pres">
      <dgm:prSet presAssocID="{279879DA-0AF2-4310-AE2D-E13B7BE82381}" presName="txTwo" presStyleLbl="node2" presStyleIdx="1" presStyleCnt="7" custScaleX="97252" custScaleY="65172">
        <dgm:presLayoutVars>
          <dgm:chPref val="3"/>
        </dgm:presLayoutVars>
      </dgm:prSet>
      <dgm:spPr/>
      <dgm:t>
        <a:bodyPr/>
        <a:lstStyle/>
        <a:p>
          <a:endParaRPr lang="ru-RU"/>
        </a:p>
      </dgm:t>
    </dgm:pt>
    <dgm:pt modelId="{A65346B3-A956-438C-86DF-5B69C7CC0277}" type="pres">
      <dgm:prSet presAssocID="{279879DA-0AF2-4310-AE2D-E13B7BE82381}" presName="horzTwo" presStyleCnt="0"/>
      <dgm:spPr/>
    </dgm:pt>
    <dgm:pt modelId="{27D6BD69-17FA-46A4-A03F-2F4B62D60A48}" type="pres">
      <dgm:prSet presAssocID="{F1B95238-AAEA-41B0-AEBA-E48957F08C2D}" presName="sibSpaceTwo" presStyleCnt="0"/>
      <dgm:spPr/>
    </dgm:pt>
    <dgm:pt modelId="{B9B1A083-14CD-48BF-B1C5-ED22B4156B95}" type="pres">
      <dgm:prSet presAssocID="{FD5ADECF-3EB4-4C84-8DC3-24352164FB64}" presName="vertTwo" presStyleCnt="0"/>
      <dgm:spPr/>
    </dgm:pt>
    <dgm:pt modelId="{23A9568B-368E-4A7A-9953-276D2CAC0FA1}" type="pres">
      <dgm:prSet presAssocID="{FD5ADECF-3EB4-4C84-8DC3-24352164FB64}" presName="txTwo" presStyleLbl="node2" presStyleIdx="2" presStyleCnt="7" custScaleY="67698" custLinFactNeighborX="-352" custLinFactNeighborY="85">
        <dgm:presLayoutVars>
          <dgm:chPref val="3"/>
        </dgm:presLayoutVars>
      </dgm:prSet>
      <dgm:spPr/>
      <dgm:t>
        <a:bodyPr/>
        <a:lstStyle/>
        <a:p>
          <a:endParaRPr lang="ru-RU"/>
        </a:p>
      </dgm:t>
    </dgm:pt>
    <dgm:pt modelId="{00E7725E-506A-4EF2-AAEF-DE7850FFC889}" type="pres">
      <dgm:prSet presAssocID="{FD5ADECF-3EB4-4C84-8DC3-24352164FB64}" presName="horzTwo" presStyleCnt="0"/>
      <dgm:spPr/>
    </dgm:pt>
    <dgm:pt modelId="{454F4842-608C-4860-A3F5-E80B3FB25958}" type="pres">
      <dgm:prSet presAssocID="{513296AD-8E45-42F3-823B-9C17BEA9648B}" presName="sibSpaceTwo" presStyleCnt="0"/>
      <dgm:spPr/>
    </dgm:pt>
    <dgm:pt modelId="{865910B8-2063-42BA-AE95-C75EE19FBDE2}" type="pres">
      <dgm:prSet presAssocID="{6CD034F8-F0E5-44D3-B555-3F74CC0C31E7}" presName="vertTwo" presStyleCnt="0"/>
      <dgm:spPr/>
    </dgm:pt>
    <dgm:pt modelId="{0A96C0ED-D75C-42C2-9CF2-B4AC50E99392}" type="pres">
      <dgm:prSet presAssocID="{6CD034F8-F0E5-44D3-B555-3F74CC0C31E7}" presName="txTwo" presStyleLbl="node2" presStyleIdx="3" presStyleCnt="7" custScaleY="69942" custLinFactNeighborX="-974" custLinFactNeighborY="85">
        <dgm:presLayoutVars>
          <dgm:chPref val="3"/>
        </dgm:presLayoutVars>
      </dgm:prSet>
      <dgm:spPr/>
      <dgm:t>
        <a:bodyPr/>
        <a:lstStyle/>
        <a:p>
          <a:endParaRPr lang="ru-RU"/>
        </a:p>
      </dgm:t>
    </dgm:pt>
    <dgm:pt modelId="{977255B7-08A7-4AC4-8774-3E322DAA7CB6}" type="pres">
      <dgm:prSet presAssocID="{6CD034F8-F0E5-44D3-B555-3F74CC0C31E7}" presName="horzTwo" presStyleCnt="0"/>
      <dgm:spPr/>
    </dgm:pt>
    <dgm:pt modelId="{10D31933-E572-403F-B387-B661E7E5DAE3}" type="pres">
      <dgm:prSet presAssocID="{C331B1C2-0C88-49E8-AD3F-B84EEC16C8FC}" presName="sibSpaceTwo" presStyleCnt="0"/>
      <dgm:spPr/>
    </dgm:pt>
    <dgm:pt modelId="{85D711AF-64DA-4396-8661-3ACCEA2383D1}" type="pres">
      <dgm:prSet presAssocID="{E874F4D9-BC47-4174-864A-BAFE23944543}" presName="vertTwo" presStyleCnt="0"/>
      <dgm:spPr/>
    </dgm:pt>
    <dgm:pt modelId="{2586B45C-573D-4B18-A82A-C8362AF70132}" type="pres">
      <dgm:prSet presAssocID="{E874F4D9-BC47-4174-864A-BAFE23944543}" presName="txTwo" presStyleLbl="node2" presStyleIdx="4" presStyleCnt="7" custScaleX="99575" custScaleY="66683">
        <dgm:presLayoutVars>
          <dgm:chPref val="3"/>
        </dgm:presLayoutVars>
      </dgm:prSet>
      <dgm:spPr/>
      <dgm:t>
        <a:bodyPr/>
        <a:lstStyle/>
        <a:p>
          <a:endParaRPr lang="ru-RU"/>
        </a:p>
      </dgm:t>
    </dgm:pt>
    <dgm:pt modelId="{2DDEC35A-E261-4C9F-AC45-3EB51217B867}" type="pres">
      <dgm:prSet presAssocID="{E874F4D9-BC47-4174-864A-BAFE23944543}" presName="horzTwo" presStyleCnt="0"/>
      <dgm:spPr/>
    </dgm:pt>
    <dgm:pt modelId="{AA0883F1-EB51-4502-B3CA-9F066CB3774C}" type="pres">
      <dgm:prSet presAssocID="{8DD5B7E4-F26A-41F0-8A04-B652D02B1C58}" presName="sibSpaceTwo" presStyleCnt="0"/>
      <dgm:spPr/>
    </dgm:pt>
    <dgm:pt modelId="{76B32D80-FF43-414A-8414-F17C5B947BF3}" type="pres">
      <dgm:prSet presAssocID="{CD3CAD87-A353-4D12-9DFE-32F64DB7F250}" presName="vertTwo" presStyleCnt="0"/>
      <dgm:spPr/>
    </dgm:pt>
    <dgm:pt modelId="{D621ED33-8248-4EA0-AF0F-2D672F8D91F1}" type="pres">
      <dgm:prSet presAssocID="{CD3CAD87-A353-4D12-9DFE-32F64DB7F250}" presName="txTwo" presStyleLbl="node2" presStyleIdx="5" presStyleCnt="7" custScaleX="84960" custScaleY="66602" custLinFactNeighborX="-2044" custLinFactNeighborY="3">
        <dgm:presLayoutVars>
          <dgm:chPref val="3"/>
        </dgm:presLayoutVars>
      </dgm:prSet>
      <dgm:spPr/>
      <dgm:t>
        <a:bodyPr/>
        <a:lstStyle/>
        <a:p>
          <a:endParaRPr lang="ru-RU"/>
        </a:p>
      </dgm:t>
    </dgm:pt>
    <dgm:pt modelId="{FD6E248F-45FF-4BDE-BA10-12470CFF64F1}" type="pres">
      <dgm:prSet presAssocID="{CD3CAD87-A353-4D12-9DFE-32F64DB7F250}" presName="horzTwo" presStyleCnt="0"/>
      <dgm:spPr/>
    </dgm:pt>
    <dgm:pt modelId="{0C8C023F-BCEC-4683-8F30-B748EF00A566}" type="pres">
      <dgm:prSet presAssocID="{FC2A7523-4FAA-4BAE-B6C4-2DE1B4C84349}" presName="sibSpaceTwo" presStyleCnt="0"/>
      <dgm:spPr/>
    </dgm:pt>
    <dgm:pt modelId="{F6C408A1-B945-4AE1-975C-8B9EE12F46B1}" type="pres">
      <dgm:prSet presAssocID="{616F1B26-7DD3-418C-B416-6649B3FC68C8}" presName="vertTwo" presStyleCnt="0"/>
      <dgm:spPr/>
    </dgm:pt>
    <dgm:pt modelId="{0C76B2F5-CD6D-478B-81C7-15A99C010BAC}" type="pres">
      <dgm:prSet presAssocID="{616F1B26-7DD3-418C-B416-6649B3FC68C8}" presName="txTwo" presStyleLbl="node2" presStyleIdx="6" presStyleCnt="7" custScaleX="93610" custScaleY="66792" custLinFactNeighborX="-1718" custLinFactNeighborY="55">
        <dgm:presLayoutVars>
          <dgm:chPref val="3"/>
        </dgm:presLayoutVars>
      </dgm:prSet>
      <dgm:spPr/>
      <dgm:t>
        <a:bodyPr/>
        <a:lstStyle/>
        <a:p>
          <a:endParaRPr lang="ru-RU"/>
        </a:p>
      </dgm:t>
    </dgm:pt>
    <dgm:pt modelId="{2AB8CE2D-20DF-4CF1-B206-AFCB55D78AAC}" type="pres">
      <dgm:prSet presAssocID="{616F1B26-7DD3-418C-B416-6649B3FC68C8}" presName="horzTwo" presStyleCnt="0"/>
      <dgm:spPr/>
    </dgm:pt>
  </dgm:ptLst>
  <dgm:cxnLst>
    <dgm:cxn modelId="{94C2BF3E-66FB-4B22-B3DF-0AA6385A05FA}" srcId="{E0126A95-0DF1-447B-8A34-2CB8B9AE403A}" destId="{279879DA-0AF2-4310-AE2D-E13B7BE82381}" srcOrd="1" destOrd="0" parTransId="{8D736DA2-513F-4318-B805-A7310E6AE859}" sibTransId="{F1B95238-AAEA-41B0-AEBA-E48957F08C2D}"/>
    <dgm:cxn modelId="{89320A75-A796-4355-A38F-D0A79DC5ED21}" srcId="{E0126A95-0DF1-447B-8A34-2CB8B9AE403A}" destId="{FD5ADECF-3EB4-4C84-8DC3-24352164FB64}" srcOrd="2" destOrd="0" parTransId="{33FF8EA8-A939-4626-880D-E629A862334F}" sibTransId="{513296AD-8E45-42F3-823B-9C17BEA9648B}"/>
    <dgm:cxn modelId="{D977CD2A-6C85-471C-AFA1-F1EACAB1A247}" type="presOf" srcId="{616F1B26-7DD3-418C-B416-6649B3FC68C8}" destId="{0C76B2F5-CD6D-478B-81C7-15A99C010BAC}" srcOrd="0" destOrd="0" presId="urn:microsoft.com/office/officeart/2005/8/layout/hierarchy4"/>
    <dgm:cxn modelId="{5240E10D-ADE0-4428-86C5-59F495C5D6CD}" srcId="{90FA48E2-B68F-492A-A1E4-7B025521C797}" destId="{E0126A95-0DF1-447B-8A34-2CB8B9AE403A}" srcOrd="0" destOrd="0" parTransId="{8A70C4E1-F562-4FC6-963E-08B5D39F9D3C}" sibTransId="{619F99C4-0F4B-4B9A-8C02-2996A2706663}"/>
    <dgm:cxn modelId="{02B1EDDE-DBAA-4920-8E5A-603FD5782F2B}" srcId="{E0126A95-0DF1-447B-8A34-2CB8B9AE403A}" destId="{DF48D4C3-BCF4-4BAA-80C4-B57E248F0730}" srcOrd="0" destOrd="0" parTransId="{6FA6D6C8-653A-4CBE-81F4-A61E7EF9E7F3}" sibTransId="{E0753A18-C7F1-4339-A1E5-6446E68D209A}"/>
    <dgm:cxn modelId="{E2BE837F-C3AE-42ED-8024-519ED7FE990E}" srcId="{E0126A95-0DF1-447B-8A34-2CB8B9AE403A}" destId="{E874F4D9-BC47-4174-864A-BAFE23944543}" srcOrd="4" destOrd="0" parTransId="{B70EF491-775E-48A9-B965-227D970C33A8}" sibTransId="{8DD5B7E4-F26A-41F0-8A04-B652D02B1C58}"/>
    <dgm:cxn modelId="{4649D59B-A8D9-41E0-825C-EAAB1B79EA56}" type="presOf" srcId="{6CD034F8-F0E5-44D3-B555-3F74CC0C31E7}" destId="{0A96C0ED-D75C-42C2-9CF2-B4AC50E99392}" srcOrd="0" destOrd="0" presId="urn:microsoft.com/office/officeart/2005/8/layout/hierarchy4"/>
    <dgm:cxn modelId="{5EFB2C77-0F76-4DAB-B282-0304DE953EA0}" type="presOf" srcId="{90FA48E2-B68F-492A-A1E4-7B025521C797}" destId="{BC9C15BD-AC02-4265-BF06-CDC923210448}" srcOrd="0" destOrd="0" presId="urn:microsoft.com/office/officeart/2005/8/layout/hierarchy4"/>
    <dgm:cxn modelId="{112405DD-65BB-4925-82C4-372E2BD7035A}" type="presOf" srcId="{E874F4D9-BC47-4174-864A-BAFE23944543}" destId="{2586B45C-573D-4B18-A82A-C8362AF70132}" srcOrd="0" destOrd="0" presId="urn:microsoft.com/office/officeart/2005/8/layout/hierarchy4"/>
    <dgm:cxn modelId="{A68DFE7C-DED1-4EDA-887C-A62F1F161CBF}" srcId="{E0126A95-0DF1-447B-8A34-2CB8B9AE403A}" destId="{616F1B26-7DD3-418C-B416-6649B3FC68C8}" srcOrd="6" destOrd="0" parTransId="{6F755B65-5DC7-4C26-A456-B087B369B8AA}" sibTransId="{74291724-EDC2-429B-89CF-541913358182}"/>
    <dgm:cxn modelId="{67706D8E-5CD0-4918-84CE-F24D4D091521}" srcId="{E0126A95-0DF1-447B-8A34-2CB8B9AE403A}" destId="{CD3CAD87-A353-4D12-9DFE-32F64DB7F250}" srcOrd="5" destOrd="0" parTransId="{A7D74022-3BEE-4349-B304-962BFAE366CF}" sibTransId="{FC2A7523-4FAA-4BAE-B6C4-2DE1B4C84349}"/>
    <dgm:cxn modelId="{6C8E442D-160D-4828-98C3-C693327A4C77}" srcId="{E0126A95-0DF1-447B-8A34-2CB8B9AE403A}" destId="{6CD034F8-F0E5-44D3-B555-3F74CC0C31E7}" srcOrd="3" destOrd="0" parTransId="{1E85F5C4-7BE9-468C-B35B-7B3245770A55}" sibTransId="{C331B1C2-0C88-49E8-AD3F-B84EEC16C8FC}"/>
    <dgm:cxn modelId="{E668D816-A9CE-47CF-896B-81D4E2FF9FF2}" type="presOf" srcId="{279879DA-0AF2-4310-AE2D-E13B7BE82381}" destId="{C1E24996-28FD-40B4-BA0E-BDD303CF428D}" srcOrd="0" destOrd="0" presId="urn:microsoft.com/office/officeart/2005/8/layout/hierarchy4"/>
    <dgm:cxn modelId="{15506B5F-4FD6-4AAB-9089-B779B7AE4888}" type="presOf" srcId="{DF48D4C3-BCF4-4BAA-80C4-B57E248F0730}" destId="{46D32931-C0F8-4AF6-9B7C-7311C12A31B6}" srcOrd="0" destOrd="0" presId="urn:microsoft.com/office/officeart/2005/8/layout/hierarchy4"/>
    <dgm:cxn modelId="{990E9647-AD2D-4350-B261-1442E0F91A1C}" type="presOf" srcId="{CD3CAD87-A353-4D12-9DFE-32F64DB7F250}" destId="{D621ED33-8248-4EA0-AF0F-2D672F8D91F1}" srcOrd="0" destOrd="0" presId="urn:microsoft.com/office/officeart/2005/8/layout/hierarchy4"/>
    <dgm:cxn modelId="{8BD52119-F9FB-431C-A2B4-7361F0F40228}" type="presOf" srcId="{E0126A95-0DF1-447B-8A34-2CB8B9AE403A}" destId="{F9EE701C-673A-4688-8072-96C0E271F883}" srcOrd="0" destOrd="0" presId="urn:microsoft.com/office/officeart/2005/8/layout/hierarchy4"/>
    <dgm:cxn modelId="{BCC11603-D76C-491C-81F9-B314333C8652}" type="presOf" srcId="{FD5ADECF-3EB4-4C84-8DC3-24352164FB64}" destId="{23A9568B-368E-4A7A-9953-276D2CAC0FA1}" srcOrd="0" destOrd="0" presId="urn:microsoft.com/office/officeart/2005/8/layout/hierarchy4"/>
    <dgm:cxn modelId="{641247FA-5530-405F-984D-D2AE17360CBD}" type="presParOf" srcId="{BC9C15BD-AC02-4265-BF06-CDC923210448}" destId="{885DFDE8-5D0F-4D44-B334-97105BD8C5B4}" srcOrd="0" destOrd="0" presId="urn:microsoft.com/office/officeart/2005/8/layout/hierarchy4"/>
    <dgm:cxn modelId="{ECFCB7A1-2BA2-46C1-8DC5-7EB86529CAD2}" type="presParOf" srcId="{885DFDE8-5D0F-4D44-B334-97105BD8C5B4}" destId="{F9EE701C-673A-4688-8072-96C0E271F883}" srcOrd="0" destOrd="0" presId="urn:microsoft.com/office/officeart/2005/8/layout/hierarchy4"/>
    <dgm:cxn modelId="{AA2276E0-A48A-45C4-AEF6-6F63E1A4A060}" type="presParOf" srcId="{885DFDE8-5D0F-4D44-B334-97105BD8C5B4}" destId="{82C139E6-AA44-478A-B7EB-482E1CB86348}" srcOrd="1" destOrd="0" presId="urn:microsoft.com/office/officeart/2005/8/layout/hierarchy4"/>
    <dgm:cxn modelId="{F5D049CE-445B-46A6-AB84-3900639120A0}" type="presParOf" srcId="{885DFDE8-5D0F-4D44-B334-97105BD8C5B4}" destId="{41F540E2-38B9-4C9D-86E2-E13FF05193E2}" srcOrd="2" destOrd="0" presId="urn:microsoft.com/office/officeart/2005/8/layout/hierarchy4"/>
    <dgm:cxn modelId="{D3B3F4A4-BEEE-4F3F-AC32-C642CB0BA1CA}" type="presParOf" srcId="{41F540E2-38B9-4C9D-86E2-E13FF05193E2}" destId="{E0F48FF6-B4CA-4DB7-987B-25055832D1FA}" srcOrd="0" destOrd="0" presId="urn:microsoft.com/office/officeart/2005/8/layout/hierarchy4"/>
    <dgm:cxn modelId="{72F50544-C5A2-4C81-B2C0-F365F32F3754}" type="presParOf" srcId="{E0F48FF6-B4CA-4DB7-987B-25055832D1FA}" destId="{46D32931-C0F8-4AF6-9B7C-7311C12A31B6}" srcOrd="0" destOrd="0" presId="urn:microsoft.com/office/officeart/2005/8/layout/hierarchy4"/>
    <dgm:cxn modelId="{F08519C5-1427-4355-AC2F-8B3E1316C480}" type="presParOf" srcId="{E0F48FF6-B4CA-4DB7-987B-25055832D1FA}" destId="{2C5E8BD9-26BE-48DC-A389-7B6B91DC53BD}" srcOrd="1" destOrd="0" presId="urn:microsoft.com/office/officeart/2005/8/layout/hierarchy4"/>
    <dgm:cxn modelId="{A3073EC2-29A8-4370-93E1-62C52F504CD2}" type="presParOf" srcId="{41F540E2-38B9-4C9D-86E2-E13FF05193E2}" destId="{56C9C907-1303-42B0-B99F-B8C8D1EE7996}" srcOrd="1" destOrd="0" presId="urn:microsoft.com/office/officeart/2005/8/layout/hierarchy4"/>
    <dgm:cxn modelId="{03A9FD8F-3DBD-4E42-9F09-81A00C0D3A91}" type="presParOf" srcId="{41F540E2-38B9-4C9D-86E2-E13FF05193E2}" destId="{65D417D9-FFED-452B-A433-F6EDCEC400C8}" srcOrd="2" destOrd="0" presId="urn:microsoft.com/office/officeart/2005/8/layout/hierarchy4"/>
    <dgm:cxn modelId="{43D81FD5-E82E-4C94-8E6C-ECE68FC7BD89}" type="presParOf" srcId="{65D417D9-FFED-452B-A433-F6EDCEC400C8}" destId="{C1E24996-28FD-40B4-BA0E-BDD303CF428D}" srcOrd="0" destOrd="0" presId="urn:microsoft.com/office/officeart/2005/8/layout/hierarchy4"/>
    <dgm:cxn modelId="{08255920-80C7-494D-8A0B-A91332FE5A7C}" type="presParOf" srcId="{65D417D9-FFED-452B-A433-F6EDCEC400C8}" destId="{A65346B3-A956-438C-86DF-5B69C7CC0277}" srcOrd="1" destOrd="0" presId="urn:microsoft.com/office/officeart/2005/8/layout/hierarchy4"/>
    <dgm:cxn modelId="{82986BD3-B1A2-483B-BC15-0513958A0E6C}" type="presParOf" srcId="{41F540E2-38B9-4C9D-86E2-E13FF05193E2}" destId="{27D6BD69-17FA-46A4-A03F-2F4B62D60A48}" srcOrd="3" destOrd="0" presId="urn:microsoft.com/office/officeart/2005/8/layout/hierarchy4"/>
    <dgm:cxn modelId="{FC1BD0DA-4B9A-4DAF-B6E3-A12F9E92A84C}" type="presParOf" srcId="{41F540E2-38B9-4C9D-86E2-E13FF05193E2}" destId="{B9B1A083-14CD-48BF-B1C5-ED22B4156B95}" srcOrd="4" destOrd="0" presId="urn:microsoft.com/office/officeart/2005/8/layout/hierarchy4"/>
    <dgm:cxn modelId="{3DB9A1CB-49F1-423F-9621-815469D98E14}" type="presParOf" srcId="{B9B1A083-14CD-48BF-B1C5-ED22B4156B95}" destId="{23A9568B-368E-4A7A-9953-276D2CAC0FA1}" srcOrd="0" destOrd="0" presId="urn:microsoft.com/office/officeart/2005/8/layout/hierarchy4"/>
    <dgm:cxn modelId="{5F1D9FE8-99B2-42FE-8AFB-D4FDA30E4B14}" type="presParOf" srcId="{B9B1A083-14CD-48BF-B1C5-ED22B4156B95}" destId="{00E7725E-506A-4EF2-AAEF-DE7850FFC889}" srcOrd="1" destOrd="0" presId="urn:microsoft.com/office/officeart/2005/8/layout/hierarchy4"/>
    <dgm:cxn modelId="{A2613081-3174-44F5-8334-AE9212C7FA1A}" type="presParOf" srcId="{41F540E2-38B9-4C9D-86E2-E13FF05193E2}" destId="{454F4842-608C-4860-A3F5-E80B3FB25958}" srcOrd="5" destOrd="0" presId="urn:microsoft.com/office/officeart/2005/8/layout/hierarchy4"/>
    <dgm:cxn modelId="{0BA64946-137C-41A3-A56D-0F838321B6E6}" type="presParOf" srcId="{41F540E2-38B9-4C9D-86E2-E13FF05193E2}" destId="{865910B8-2063-42BA-AE95-C75EE19FBDE2}" srcOrd="6" destOrd="0" presId="urn:microsoft.com/office/officeart/2005/8/layout/hierarchy4"/>
    <dgm:cxn modelId="{1AE867C5-FB4C-4C38-825E-9C8AB807CC78}" type="presParOf" srcId="{865910B8-2063-42BA-AE95-C75EE19FBDE2}" destId="{0A96C0ED-D75C-42C2-9CF2-B4AC50E99392}" srcOrd="0" destOrd="0" presId="urn:microsoft.com/office/officeart/2005/8/layout/hierarchy4"/>
    <dgm:cxn modelId="{6AA1EF8A-CC4C-4CF6-88BD-8C027D851AFB}" type="presParOf" srcId="{865910B8-2063-42BA-AE95-C75EE19FBDE2}" destId="{977255B7-08A7-4AC4-8774-3E322DAA7CB6}" srcOrd="1" destOrd="0" presId="urn:microsoft.com/office/officeart/2005/8/layout/hierarchy4"/>
    <dgm:cxn modelId="{A5C56289-8172-4E2F-B673-0763FA9D5A76}" type="presParOf" srcId="{41F540E2-38B9-4C9D-86E2-E13FF05193E2}" destId="{10D31933-E572-403F-B387-B661E7E5DAE3}" srcOrd="7" destOrd="0" presId="urn:microsoft.com/office/officeart/2005/8/layout/hierarchy4"/>
    <dgm:cxn modelId="{5B66E7DF-6815-4C19-A36A-E2B741B8DBD1}" type="presParOf" srcId="{41F540E2-38B9-4C9D-86E2-E13FF05193E2}" destId="{85D711AF-64DA-4396-8661-3ACCEA2383D1}" srcOrd="8" destOrd="0" presId="urn:microsoft.com/office/officeart/2005/8/layout/hierarchy4"/>
    <dgm:cxn modelId="{9167974F-11FB-436D-9567-9DDCC032C02A}" type="presParOf" srcId="{85D711AF-64DA-4396-8661-3ACCEA2383D1}" destId="{2586B45C-573D-4B18-A82A-C8362AF70132}" srcOrd="0" destOrd="0" presId="urn:microsoft.com/office/officeart/2005/8/layout/hierarchy4"/>
    <dgm:cxn modelId="{CE252D62-E647-4B4D-A37D-3CFE5F898FB1}" type="presParOf" srcId="{85D711AF-64DA-4396-8661-3ACCEA2383D1}" destId="{2DDEC35A-E261-4C9F-AC45-3EB51217B867}" srcOrd="1" destOrd="0" presId="urn:microsoft.com/office/officeart/2005/8/layout/hierarchy4"/>
    <dgm:cxn modelId="{AAE7E23F-252D-4958-9629-C02099B360AD}" type="presParOf" srcId="{41F540E2-38B9-4C9D-86E2-E13FF05193E2}" destId="{AA0883F1-EB51-4502-B3CA-9F066CB3774C}" srcOrd="9" destOrd="0" presId="urn:microsoft.com/office/officeart/2005/8/layout/hierarchy4"/>
    <dgm:cxn modelId="{5BECBCE4-D678-4780-85D9-A1AC58805851}" type="presParOf" srcId="{41F540E2-38B9-4C9D-86E2-E13FF05193E2}" destId="{76B32D80-FF43-414A-8414-F17C5B947BF3}" srcOrd="10" destOrd="0" presId="urn:microsoft.com/office/officeart/2005/8/layout/hierarchy4"/>
    <dgm:cxn modelId="{341DC7D2-7A4E-43C8-9075-D2A4CBB710B6}" type="presParOf" srcId="{76B32D80-FF43-414A-8414-F17C5B947BF3}" destId="{D621ED33-8248-4EA0-AF0F-2D672F8D91F1}" srcOrd="0" destOrd="0" presId="urn:microsoft.com/office/officeart/2005/8/layout/hierarchy4"/>
    <dgm:cxn modelId="{B965DEDE-CAF6-4B17-9782-DEBCE9D4AA6D}" type="presParOf" srcId="{76B32D80-FF43-414A-8414-F17C5B947BF3}" destId="{FD6E248F-45FF-4BDE-BA10-12470CFF64F1}" srcOrd="1" destOrd="0" presId="urn:microsoft.com/office/officeart/2005/8/layout/hierarchy4"/>
    <dgm:cxn modelId="{550FF70A-F62C-443B-86C3-83CE1E4A7AFD}" type="presParOf" srcId="{41F540E2-38B9-4C9D-86E2-E13FF05193E2}" destId="{0C8C023F-BCEC-4683-8F30-B748EF00A566}" srcOrd="11" destOrd="0" presId="urn:microsoft.com/office/officeart/2005/8/layout/hierarchy4"/>
    <dgm:cxn modelId="{2CAC9405-62DF-43DB-930A-A3058FC4EA42}" type="presParOf" srcId="{41F540E2-38B9-4C9D-86E2-E13FF05193E2}" destId="{F6C408A1-B945-4AE1-975C-8B9EE12F46B1}" srcOrd="12" destOrd="0" presId="urn:microsoft.com/office/officeart/2005/8/layout/hierarchy4"/>
    <dgm:cxn modelId="{2366B6E2-DAED-4A9A-8033-287D29E68E72}" type="presParOf" srcId="{F6C408A1-B945-4AE1-975C-8B9EE12F46B1}" destId="{0C76B2F5-CD6D-478B-81C7-15A99C010BAC}" srcOrd="0" destOrd="0" presId="urn:microsoft.com/office/officeart/2005/8/layout/hierarchy4"/>
    <dgm:cxn modelId="{43DA2970-3C4D-4B94-9F54-003FDA8B6EAA}" type="presParOf" srcId="{F6C408A1-B945-4AE1-975C-8B9EE12F46B1}" destId="{2AB8CE2D-20DF-4CF1-B206-AFCB55D78AAC}" srcOrd="1" destOrd="0" presId="urn:microsoft.com/office/officeart/2005/8/layout/hierarchy4"/>
  </dgm:cxnLst>
  <dgm:bg/>
  <dgm:whole/>
  <dgm:extLst>
    <a:ext uri="http://schemas.microsoft.com/office/drawing/2008/diagram">
      <dsp:dataModelExt xmlns:dsp="http://schemas.microsoft.com/office/drawing/2008/diagram" relId="rId5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90FA48E2-B68F-492A-A1E4-7B025521C797}" type="doc">
      <dgm:prSet loTypeId="urn:microsoft.com/office/officeart/2005/8/layout/target3" loCatId="relationship" qsTypeId="urn:microsoft.com/office/officeart/2005/8/quickstyle/simple1" qsCatId="simple" csTypeId="urn:microsoft.com/office/officeart/2005/8/colors/accent3_1" csCatId="accent3" phldr="1"/>
      <dgm:spPr/>
      <dgm:t>
        <a:bodyPr/>
        <a:lstStyle/>
        <a:p>
          <a:endParaRPr lang="ru-RU"/>
        </a:p>
      </dgm:t>
    </dgm:pt>
    <dgm:pt modelId="{E0126A95-0DF1-447B-8A34-2CB8B9AE403A}">
      <dgm:prSet phldrT="[Текст]" custT="1"/>
      <dgm:spPr>
        <a:xfrm>
          <a:off x="201402" y="0"/>
          <a:ext cx="5454248" cy="952500"/>
        </a:xfrm>
        <a:prstGeom prst="rect">
          <a:avLst/>
        </a:prstGeom>
        <a:solidFill>
          <a:srgbClr val="9BBB59">
            <a:alpha val="90000"/>
            <a:tint val="40000"/>
            <a:hueOff val="0"/>
            <a:satOff val="0"/>
            <a:lumOff val="0"/>
            <a:alphaOff val="0"/>
          </a:srgbClr>
        </a:solidFill>
        <a:ln w="25400" cap="flat" cmpd="sng" algn="ctr">
          <a:solidFill>
            <a:srgbClr val="9BBB59">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Познавательная 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DF48D4C3-BCF4-4BAA-80C4-B57E248F0730}">
      <dgm:prSet phldrT="[Текст]" custT="1"/>
      <dgm:spPr>
        <a:xfrm>
          <a:off x="2413354" y="0"/>
          <a:ext cx="3740206" cy="9525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экскурсии</a:t>
          </a:r>
        </a:p>
      </dgm:t>
    </dgm:pt>
    <dgm:pt modelId="{6FA6D6C8-653A-4CBE-81F4-A61E7EF9E7F3}" type="parTrans" cxnId="{02B1EDDE-DBAA-4920-8E5A-603FD5782F2B}">
      <dgm:prSet/>
      <dgm:spPr/>
      <dgm:t>
        <a:bodyPr/>
        <a:lstStyle/>
        <a:p>
          <a:endParaRPr lang="ru-RU"/>
        </a:p>
      </dgm:t>
    </dgm:pt>
    <dgm:pt modelId="{E0753A18-C7F1-4339-A1E5-6446E68D209A}" type="sibTrans" cxnId="{02B1EDDE-DBAA-4920-8E5A-603FD5782F2B}">
      <dgm:prSet/>
      <dgm:spPr/>
      <dgm:t>
        <a:bodyPr/>
        <a:lstStyle/>
        <a:p>
          <a:endParaRPr lang="ru-RU"/>
        </a:p>
      </dgm:t>
    </dgm:pt>
    <dgm:pt modelId="{279879DA-0AF2-4310-AE2D-E13B7BE82381}">
      <dgm:prSet phldrT="[Текст]" custT="1"/>
      <dgm:spPr>
        <a:xfrm>
          <a:off x="2413354" y="0"/>
          <a:ext cx="3740206" cy="9525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олимпиады</a:t>
          </a:r>
        </a:p>
      </dgm:t>
    </dgm:pt>
    <dgm:pt modelId="{8D736DA2-513F-4318-B805-A7310E6AE859}" type="parTrans" cxnId="{94C2BF3E-66FB-4B22-B3DF-0AA6385A05FA}">
      <dgm:prSet/>
      <dgm:spPr/>
      <dgm:t>
        <a:bodyPr/>
        <a:lstStyle/>
        <a:p>
          <a:endParaRPr lang="ru-RU"/>
        </a:p>
      </dgm:t>
    </dgm:pt>
    <dgm:pt modelId="{F1B95238-AAEA-41B0-AEBA-E48957F08C2D}" type="sibTrans" cxnId="{94C2BF3E-66FB-4B22-B3DF-0AA6385A05FA}">
      <dgm:prSet/>
      <dgm:spPr/>
      <dgm:t>
        <a:bodyPr/>
        <a:lstStyle/>
        <a:p>
          <a:endParaRPr lang="ru-RU"/>
        </a:p>
      </dgm:t>
    </dgm:pt>
    <dgm:pt modelId="{FD5ADECF-3EB4-4C84-8DC3-24352164FB64}">
      <dgm:prSet phldrT="[Текст]" custT="1"/>
      <dgm:spPr>
        <a:xfrm>
          <a:off x="2413354" y="0"/>
          <a:ext cx="3740206" cy="9525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турниры</a:t>
          </a:r>
        </a:p>
      </dgm:t>
    </dgm:pt>
    <dgm:pt modelId="{33FF8EA8-A939-4626-880D-E629A862334F}" type="parTrans" cxnId="{89320A75-A796-4355-A38F-D0A79DC5ED21}">
      <dgm:prSet/>
      <dgm:spPr/>
      <dgm:t>
        <a:bodyPr/>
        <a:lstStyle/>
        <a:p>
          <a:endParaRPr lang="ru-RU"/>
        </a:p>
      </dgm:t>
    </dgm:pt>
    <dgm:pt modelId="{513296AD-8E45-42F3-823B-9C17BEA9648B}" type="sibTrans" cxnId="{89320A75-A796-4355-A38F-D0A79DC5ED21}">
      <dgm:prSet/>
      <dgm:spPr/>
      <dgm:t>
        <a:bodyPr/>
        <a:lstStyle/>
        <a:p>
          <a:endParaRPr lang="ru-RU"/>
        </a:p>
      </dgm:t>
    </dgm:pt>
    <dgm:pt modelId="{E874F4D9-BC47-4174-864A-BAFE23944543}">
      <dgm:prSet phldrT="[Текст]" custT="1"/>
      <dgm:spPr>
        <a:xfrm>
          <a:off x="2413354" y="0"/>
          <a:ext cx="3740206" cy="9525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конкурсы</a:t>
          </a:r>
        </a:p>
      </dgm:t>
    </dgm:pt>
    <dgm:pt modelId="{B70EF491-775E-48A9-B965-227D970C33A8}" type="parTrans" cxnId="{E2BE837F-C3AE-42ED-8024-519ED7FE990E}">
      <dgm:prSet/>
      <dgm:spPr/>
      <dgm:t>
        <a:bodyPr/>
        <a:lstStyle/>
        <a:p>
          <a:endParaRPr lang="ru-RU"/>
        </a:p>
      </dgm:t>
    </dgm:pt>
    <dgm:pt modelId="{8DD5B7E4-F26A-41F0-8A04-B652D02B1C58}" type="sibTrans" cxnId="{E2BE837F-C3AE-42ED-8024-519ED7FE990E}">
      <dgm:prSet/>
      <dgm:spPr/>
      <dgm:t>
        <a:bodyPr/>
        <a:lstStyle/>
        <a:p>
          <a:endParaRPr lang="ru-RU"/>
        </a:p>
      </dgm:t>
    </dgm:pt>
    <dgm:pt modelId="{CD3CAD87-A353-4D12-9DFE-32F64DB7F250}">
      <dgm:prSet custT="1"/>
      <dgm:spPr>
        <a:xfrm>
          <a:off x="2413354" y="0"/>
          <a:ext cx="3740206" cy="9525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Научно-практические конференции</a:t>
          </a:r>
        </a:p>
      </dgm:t>
    </dgm:pt>
    <dgm:pt modelId="{A7D74022-3BEE-4349-B304-962BFAE366CF}" type="parTrans" cxnId="{67706D8E-5CD0-4918-84CE-F24D4D091521}">
      <dgm:prSet/>
      <dgm:spPr/>
      <dgm:t>
        <a:bodyPr/>
        <a:lstStyle/>
        <a:p>
          <a:endParaRPr lang="ru-RU"/>
        </a:p>
      </dgm:t>
    </dgm:pt>
    <dgm:pt modelId="{FC2A7523-4FAA-4BAE-B6C4-2DE1B4C84349}" type="sibTrans" cxnId="{67706D8E-5CD0-4918-84CE-F24D4D091521}">
      <dgm:prSet/>
      <dgm:spPr/>
      <dgm:t>
        <a:bodyPr/>
        <a:lstStyle/>
        <a:p>
          <a:endParaRPr lang="ru-RU"/>
        </a:p>
      </dgm:t>
    </dgm:pt>
    <dgm:pt modelId="{CED1A125-E902-4770-BDE5-4C8ECF690B65}" type="pres">
      <dgm:prSet presAssocID="{90FA48E2-B68F-492A-A1E4-7B025521C797}" presName="Name0" presStyleCnt="0">
        <dgm:presLayoutVars>
          <dgm:chMax val="7"/>
          <dgm:dir/>
          <dgm:animLvl val="lvl"/>
          <dgm:resizeHandles val="exact"/>
        </dgm:presLayoutVars>
      </dgm:prSet>
      <dgm:spPr/>
      <dgm:t>
        <a:bodyPr/>
        <a:lstStyle/>
        <a:p>
          <a:endParaRPr lang="ru-RU"/>
        </a:p>
      </dgm:t>
    </dgm:pt>
    <dgm:pt modelId="{203F89A1-23EF-4194-8241-ACE8C499B78B}" type="pres">
      <dgm:prSet presAssocID="{E0126A95-0DF1-447B-8A34-2CB8B9AE403A}" presName="circle1" presStyleLbl="node1" presStyleIdx="0" presStyleCnt="1"/>
      <dgm:spPr>
        <a:xfrm>
          <a:off x="-257585" y="0"/>
          <a:ext cx="952500" cy="952500"/>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endParaRPr lang="ru-RU"/>
        </a:p>
      </dgm:t>
    </dgm:pt>
    <dgm:pt modelId="{A1337565-FD3F-48FF-9E0F-8E3A8530635E}" type="pres">
      <dgm:prSet presAssocID="{E0126A95-0DF1-447B-8A34-2CB8B9AE403A}" presName="space" presStyleCnt="0"/>
      <dgm:spPr/>
    </dgm:pt>
    <dgm:pt modelId="{68FFCB75-FC4E-40DC-A97D-AAD178AA0A40}" type="pres">
      <dgm:prSet presAssocID="{E0126A95-0DF1-447B-8A34-2CB8B9AE403A}" presName="rect1" presStyleLbl="alignAcc1" presStyleIdx="0" presStyleCnt="1" custScaleX="100637"/>
      <dgm:spPr/>
      <dgm:t>
        <a:bodyPr/>
        <a:lstStyle/>
        <a:p>
          <a:endParaRPr lang="ru-RU"/>
        </a:p>
      </dgm:t>
    </dgm:pt>
    <dgm:pt modelId="{DCE10FB3-C8D6-41D5-A6B7-D58739D65E37}" type="pres">
      <dgm:prSet presAssocID="{E0126A95-0DF1-447B-8A34-2CB8B9AE403A}" presName="rect1ParTx" presStyleLbl="alignAcc1" presStyleIdx="0" presStyleCnt="1">
        <dgm:presLayoutVars>
          <dgm:chMax val="1"/>
          <dgm:bulletEnabled val="1"/>
        </dgm:presLayoutVars>
      </dgm:prSet>
      <dgm:spPr/>
      <dgm:t>
        <a:bodyPr/>
        <a:lstStyle/>
        <a:p>
          <a:endParaRPr lang="ru-RU"/>
        </a:p>
      </dgm:t>
    </dgm:pt>
    <dgm:pt modelId="{3B2CBA5B-B800-4F6C-9480-33C1484E93ED}" type="pres">
      <dgm:prSet presAssocID="{E0126A95-0DF1-447B-8A34-2CB8B9AE403A}" presName="rect1ChTx" presStyleLbl="alignAcc1" presStyleIdx="0" presStyleCnt="1" custScaleX="138022">
        <dgm:presLayoutVars>
          <dgm:bulletEnabled val="1"/>
        </dgm:presLayoutVars>
      </dgm:prSet>
      <dgm:spPr/>
      <dgm:t>
        <a:bodyPr/>
        <a:lstStyle/>
        <a:p>
          <a:endParaRPr lang="ru-RU"/>
        </a:p>
      </dgm:t>
    </dgm:pt>
  </dgm:ptLst>
  <dgm:cxnLst>
    <dgm:cxn modelId="{500AAC54-AA89-4612-9AB4-EE4049180A22}" type="presOf" srcId="{279879DA-0AF2-4310-AE2D-E13B7BE82381}" destId="{3B2CBA5B-B800-4F6C-9480-33C1484E93ED}" srcOrd="0" destOrd="1" presId="urn:microsoft.com/office/officeart/2005/8/layout/target3"/>
    <dgm:cxn modelId="{94C2BF3E-66FB-4B22-B3DF-0AA6385A05FA}" srcId="{E0126A95-0DF1-447B-8A34-2CB8B9AE403A}" destId="{279879DA-0AF2-4310-AE2D-E13B7BE82381}" srcOrd="1" destOrd="0" parTransId="{8D736DA2-513F-4318-B805-A7310E6AE859}" sibTransId="{F1B95238-AAEA-41B0-AEBA-E48957F08C2D}"/>
    <dgm:cxn modelId="{02B1EDDE-DBAA-4920-8E5A-603FD5782F2B}" srcId="{E0126A95-0DF1-447B-8A34-2CB8B9AE403A}" destId="{DF48D4C3-BCF4-4BAA-80C4-B57E248F0730}" srcOrd="0" destOrd="0" parTransId="{6FA6D6C8-653A-4CBE-81F4-A61E7EF9E7F3}" sibTransId="{E0753A18-C7F1-4339-A1E5-6446E68D209A}"/>
    <dgm:cxn modelId="{89320A75-A796-4355-A38F-D0A79DC5ED21}" srcId="{E0126A95-0DF1-447B-8A34-2CB8B9AE403A}" destId="{FD5ADECF-3EB4-4C84-8DC3-24352164FB64}" srcOrd="2" destOrd="0" parTransId="{33FF8EA8-A939-4626-880D-E629A862334F}" sibTransId="{513296AD-8E45-42F3-823B-9C17BEA9648B}"/>
    <dgm:cxn modelId="{87D022CF-E6B4-4F29-8DF7-337811B2786F}" type="presOf" srcId="{E0126A95-0DF1-447B-8A34-2CB8B9AE403A}" destId="{DCE10FB3-C8D6-41D5-A6B7-D58739D65E37}" srcOrd="1" destOrd="0" presId="urn:microsoft.com/office/officeart/2005/8/layout/target3"/>
    <dgm:cxn modelId="{E2BE837F-C3AE-42ED-8024-519ED7FE990E}" srcId="{E0126A95-0DF1-447B-8A34-2CB8B9AE403A}" destId="{E874F4D9-BC47-4174-864A-BAFE23944543}" srcOrd="3" destOrd="0" parTransId="{B70EF491-775E-48A9-B965-227D970C33A8}" sibTransId="{8DD5B7E4-F26A-41F0-8A04-B652D02B1C58}"/>
    <dgm:cxn modelId="{67706D8E-5CD0-4918-84CE-F24D4D091521}" srcId="{E0126A95-0DF1-447B-8A34-2CB8B9AE403A}" destId="{CD3CAD87-A353-4D12-9DFE-32F64DB7F250}" srcOrd="4" destOrd="0" parTransId="{A7D74022-3BEE-4349-B304-962BFAE366CF}" sibTransId="{FC2A7523-4FAA-4BAE-B6C4-2DE1B4C84349}"/>
    <dgm:cxn modelId="{5240E10D-ADE0-4428-86C5-59F495C5D6CD}" srcId="{90FA48E2-B68F-492A-A1E4-7B025521C797}" destId="{E0126A95-0DF1-447B-8A34-2CB8B9AE403A}" srcOrd="0" destOrd="0" parTransId="{8A70C4E1-F562-4FC6-963E-08B5D39F9D3C}" sibTransId="{619F99C4-0F4B-4B9A-8C02-2996A2706663}"/>
    <dgm:cxn modelId="{55AB96EC-1B4F-47A8-B90C-9586556FC8BC}" type="presOf" srcId="{DF48D4C3-BCF4-4BAA-80C4-B57E248F0730}" destId="{3B2CBA5B-B800-4F6C-9480-33C1484E93ED}" srcOrd="0" destOrd="0" presId="urn:microsoft.com/office/officeart/2005/8/layout/target3"/>
    <dgm:cxn modelId="{26AF8BD8-E3EA-4982-8DA1-8DBA9AE66A1B}" type="presOf" srcId="{E0126A95-0DF1-447B-8A34-2CB8B9AE403A}" destId="{68FFCB75-FC4E-40DC-A97D-AAD178AA0A40}" srcOrd="0" destOrd="0" presId="urn:microsoft.com/office/officeart/2005/8/layout/target3"/>
    <dgm:cxn modelId="{944FE318-4609-424A-B944-34B6494DD55F}" type="presOf" srcId="{CD3CAD87-A353-4D12-9DFE-32F64DB7F250}" destId="{3B2CBA5B-B800-4F6C-9480-33C1484E93ED}" srcOrd="0" destOrd="4" presId="urn:microsoft.com/office/officeart/2005/8/layout/target3"/>
    <dgm:cxn modelId="{5B6BB6B7-D93C-4772-909E-E25366A81A14}" type="presOf" srcId="{FD5ADECF-3EB4-4C84-8DC3-24352164FB64}" destId="{3B2CBA5B-B800-4F6C-9480-33C1484E93ED}" srcOrd="0" destOrd="2" presId="urn:microsoft.com/office/officeart/2005/8/layout/target3"/>
    <dgm:cxn modelId="{C729F009-0C22-4AE8-B0B8-57FEE8D2315D}" type="presOf" srcId="{E874F4D9-BC47-4174-864A-BAFE23944543}" destId="{3B2CBA5B-B800-4F6C-9480-33C1484E93ED}" srcOrd="0" destOrd="3" presId="urn:microsoft.com/office/officeart/2005/8/layout/target3"/>
    <dgm:cxn modelId="{984A8949-3644-4C04-9D70-192E27B896E4}" type="presOf" srcId="{90FA48E2-B68F-492A-A1E4-7B025521C797}" destId="{CED1A125-E902-4770-BDE5-4C8ECF690B65}" srcOrd="0" destOrd="0" presId="urn:microsoft.com/office/officeart/2005/8/layout/target3"/>
    <dgm:cxn modelId="{DA302CB8-239C-41C0-9AB7-0F3D3E8C2FE0}" type="presParOf" srcId="{CED1A125-E902-4770-BDE5-4C8ECF690B65}" destId="{203F89A1-23EF-4194-8241-ACE8C499B78B}" srcOrd="0" destOrd="0" presId="urn:microsoft.com/office/officeart/2005/8/layout/target3"/>
    <dgm:cxn modelId="{7A17D0BB-0606-43E6-AD5F-D919B98EF6E9}" type="presParOf" srcId="{CED1A125-E902-4770-BDE5-4C8ECF690B65}" destId="{A1337565-FD3F-48FF-9E0F-8E3A8530635E}" srcOrd="1" destOrd="0" presId="urn:microsoft.com/office/officeart/2005/8/layout/target3"/>
    <dgm:cxn modelId="{061F86C8-0968-4450-8142-0B93E3005B2F}" type="presParOf" srcId="{CED1A125-E902-4770-BDE5-4C8ECF690B65}" destId="{68FFCB75-FC4E-40DC-A97D-AAD178AA0A40}" srcOrd="2" destOrd="0" presId="urn:microsoft.com/office/officeart/2005/8/layout/target3"/>
    <dgm:cxn modelId="{69A77240-2B38-4590-A2FB-CF3369C46577}" type="presParOf" srcId="{CED1A125-E902-4770-BDE5-4C8ECF690B65}" destId="{DCE10FB3-C8D6-41D5-A6B7-D58739D65E37}" srcOrd="3" destOrd="0" presId="urn:microsoft.com/office/officeart/2005/8/layout/target3"/>
    <dgm:cxn modelId="{BF9FA191-3F61-4E74-9D24-1C7CAB8AC343}" type="presParOf" srcId="{CED1A125-E902-4770-BDE5-4C8ECF690B65}" destId="{3B2CBA5B-B800-4F6C-9480-33C1484E93ED}" srcOrd="4" destOrd="0" presId="urn:microsoft.com/office/officeart/2005/8/layout/target3"/>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90FA48E2-B68F-492A-A1E4-7B025521C797}" type="doc">
      <dgm:prSet loTypeId="urn:microsoft.com/office/officeart/2005/8/layout/target3" loCatId="relationship" qsTypeId="urn:microsoft.com/office/officeart/2005/8/quickstyle/simple1" qsCatId="simple" csTypeId="urn:microsoft.com/office/officeart/2005/8/colors/accent0_1" csCatId="mainScheme" phldr="1"/>
      <dgm:spPr/>
      <dgm:t>
        <a:bodyPr/>
        <a:lstStyle/>
        <a:p>
          <a:endParaRPr lang="ru-RU"/>
        </a:p>
      </dgm:t>
    </dgm:pt>
    <dgm:pt modelId="{E0126A95-0DF1-447B-8A34-2CB8B9AE403A}">
      <dgm:prSet phldrT="[Текст]" custT="1"/>
      <dgm:spPr>
        <a:xfrm>
          <a:off x="29729" y="0"/>
          <a:ext cx="5681662" cy="428625"/>
        </a:xfrm>
        <a:prstGeom prst="rect">
          <a:avLst/>
        </a:prstGeom>
        <a:solidFill>
          <a:sysClr val="windowText" lastClr="000000">
            <a:alpha val="90000"/>
            <a:tint val="40000"/>
            <a:hueOff val="0"/>
            <a:satOff val="0"/>
            <a:lumOff val="0"/>
            <a:alphaOff val="0"/>
          </a:sysClr>
        </a:solidFill>
        <a:ln w="25400" cap="flat" cmpd="sng" algn="ctr">
          <a:solidFill>
            <a:sysClr val="windowText" lastClr="000000">
              <a:hueOff val="0"/>
              <a:satOff val="0"/>
              <a:lumOff val="0"/>
              <a:alphaOff val="0"/>
            </a:sys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Трудовая 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DF48D4C3-BCF4-4BAA-80C4-B57E248F0730}">
      <dgm:prSet phldrT="[Текст]" custT="1"/>
      <dgm:spPr>
        <a:xfrm>
          <a:off x="2501394" y="0"/>
          <a:ext cx="3579163" cy="42862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учебный труд</a:t>
          </a:r>
        </a:p>
      </dgm:t>
    </dgm:pt>
    <dgm:pt modelId="{6FA6D6C8-653A-4CBE-81F4-A61E7EF9E7F3}" type="parTrans" cxnId="{02B1EDDE-DBAA-4920-8E5A-603FD5782F2B}">
      <dgm:prSet/>
      <dgm:spPr/>
      <dgm:t>
        <a:bodyPr/>
        <a:lstStyle/>
        <a:p>
          <a:endParaRPr lang="ru-RU"/>
        </a:p>
      </dgm:t>
    </dgm:pt>
    <dgm:pt modelId="{E0753A18-C7F1-4339-A1E5-6446E68D209A}" type="sibTrans" cxnId="{02B1EDDE-DBAA-4920-8E5A-603FD5782F2B}">
      <dgm:prSet/>
      <dgm:spPr/>
      <dgm:t>
        <a:bodyPr/>
        <a:lstStyle/>
        <a:p>
          <a:endParaRPr lang="ru-RU"/>
        </a:p>
      </dgm:t>
    </dgm:pt>
    <dgm:pt modelId="{FD5ADECF-3EB4-4C84-8DC3-24352164FB64}">
      <dgm:prSet phldrT="[Текст]" custT="1"/>
      <dgm:spPr>
        <a:xfrm>
          <a:off x="2501394" y="0"/>
          <a:ext cx="3579163" cy="42862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общественно-полезный труд</a:t>
          </a:r>
        </a:p>
      </dgm:t>
    </dgm:pt>
    <dgm:pt modelId="{33FF8EA8-A939-4626-880D-E629A862334F}" type="parTrans" cxnId="{89320A75-A796-4355-A38F-D0A79DC5ED21}">
      <dgm:prSet/>
      <dgm:spPr/>
      <dgm:t>
        <a:bodyPr/>
        <a:lstStyle/>
        <a:p>
          <a:endParaRPr lang="ru-RU"/>
        </a:p>
      </dgm:t>
    </dgm:pt>
    <dgm:pt modelId="{513296AD-8E45-42F3-823B-9C17BEA9648B}" type="sibTrans" cxnId="{89320A75-A796-4355-A38F-D0A79DC5ED21}">
      <dgm:prSet/>
      <dgm:spPr/>
      <dgm:t>
        <a:bodyPr/>
        <a:lstStyle/>
        <a:p>
          <a:endParaRPr lang="ru-RU"/>
        </a:p>
      </dgm:t>
    </dgm:pt>
    <dgm:pt modelId="{3EBC2234-A58D-446A-8C76-3E8CF64FE4A6}" type="pres">
      <dgm:prSet presAssocID="{90FA48E2-B68F-492A-A1E4-7B025521C797}" presName="Name0" presStyleCnt="0">
        <dgm:presLayoutVars>
          <dgm:chMax val="7"/>
          <dgm:dir/>
          <dgm:animLvl val="lvl"/>
          <dgm:resizeHandles val="exact"/>
        </dgm:presLayoutVars>
      </dgm:prSet>
      <dgm:spPr/>
      <dgm:t>
        <a:bodyPr/>
        <a:lstStyle/>
        <a:p>
          <a:endParaRPr lang="ru-RU"/>
        </a:p>
      </dgm:t>
    </dgm:pt>
    <dgm:pt modelId="{05CF7A85-C89E-4B0B-91FF-E89F8339453D}" type="pres">
      <dgm:prSet presAssocID="{E0126A95-0DF1-447B-8A34-2CB8B9AE403A}" presName="circle1" presStyleLbl="node1" presStyleIdx="0" presStyleCnt="1"/>
      <dgm:spPr>
        <a:xfrm>
          <a:off x="-184583" y="0"/>
          <a:ext cx="428625" cy="428625"/>
        </a:xfrm>
        <a:prstGeom prst="pie">
          <a:avLst>
            <a:gd name="adj1" fmla="val 5400000"/>
            <a:gd name="adj2" fmla="val 1620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endParaRPr lang="ru-RU"/>
        </a:p>
      </dgm:t>
    </dgm:pt>
    <dgm:pt modelId="{230E4687-DE8B-42AF-8969-E004D1CE019A}" type="pres">
      <dgm:prSet presAssocID="{E0126A95-0DF1-447B-8A34-2CB8B9AE403A}" presName="space" presStyleCnt="0"/>
      <dgm:spPr/>
    </dgm:pt>
    <dgm:pt modelId="{BC7A8A6C-A274-4114-8D3D-47F542295EED}" type="pres">
      <dgm:prSet presAssocID="{E0126A95-0DF1-447B-8A34-2CB8B9AE403A}" presName="rect1" presStyleLbl="alignAcc1" presStyleIdx="0" presStyleCnt="1"/>
      <dgm:spPr/>
      <dgm:t>
        <a:bodyPr/>
        <a:lstStyle/>
        <a:p>
          <a:endParaRPr lang="ru-RU"/>
        </a:p>
      </dgm:t>
    </dgm:pt>
    <dgm:pt modelId="{C96BE73F-90BB-4585-8D82-B93E5DB97AD9}" type="pres">
      <dgm:prSet presAssocID="{E0126A95-0DF1-447B-8A34-2CB8B9AE403A}" presName="rect1ParTx" presStyleLbl="alignAcc1" presStyleIdx="0" presStyleCnt="1">
        <dgm:presLayoutVars>
          <dgm:chMax val="1"/>
          <dgm:bulletEnabled val="1"/>
        </dgm:presLayoutVars>
      </dgm:prSet>
      <dgm:spPr/>
      <dgm:t>
        <a:bodyPr/>
        <a:lstStyle/>
        <a:p>
          <a:endParaRPr lang="ru-RU"/>
        </a:p>
      </dgm:t>
    </dgm:pt>
    <dgm:pt modelId="{4CB669BA-2F9F-442F-BB33-281A98CEC51A}" type="pres">
      <dgm:prSet presAssocID="{E0126A95-0DF1-447B-8A34-2CB8B9AE403A}" presName="rect1ChTx" presStyleLbl="alignAcc1" presStyleIdx="0" presStyleCnt="1" custScaleX="125990">
        <dgm:presLayoutVars>
          <dgm:bulletEnabled val="1"/>
        </dgm:presLayoutVars>
      </dgm:prSet>
      <dgm:spPr/>
      <dgm:t>
        <a:bodyPr/>
        <a:lstStyle/>
        <a:p>
          <a:endParaRPr lang="ru-RU"/>
        </a:p>
      </dgm:t>
    </dgm:pt>
  </dgm:ptLst>
  <dgm:cxnLst>
    <dgm:cxn modelId="{E8A37F9D-EDE2-4D3F-9C6F-F3764FBA031F}" type="presOf" srcId="{90FA48E2-B68F-492A-A1E4-7B025521C797}" destId="{3EBC2234-A58D-446A-8C76-3E8CF64FE4A6}" srcOrd="0" destOrd="0" presId="urn:microsoft.com/office/officeart/2005/8/layout/target3"/>
    <dgm:cxn modelId="{47E2D3FB-E9D0-42BC-9E7A-5B5BD09D00D7}" type="presOf" srcId="{E0126A95-0DF1-447B-8A34-2CB8B9AE403A}" destId="{BC7A8A6C-A274-4114-8D3D-47F542295EED}" srcOrd="0" destOrd="0" presId="urn:microsoft.com/office/officeart/2005/8/layout/target3"/>
    <dgm:cxn modelId="{5240E10D-ADE0-4428-86C5-59F495C5D6CD}" srcId="{90FA48E2-B68F-492A-A1E4-7B025521C797}" destId="{E0126A95-0DF1-447B-8A34-2CB8B9AE403A}" srcOrd="0" destOrd="0" parTransId="{8A70C4E1-F562-4FC6-963E-08B5D39F9D3C}" sibTransId="{619F99C4-0F4B-4B9A-8C02-2996A2706663}"/>
    <dgm:cxn modelId="{42E0ECF7-6E11-4748-90C9-9D7E4B7F10B3}" type="presOf" srcId="{E0126A95-0DF1-447B-8A34-2CB8B9AE403A}" destId="{C96BE73F-90BB-4585-8D82-B93E5DB97AD9}" srcOrd="1" destOrd="0" presId="urn:microsoft.com/office/officeart/2005/8/layout/target3"/>
    <dgm:cxn modelId="{58B16FF2-56A0-4962-96A7-F1A5023E05C9}" type="presOf" srcId="{DF48D4C3-BCF4-4BAA-80C4-B57E248F0730}" destId="{4CB669BA-2F9F-442F-BB33-281A98CEC51A}" srcOrd="0" destOrd="0" presId="urn:microsoft.com/office/officeart/2005/8/layout/target3"/>
    <dgm:cxn modelId="{CD6B8BCA-97DD-4462-BA48-C3349B98D9BC}" type="presOf" srcId="{FD5ADECF-3EB4-4C84-8DC3-24352164FB64}" destId="{4CB669BA-2F9F-442F-BB33-281A98CEC51A}" srcOrd="0" destOrd="1" presId="urn:microsoft.com/office/officeart/2005/8/layout/target3"/>
    <dgm:cxn modelId="{02B1EDDE-DBAA-4920-8E5A-603FD5782F2B}" srcId="{E0126A95-0DF1-447B-8A34-2CB8B9AE403A}" destId="{DF48D4C3-BCF4-4BAA-80C4-B57E248F0730}" srcOrd="0" destOrd="0" parTransId="{6FA6D6C8-653A-4CBE-81F4-A61E7EF9E7F3}" sibTransId="{E0753A18-C7F1-4339-A1E5-6446E68D209A}"/>
    <dgm:cxn modelId="{89320A75-A796-4355-A38F-D0A79DC5ED21}" srcId="{E0126A95-0DF1-447B-8A34-2CB8B9AE403A}" destId="{FD5ADECF-3EB4-4C84-8DC3-24352164FB64}" srcOrd="1" destOrd="0" parTransId="{33FF8EA8-A939-4626-880D-E629A862334F}" sibTransId="{513296AD-8E45-42F3-823B-9C17BEA9648B}"/>
    <dgm:cxn modelId="{4560E9C1-8F9D-4B47-8B8D-27433EF7EBDC}" type="presParOf" srcId="{3EBC2234-A58D-446A-8C76-3E8CF64FE4A6}" destId="{05CF7A85-C89E-4B0B-91FF-E89F8339453D}" srcOrd="0" destOrd="0" presId="urn:microsoft.com/office/officeart/2005/8/layout/target3"/>
    <dgm:cxn modelId="{45AE394E-E233-4AB7-897E-DAA4E6F59470}" type="presParOf" srcId="{3EBC2234-A58D-446A-8C76-3E8CF64FE4A6}" destId="{230E4687-DE8B-42AF-8969-E004D1CE019A}" srcOrd="1" destOrd="0" presId="urn:microsoft.com/office/officeart/2005/8/layout/target3"/>
    <dgm:cxn modelId="{65AF3AFC-226F-4E0F-A067-811EB2D7D8C7}" type="presParOf" srcId="{3EBC2234-A58D-446A-8C76-3E8CF64FE4A6}" destId="{BC7A8A6C-A274-4114-8D3D-47F542295EED}" srcOrd="2" destOrd="0" presId="urn:microsoft.com/office/officeart/2005/8/layout/target3"/>
    <dgm:cxn modelId="{B8D9A0DF-39BF-48A3-A3C9-33E07B42F36C}" type="presParOf" srcId="{3EBC2234-A58D-446A-8C76-3E8CF64FE4A6}" destId="{C96BE73F-90BB-4585-8D82-B93E5DB97AD9}" srcOrd="3" destOrd="0" presId="urn:microsoft.com/office/officeart/2005/8/layout/target3"/>
    <dgm:cxn modelId="{9723D035-053F-475B-B49F-C93E10EB84C0}" type="presParOf" srcId="{3EBC2234-A58D-446A-8C76-3E8CF64FE4A6}" destId="{4CB669BA-2F9F-442F-BB33-281A98CEC51A}" srcOrd="4" destOrd="0" presId="urn:microsoft.com/office/officeart/2005/8/layout/target3"/>
  </dgm:cxnLst>
  <dgm:bg/>
  <dgm:whole/>
  <dgm:extLst>
    <a:ext uri="http://schemas.microsoft.com/office/drawing/2008/diagram">
      <dsp:dataModelExt xmlns:dsp="http://schemas.microsoft.com/office/drawing/2008/diagram" relId="rId6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90FA48E2-B68F-492A-A1E4-7B025521C797}" type="doc">
      <dgm:prSet loTypeId="urn:microsoft.com/office/officeart/2005/8/layout/target3" loCatId="relationship" qsTypeId="urn:microsoft.com/office/officeart/2005/8/quickstyle/simple1" qsCatId="simple" csTypeId="urn:microsoft.com/office/officeart/2005/8/colors/accent2_1" csCatId="accent2" phldr="1"/>
      <dgm:spPr/>
      <dgm:t>
        <a:bodyPr/>
        <a:lstStyle/>
        <a:p>
          <a:endParaRPr lang="ru-RU"/>
        </a:p>
      </dgm:t>
    </dgm:pt>
    <dgm:pt modelId="{E0126A95-0DF1-447B-8A34-2CB8B9AE403A}">
      <dgm:prSet phldrT="[Текст]" custT="1"/>
      <dgm:spPr>
        <a:xfrm>
          <a:off x="257192" y="0"/>
          <a:ext cx="5395912" cy="1000125"/>
        </a:xfrm>
        <a:prstGeom prst="rect">
          <a:avLst/>
        </a:prstGeo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Ценностно-ориентированная 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DF48D4C3-BCF4-4BAA-80C4-B57E248F0730}">
      <dgm:prSet phldrT="[Текст]" custT="1"/>
      <dgm:spPr>
        <a:xfrm>
          <a:off x="2469408" y="0"/>
          <a:ext cx="3669436" cy="100012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уроки</a:t>
          </a:r>
        </a:p>
      </dgm:t>
    </dgm:pt>
    <dgm:pt modelId="{6FA6D6C8-653A-4CBE-81F4-A61E7EF9E7F3}" type="parTrans" cxnId="{02B1EDDE-DBAA-4920-8E5A-603FD5782F2B}">
      <dgm:prSet/>
      <dgm:spPr/>
      <dgm:t>
        <a:bodyPr/>
        <a:lstStyle/>
        <a:p>
          <a:endParaRPr lang="ru-RU"/>
        </a:p>
      </dgm:t>
    </dgm:pt>
    <dgm:pt modelId="{E0753A18-C7F1-4339-A1E5-6446E68D209A}" type="sibTrans" cxnId="{02B1EDDE-DBAA-4920-8E5A-603FD5782F2B}">
      <dgm:prSet/>
      <dgm:spPr/>
      <dgm:t>
        <a:bodyPr/>
        <a:lstStyle/>
        <a:p>
          <a:endParaRPr lang="ru-RU"/>
        </a:p>
      </dgm:t>
    </dgm:pt>
    <dgm:pt modelId="{FD5ADECF-3EB4-4C84-8DC3-24352164FB64}">
      <dgm:prSet phldrT="[Текст]" custT="1"/>
      <dgm:spPr>
        <a:xfrm>
          <a:off x="2469408" y="0"/>
          <a:ext cx="3669436" cy="100012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классные часы</a:t>
          </a:r>
        </a:p>
      </dgm:t>
    </dgm:pt>
    <dgm:pt modelId="{33FF8EA8-A939-4626-880D-E629A862334F}" type="parTrans" cxnId="{89320A75-A796-4355-A38F-D0A79DC5ED21}">
      <dgm:prSet/>
      <dgm:spPr/>
      <dgm:t>
        <a:bodyPr/>
        <a:lstStyle/>
        <a:p>
          <a:endParaRPr lang="ru-RU"/>
        </a:p>
      </dgm:t>
    </dgm:pt>
    <dgm:pt modelId="{513296AD-8E45-42F3-823B-9C17BEA9648B}" type="sibTrans" cxnId="{89320A75-A796-4355-A38F-D0A79DC5ED21}">
      <dgm:prSet/>
      <dgm:spPr/>
      <dgm:t>
        <a:bodyPr/>
        <a:lstStyle/>
        <a:p>
          <a:endParaRPr lang="ru-RU"/>
        </a:p>
      </dgm:t>
    </dgm:pt>
    <dgm:pt modelId="{235EE6F1-B53A-41BD-A6A9-FA17B636B61D}">
      <dgm:prSet custT="1"/>
      <dgm:spPr>
        <a:xfrm>
          <a:off x="2469408" y="0"/>
          <a:ext cx="3669436" cy="100012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встречи</a:t>
          </a:r>
        </a:p>
      </dgm:t>
    </dgm:pt>
    <dgm:pt modelId="{5CADAA2E-DB60-4AB4-B3B1-17C464675B93}" type="parTrans" cxnId="{70CC42A8-05EF-4CDE-A93F-C33F4F9859CB}">
      <dgm:prSet/>
      <dgm:spPr/>
      <dgm:t>
        <a:bodyPr/>
        <a:lstStyle/>
        <a:p>
          <a:endParaRPr lang="ru-RU"/>
        </a:p>
      </dgm:t>
    </dgm:pt>
    <dgm:pt modelId="{6F50AFCC-2F8C-478D-BEF6-3F2498D8F1AE}" type="sibTrans" cxnId="{70CC42A8-05EF-4CDE-A93F-C33F4F9859CB}">
      <dgm:prSet/>
      <dgm:spPr/>
      <dgm:t>
        <a:bodyPr/>
        <a:lstStyle/>
        <a:p>
          <a:endParaRPr lang="ru-RU"/>
        </a:p>
      </dgm:t>
    </dgm:pt>
    <dgm:pt modelId="{69D3664A-B266-4E93-9930-D4BBD01FC18F}">
      <dgm:prSet phldrT="[Текст]" custT="1"/>
      <dgm:spPr>
        <a:xfrm>
          <a:off x="2469408" y="0"/>
          <a:ext cx="3669436" cy="100012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беседы</a:t>
          </a:r>
        </a:p>
      </dgm:t>
    </dgm:pt>
    <dgm:pt modelId="{E83401AB-4ADA-4AC7-936B-C49A23937EF9}" type="parTrans" cxnId="{EA6FA110-600C-4459-9CB5-C2D6F198F087}">
      <dgm:prSet/>
      <dgm:spPr/>
    </dgm:pt>
    <dgm:pt modelId="{DBE6AF1F-1812-4490-86A3-90B3133A9974}" type="sibTrans" cxnId="{EA6FA110-600C-4459-9CB5-C2D6F198F087}">
      <dgm:prSet/>
      <dgm:spPr/>
    </dgm:pt>
    <dgm:pt modelId="{377AEBED-C84B-4B8A-92D5-BB97CE9501EF}">
      <dgm:prSet phldrT="[Текст]" custT="1"/>
      <dgm:spPr>
        <a:xfrm>
          <a:off x="2469408" y="0"/>
          <a:ext cx="3669436" cy="100012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дискуссии</a:t>
          </a:r>
        </a:p>
      </dgm:t>
    </dgm:pt>
    <dgm:pt modelId="{DB2F2374-DEB0-41F0-BD41-01CCE66ECBC8}" type="parTrans" cxnId="{C4CE854E-24CB-478E-9FFA-CD015AD41720}">
      <dgm:prSet/>
      <dgm:spPr/>
    </dgm:pt>
    <dgm:pt modelId="{8488CE1B-058B-4F11-8EDD-2D13E494FC0A}" type="sibTrans" cxnId="{C4CE854E-24CB-478E-9FFA-CD015AD41720}">
      <dgm:prSet/>
      <dgm:spPr/>
    </dgm:pt>
    <dgm:pt modelId="{1E657BE3-976E-40A7-B08B-1AE34BC09A97}" type="pres">
      <dgm:prSet presAssocID="{90FA48E2-B68F-492A-A1E4-7B025521C797}" presName="Name0" presStyleCnt="0">
        <dgm:presLayoutVars>
          <dgm:chMax val="7"/>
          <dgm:dir/>
          <dgm:animLvl val="lvl"/>
          <dgm:resizeHandles val="exact"/>
        </dgm:presLayoutVars>
      </dgm:prSet>
      <dgm:spPr/>
      <dgm:t>
        <a:bodyPr/>
        <a:lstStyle/>
        <a:p>
          <a:endParaRPr lang="ru-RU"/>
        </a:p>
      </dgm:t>
    </dgm:pt>
    <dgm:pt modelId="{23D61006-BD90-4DC4-B902-B9446974DBE1}" type="pres">
      <dgm:prSet presAssocID="{E0126A95-0DF1-447B-8A34-2CB8B9AE403A}" presName="circle1" presStyleLbl="node1" presStyleIdx="0" presStyleCnt="1"/>
      <dgm:spPr>
        <a:xfrm>
          <a:off x="-242870" y="0"/>
          <a:ext cx="1000125" cy="100012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endParaRPr lang="ru-RU"/>
        </a:p>
      </dgm:t>
    </dgm:pt>
    <dgm:pt modelId="{8D076822-B958-4B41-B80B-BAB2B8A6DE03}" type="pres">
      <dgm:prSet presAssocID="{E0126A95-0DF1-447B-8A34-2CB8B9AE403A}" presName="space" presStyleCnt="0"/>
      <dgm:spPr/>
    </dgm:pt>
    <dgm:pt modelId="{71933B2D-3607-405B-819C-26BF761E0DAB}" type="pres">
      <dgm:prSet presAssocID="{E0126A95-0DF1-447B-8A34-2CB8B9AE403A}" presName="rect1" presStyleLbl="alignAcc1" presStyleIdx="0" presStyleCnt="1"/>
      <dgm:spPr/>
      <dgm:t>
        <a:bodyPr/>
        <a:lstStyle/>
        <a:p>
          <a:endParaRPr lang="ru-RU"/>
        </a:p>
      </dgm:t>
    </dgm:pt>
    <dgm:pt modelId="{10B6460F-B236-4A93-A49A-B219CFACD4DD}" type="pres">
      <dgm:prSet presAssocID="{E0126A95-0DF1-447B-8A34-2CB8B9AE403A}" presName="rect1ParTx" presStyleLbl="alignAcc1" presStyleIdx="0" presStyleCnt="1">
        <dgm:presLayoutVars>
          <dgm:chMax val="1"/>
          <dgm:bulletEnabled val="1"/>
        </dgm:presLayoutVars>
      </dgm:prSet>
      <dgm:spPr/>
      <dgm:t>
        <a:bodyPr/>
        <a:lstStyle/>
        <a:p>
          <a:endParaRPr lang="ru-RU"/>
        </a:p>
      </dgm:t>
    </dgm:pt>
    <dgm:pt modelId="{23EBE45C-6B35-43BE-A2DF-42B82A6A1032}" type="pres">
      <dgm:prSet presAssocID="{E0126A95-0DF1-447B-8A34-2CB8B9AE403A}" presName="rect1ChTx" presStyleLbl="alignAcc1" presStyleIdx="0" presStyleCnt="1" custScaleX="136008">
        <dgm:presLayoutVars>
          <dgm:bulletEnabled val="1"/>
        </dgm:presLayoutVars>
      </dgm:prSet>
      <dgm:spPr/>
      <dgm:t>
        <a:bodyPr/>
        <a:lstStyle/>
        <a:p>
          <a:endParaRPr lang="ru-RU"/>
        </a:p>
      </dgm:t>
    </dgm:pt>
  </dgm:ptLst>
  <dgm:cxnLst>
    <dgm:cxn modelId="{9B7E9023-9397-4AF7-A537-F9C9C5ADCF3D}" type="presOf" srcId="{DF48D4C3-BCF4-4BAA-80C4-B57E248F0730}" destId="{23EBE45C-6B35-43BE-A2DF-42B82A6A1032}" srcOrd="0" destOrd="0" presId="urn:microsoft.com/office/officeart/2005/8/layout/target3"/>
    <dgm:cxn modelId="{7D8749E3-01C8-4D83-B481-CA670589FE7F}" type="presOf" srcId="{FD5ADECF-3EB4-4C84-8DC3-24352164FB64}" destId="{23EBE45C-6B35-43BE-A2DF-42B82A6A1032}" srcOrd="0" destOrd="1" presId="urn:microsoft.com/office/officeart/2005/8/layout/target3"/>
    <dgm:cxn modelId="{02B1EDDE-DBAA-4920-8E5A-603FD5782F2B}" srcId="{E0126A95-0DF1-447B-8A34-2CB8B9AE403A}" destId="{DF48D4C3-BCF4-4BAA-80C4-B57E248F0730}" srcOrd="0" destOrd="0" parTransId="{6FA6D6C8-653A-4CBE-81F4-A61E7EF9E7F3}" sibTransId="{E0753A18-C7F1-4339-A1E5-6446E68D209A}"/>
    <dgm:cxn modelId="{C4CE854E-24CB-478E-9FFA-CD015AD41720}" srcId="{E0126A95-0DF1-447B-8A34-2CB8B9AE403A}" destId="{377AEBED-C84B-4B8A-92D5-BB97CE9501EF}" srcOrd="2" destOrd="0" parTransId="{DB2F2374-DEB0-41F0-BD41-01CCE66ECBC8}" sibTransId="{8488CE1B-058B-4F11-8EDD-2D13E494FC0A}"/>
    <dgm:cxn modelId="{8CE25FFA-3671-4475-A2C2-8E850F057645}" type="presOf" srcId="{90FA48E2-B68F-492A-A1E4-7B025521C797}" destId="{1E657BE3-976E-40A7-B08B-1AE34BC09A97}" srcOrd="0" destOrd="0" presId="urn:microsoft.com/office/officeart/2005/8/layout/target3"/>
    <dgm:cxn modelId="{D542455B-2ABF-4EC6-A404-63BCA677D6B7}" type="presOf" srcId="{E0126A95-0DF1-447B-8A34-2CB8B9AE403A}" destId="{71933B2D-3607-405B-819C-26BF761E0DAB}" srcOrd="0" destOrd="0" presId="urn:microsoft.com/office/officeart/2005/8/layout/target3"/>
    <dgm:cxn modelId="{89320A75-A796-4355-A38F-D0A79DC5ED21}" srcId="{E0126A95-0DF1-447B-8A34-2CB8B9AE403A}" destId="{FD5ADECF-3EB4-4C84-8DC3-24352164FB64}" srcOrd="1" destOrd="0" parTransId="{33FF8EA8-A939-4626-880D-E629A862334F}" sibTransId="{513296AD-8E45-42F3-823B-9C17BEA9648B}"/>
    <dgm:cxn modelId="{5240E10D-ADE0-4428-86C5-59F495C5D6CD}" srcId="{90FA48E2-B68F-492A-A1E4-7B025521C797}" destId="{E0126A95-0DF1-447B-8A34-2CB8B9AE403A}" srcOrd="0" destOrd="0" parTransId="{8A70C4E1-F562-4FC6-963E-08B5D39F9D3C}" sibTransId="{619F99C4-0F4B-4B9A-8C02-2996A2706663}"/>
    <dgm:cxn modelId="{6497BEAA-DC88-4FAF-A6C5-C5E045E4FFF5}" type="presOf" srcId="{69D3664A-B266-4E93-9930-D4BBD01FC18F}" destId="{23EBE45C-6B35-43BE-A2DF-42B82A6A1032}" srcOrd="0" destOrd="3" presId="urn:microsoft.com/office/officeart/2005/8/layout/target3"/>
    <dgm:cxn modelId="{A3299B8F-17D9-4C94-9EB2-4F42AF0C9B1E}" type="presOf" srcId="{377AEBED-C84B-4B8A-92D5-BB97CE9501EF}" destId="{23EBE45C-6B35-43BE-A2DF-42B82A6A1032}" srcOrd="0" destOrd="2" presId="urn:microsoft.com/office/officeart/2005/8/layout/target3"/>
    <dgm:cxn modelId="{EA6FA110-600C-4459-9CB5-C2D6F198F087}" srcId="{E0126A95-0DF1-447B-8A34-2CB8B9AE403A}" destId="{69D3664A-B266-4E93-9930-D4BBD01FC18F}" srcOrd="3" destOrd="0" parTransId="{E83401AB-4ADA-4AC7-936B-C49A23937EF9}" sibTransId="{DBE6AF1F-1812-4490-86A3-90B3133A9974}"/>
    <dgm:cxn modelId="{5D8495F4-82D6-4171-AA2F-98A685A9E6CE}" type="presOf" srcId="{235EE6F1-B53A-41BD-A6A9-FA17B636B61D}" destId="{23EBE45C-6B35-43BE-A2DF-42B82A6A1032}" srcOrd="0" destOrd="4" presId="urn:microsoft.com/office/officeart/2005/8/layout/target3"/>
    <dgm:cxn modelId="{B54035AC-0441-40BE-8642-B92DDC151CAA}" type="presOf" srcId="{E0126A95-0DF1-447B-8A34-2CB8B9AE403A}" destId="{10B6460F-B236-4A93-A49A-B219CFACD4DD}" srcOrd="1" destOrd="0" presId="urn:microsoft.com/office/officeart/2005/8/layout/target3"/>
    <dgm:cxn modelId="{70CC42A8-05EF-4CDE-A93F-C33F4F9859CB}" srcId="{E0126A95-0DF1-447B-8A34-2CB8B9AE403A}" destId="{235EE6F1-B53A-41BD-A6A9-FA17B636B61D}" srcOrd="4" destOrd="0" parTransId="{5CADAA2E-DB60-4AB4-B3B1-17C464675B93}" sibTransId="{6F50AFCC-2F8C-478D-BEF6-3F2498D8F1AE}"/>
    <dgm:cxn modelId="{62880203-ED21-4B3D-8076-49F0B3C70A3B}" type="presParOf" srcId="{1E657BE3-976E-40A7-B08B-1AE34BC09A97}" destId="{23D61006-BD90-4DC4-B902-B9446974DBE1}" srcOrd="0" destOrd="0" presId="urn:microsoft.com/office/officeart/2005/8/layout/target3"/>
    <dgm:cxn modelId="{79145B59-DC0A-460A-A04A-A4371B3812DF}" type="presParOf" srcId="{1E657BE3-976E-40A7-B08B-1AE34BC09A97}" destId="{8D076822-B958-4B41-B80B-BAB2B8A6DE03}" srcOrd="1" destOrd="0" presId="urn:microsoft.com/office/officeart/2005/8/layout/target3"/>
    <dgm:cxn modelId="{33EF57A7-5E93-4D59-9ABB-12F017F84D77}" type="presParOf" srcId="{1E657BE3-976E-40A7-B08B-1AE34BC09A97}" destId="{71933B2D-3607-405B-819C-26BF761E0DAB}" srcOrd="2" destOrd="0" presId="urn:microsoft.com/office/officeart/2005/8/layout/target3"/>
    <dgm:cxn modelId="{A2B5C846-E026-4A60-943B-0835765F9C0E}" type="presParOf" srcId="{1E657BE3-976E-40A7-B08B-1AE34BC09A97}" destId="{10B6460F-B236-4A93-A49A-B219CFACD4DD}" srcOrd="3" destOrd="0" presId="urn:microsoft.com/office/officeart/2005/8/layout/target3"/>
    <dgm:cxn modelId="{7CC67056-72AB-41C1-B482-1B7615AA4D41}" type="presParOf" srcId="{1E657BE3-976E-40A7-B08B-1AE34BC09A97}" destId="{23EBE45C-6B35-43BE-A2DF-42B82A6A1032}" srcOrd="4" destOrd="0" presId="urn:microsoft.com/office/officeart/2005/8/layout/target3"/>
  </dgm:cxnLst>
  <dgm:bg/>
  <dgm:whole/>
  <dgm:extLst>
    <a:ext uri="http://schemas.microsoft.com/office/drawing/2008/diagram">
      <dsp:dataModelExt xmlns:dsp="http://schemas.microsoft.com/office/drawing/2008/diagram" relId="rId7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90FA48E2-B68F-492A-A1E4-7B025521C797}" type="doc">
      <dgm:prSet loTypeId="urn:microsoft.com/office/officeart/2005/8/layout/target3" loCatId="relationship" qsTypeId="urn:microsoft.com/office/officeart/2005/8/quickstyle/simple1" qsCatId="simple" csTypeId="urn:microsoft.com/office/officeart/2005/8/colors/accent3_1" csCatId="accent3" phldr="1"/>
      <dgm:spPr/>
      <dgm:t>
        <a:bodyPr/>
        <a:lstStyle/>
        <a:p>
          <a:endParaRPr lang="ru-RU"/>
        </a:p>
      </dgm:t>
    </dgm:pt>
    <dgm:pt modelId="{E0126A95-0DF1-447B-8A34-2CB8B9AE403A}">
      <dgm:prSet phldrT="[Текст]" custT="1"/>
      <dgm:spPr>
        <a:xfrm>
          <a:off x="325862" y="0"/>
          <a:ext cx="5272087" cy="1247775"/>
        </a:xfrm>
        <a:prstGeom prst="rect">
          <a:avLst/>
        </a:prstGeom>
        <a:solidFill>
          <a:srgbClr val="9BBB59">
            <a:alpha val="90000"/>
            <a:tint val="40000"/>
            <a:hueOff val="0"/>
            <a:satOff val="0"/>
            <a:lumOff val="0"/>
            <a:alphaOff val="0"/>
          </a:srgbClr>
        </a:solidFill>
        <a:ln w="25400" cap="flat" cmpd="sng" algn="ctr">
          <a:solidFill>
            <a:srgbClr val="9BBB59">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Художественно-эстетическая 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279879DA-0AF2-4310-AE2D-E13B7BE82381}">
      <dgm:prSet phldrT="[Текст]" custT="1"/>
      <dgm:spPr>
        <a:xfrm>
          <a:off x="2365857" y="0"/>
          <a:ext cx="3828141" cy="124777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выставки</a:t>
          </a:r>
        </a:p>
      </dgm:t>
    </dgm:pt>
    <dgm:pt modelId="{8D736DA2-513F-4318-B805-A7310E6AE859}" type="parTrans" cxnId="{94C2BF3E-66FB-4B22-B3DF-0AA6385A05FA}">
      <dgm:prSet/>
      <dgm:spPr/>
      <dgm:t>
        <a:bodyPr/>
        <a:lstStyle/>
        <a:p>
          <a:endParaRPr lang="ru-RU"/>
        </a:p>
      </dgm:t>
    </dgm:pt>
    <dgm:pt modelId="{F1B95238-AAEA-41B0-AEBA-E48957F08C2D}" type="sibTrans" cxnId="{94C2BF3E-66FB-4B22-B3DF-0AA6385A05FA}">
      <dgm:prSet/>
      <dgm:spPr/>
      <dgm:t>
        <a:bodyPr/>
        <a:lstStyle/>
        <a:p>
          <a:endParaRPr lang="ru-RU"/>
        </a:p>
      </dgm:t>
    </dgm:pt>
    <dgm:pt modelId="{FD5ADECF-3EB4-4C84-8DC3-24352164FB64}">
      <dgm:prSet phldrT="[Текст]" custT="1"/>
      <dgm:spPr>
        <a:xfrm>
          <a:off x="2365857" y="0"/>
          <a:ext cx="3828141" cy="124777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КТД</a:t>
          </a:r>
        </a:p>
      </dgm:t>
    </dgm:pt>
    <dgm:pt modelId="{33FF8EA8-A939-4626-880D-E629A862334F}" type="parTrans" cxnId="{89320A75-A796-4355-A38F-D0A79DC5ED21}">
      <dgm:prSet/>
      <dgm:spPr/>
      <dgm:t>
        <a:bodyPr/>
        <a:lstStyle/>
        <a:p>
          <a:endParaRPr lang="ru-RU"/>
        </a:p>
      </dgm:t>
    </dgm:pt>
    <dgm:pt modelId="{513296AD-8E45-42F3-823B-9C17BEA9648B}" type="sibTrans" cxnId="{89320A75-A796-4355-A38F-D0A79DC5ED21}">
      <dgm:prSet/>
      <dgm:spPr/>
      <dgm:t>
        <a:bodyPr/>
        <a:lstStyle/>
        <a:p>
          <a:endParaRPr lang="ru-RU"/>
        </a:p>
      </dgm:t>
    </dgm:pt>
    <dgm:pt modelId="{E874F4D9-BC47-4174-864A-BAFE23944543}">
      <dgm:prSet phldrT="[Текст]" custT="1"/>
      <dgm:spPr>
        <a:xfrm>
          <a:off x="2365857" y="0"/>
          <a:ext cx="3828141" cy="124777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праздники</a:t>
          </a:r>
        </a:p>
      </dgm:t>
    </dgm:pt>
    <dgm:pt modelId="{B70EF491-775E-48A9-B965-227D970C33A8}" type="parTrans" cxnId="{E2BE837F-C3AE-42ED-8024-519ED7FE990E}">
      <dgm:prSet/>
      <dgm:spPr/>
      <dgm:t>
        <a:bodyPr/>
        <a:lstStyle/>
        <a:p>
          <a:endParaRPr lang="ru-RU"/>
        </a:p>
      </dgm:t>
    </dgm:pt>
    <dgm:pt modelId="{8DD5B7E4-F26A-41F0-8A04-B652D02B1C58}" type="sibTrans" cxnId="{E2BE837F-C3AE-42ED-8024-519ED7FE990E}">
      <dgm:prSet/>
      <dgm:spPr/>
      <dgm:t>
        <a:bodyPr/>
        <a:lstStyle/>
        <a:p>
          <a:endParaRPr lang="ru-RU"/>
        </a:p>
      </dgm:t>
    </dgm:pt>
    <dgm:pt modelId="{CD3CAD87-A353-4D12-9DFE-32F64DB7F250}">
      <dgm:prSet custT="1"/>
      <dgm:spPr>
        <a:xfrm>
          <a:off x="2365857" y="0"/>
          <a:ext cx="3828141" cy="124777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акции</a:t>
          </a:r>
        </a:p>
      </dgm:t>
    </dgm:pt>
    <dgm:pt modelId="{A7D74022-3BEE-4349-B304-962BFAE366CF}" type="parTrans" cxnId="{67706D8E-5CD0-4918-84CE-F24D4D091521}">
      <dgm:prSet/>
      <dgm:spPr/>
      <dgm:t>
        <a:bodyPr/>
        <a:lstStyle/>
        <a:p>
          <a:endParaRPr lang="ru-RU"/>
        </a:p>
      </dgm:t>
    </dgm:pt>
    <dgm:pt modelId="{FC2A7523-4FAA-4BAE-B6C4-2DE1B4C84349}" type="sibTrans" cxnId="{67706D8E-5CD0-4918-84CE-F24D4D091521}">
      <dgm:prSet/>
      <dgm:spPr/>
      <dgm:t>
        <a:bodyPr/>
        <a:lstStyle/>
        <a:p>
          <a:endParaRPr lang="ru-RU"/>
        </a:p>
      </dgm:t>
    </dgm:pt>
    <dgm:pt modelId="{C0805F61-153A-427A-BD53-5C5F1CD13B7C}">
      <dgm:prSet custT="1"/>
      <dgm:spPr>
        <a:xfrm>
          <a:off x="2365857" y="0"/>
          <a:ext cx="3828141" cy="124777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проекты</a:t>
          </a:r>
        </a:p>
      </dgm:t>
    </dgm:pt>
    <dgm:pt modelId="{2E97F3DF-0E66-429A-9AD7-EFC6A40FFDA7}" type="parTrans" cxnId="{68EBCF9B-96EA-4CFD-B9F8-BB85C6F82EAB}">
      <dgm:prSet/>
      <dgm:spPr/>
      <dgm:t>
        <a:bodyPr/>
        <a:lstStyle/>
        <a:p>
          <a:endParaRPr lang="ru-RU"/>
        </a:p>
      </dgm:t>
    </dgm:pt>
    <dgm:pt modelId="{06F7C938-DBF1-4696-B722-3D344AE3715A}" type="sibTrans" cxnId="{68EBCF9B-96EA-4CFD-B9F8-BB85C6F82EAB}">
      <dgm:prSet/>
      <dgm:spPr/>
      <dgm:t>
        <a:bodyPr/>
        <a:lstStyle/>
        <a:p>
          <a:endParaRPr lang="ru-RU"/>
        </a:p>
      </dgm:t>
    </dgm:pt>
    <dgm:pt modelId="{F3F6EDB8-4FE5-4DE7-A3D6-A58EA811C2F1}">
      <dgm:prSet custT="1"/>
      <dgm:spPr>
        <a:xfrm>
          <a:off x="2365857" y="0"/>
          <a:ext cx="3828141" cy="124777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экскурсии</a:t>
          </a:r>
        </a:p>
      </dgm:t>
    </dgm:pt>
    <dgm:pt modelId="{CFB46BA0-1E12-4D3B-89A8-78E35B6F20F4}" type="parTrans" cxnId="{9F33B6FB-C569-446A-A609-9A655EE6A7AE}">
      <dgm:prSet/>
      <dgm:spPr/>
      <dgm:t>
        <a:bodyPr/>
        <a:lstStyle/>
        <a:p>
          <a:endParaRPr lang="ru-RU"/>
        </a:p>
      </dgm:t>
    </dgm:pt>
    <dgm:pt modelId="{02FD921D-BDDA-4EDD-A0A9-47F1095424A3}" type="sibTrans" cxnId="{9F33B6FB-C569-446A-A609-9A655EE6A7AE}">
      <dgm:prSet/>
      <dgm:spPr/>
      <dgm:t>
        <a:bodyPr/>
        <a:lstStyle/>
        <a:p>
          <a:endParaRPr lang="ru-RU"/>
        </a:p>
      </dgm:t>
    </dgm:pt>
    <dgm:pt modelId="{40256939-58F2-4195-AB61-F4FD3AACDFFA}" type="pres">
      <dgm:prSet presAssocID="{90FA48E2-B68F-492A-A1E4-7B025521C797}" presName="Name0" presStyleCnt="0">
        <dgm:presLayoutVars>
          <dgm:chMax val="7"/>
          <dgm:dir/>
          <dgm:animLvl val="lvl"/>
          <dgm:resizeHandles val="exact"/>
        </dgm:presLayoutVars>
      </dgm:prSet>
      <dgm:spPr/>
      <dgm:t>
        <a:bodyPr/>
        <a:lstStyle/>
        <a:p>
          <a:endParaRPr lang="ru-RU"/>
        </a:p>
      </dgm:t>
    </dgm:pt>
    <dgm:pt modelId="{5F9DD193-3449-48CC-BB34-097AA9A89DBD}" type="pres">
      <dgm:prSet presAssocID="{E0126A95-0DF1-447B-8A34-2CB8B9AE403A}" presName="circle1" presStyleLbl="node1" presStyleIdx="0" presStyleCnt="1"/>
      <dgm:spPr>
        <a:xfrm>
          <a:off x="-298024" y="0"/>
          <a:ext cx="1247775" cy="124777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gm:spPr>
      <dgm:t>
        <a:bodyPr/>
        <a:lstStyle/>
        <a:p>
          <a:endParaRPr lang="ru-RU"/>
        </a:p>
      </dgm:t>
    </dgm:pt>
    <dgm:pt modelId="{A8B36090-D39C-4B70-8146-BDEE504FD77B}" type="pres">
      <dgm:prSet presAssocID="{E0126A95-0DF1-447B-8A34-2CB8B9AE403A}" presName="space" presStyleCnt="0"/>
      <dgm:spPr/>
    </dgm:pt>
    <dgm:pt modelId="{608AA2B1-D1CC-451C-A432-08C33F736009}" type="pres">
      <dgm:prSet presAssocID="{E0126A95-0DF1-447B-8A34-2CB8B9AE403A}" presName="rect1" presStyleLbl="alignAcc1" presStyleIdx="0" presStyleCnt="1" custScaleX="100000"/>
      <dgm:spPr/>
      <dgm:t>
        <a:bodyPr/>
        <a:lstStyle/>
        <a:p>
          <a:endParaRPr lang="ru-RU"/>
        </a:p>
      </dgm:t>
    </dgm:pt>
    <dgm:pt modelId="{1C2FDCA7-14A5-4CB2-BF9C-0C55A141BD68}" type="pres">
      <dgm:prSet presAssocID="{E0126A95-0DF1-447B-8A34-2CB8B9AE403A}" presName="rect1ParTx" presStyleLbl="alignAcc1" presStyleIdx="0" presStyleCnt="1">
        <dgm:presLayoutVars>
          <dgm:chMax val="1"/>
          <dgm:bulletEnabled val="1"/>
        </dgm:presLayoutVars>
      </dgm:prSet>
      <dgm:spPr/>
      <dgm:t>
        <a:bodyPr/>
        <a:lstStyle/>
        <a:p>
          <a:endParaRPr lang="ru-RU"/>
        </a:p>
      </dgm:t>
    </dgm:pt>
    <dgm:pt modelId="{26695B27-C779-487C-B075-6E2356303E0C}" type="pres">
      <dgm:prSet presAssocID="{E0126A95-0DF1-447B-8A34-2CB8B9AE403A}" presName="rect1ChTx" presStyleLbl="alignAcc1" presStyleIdx="0" presStyleCnt="1" custScaleX="145223">
        <dgm:presLayoutVars>
          <dgm:bulletEnabled val="1"/>
        </dgm:presLayoutVars>
      </dgm:prSet>
      <dgm:spPr/>
      <dgm:t>
        <a:bodyPr/>
        <a:lstStyle/>
        <a:p>
          <a:endParaRPr lang="ru-RU"/>
        </a:p>
      </dgm:t>
    </dgm:pt>
  </dgm:ptLst>
  <dgm:cxnLst>
    <dgm:cxn modelId="{EEE4DD0F-EC88-452E-9E62-BAA795344F29}" type="presOf" srcId="{CD3CAD87-A353-4D12-9DFE-32F64DB7F250}" destId="{26695B27-C779-487C-B075-6E2356303E0C}" srcOrd="0" destOrd="3" presId="urn:microsoft.com/office/officeart/2005/8/layout/target3"/>
    <dgm:cxn modelId="{94C2BF3E-66FB-4B22-B3DF-0AA6385A05FA}" srcId="{E0126A95-0DF1-447B-8A34-2CB8B9AE403A}" destId="{279879DA-0AF2-4310-AE2D-E13B7BE82381}" srcOrd="0" destOrd="0" parTransId="{8D736DA2-513F-4318-B805-A7310E6AE859}" sibTransId="{F1B95238-AAEA-41B0-AEBA-E48957F08C2D}"/>
    <dgm:cxn modelId="{56DDFD3B-F1A1-4DBC-BA82-B98E814CA6B7}" type="presOf" srcId="{FD5ADECF-3EB4-4C84-8DC3-24352164FB64}" destId="{26695B27-C779-487C-B075-6E2356303E0C}" srcOrd="0" destOrd="1" presId="urn:microsoft.com/office/officeart/2005/8/layout/target3"/>
    <dgm:cxn modelId="{89320A75-A796-4355-A38F-D0A79DC5ED21}" srcId="{E0126A95-0DF1-447B-8A34-2CB8B9AE403A}" destId="{FD5ADECF-3EB4-4C84-8DC3-24352164FB64}" srcOrd="1" destOrd="0" parTransId="{33FF8EA8-A939-4626-880D-E629A862334F}" sibTransId="{513296AD-8E45-42F3-823B-9C17BEA9648B}"/>
    <dgm:cxn modelId="{BCF0371E-AD9C-4BF1-B2DD-AACAC7F2B0A6}" type="presOf" srcId="{C0805F61-153A-427A-BD53-5C5F1CD13B7C}" destId="{26695B27-C779-487C-B075-6E2356303E0C}" srcOrd="0" destOrd="4" presId="urn:microsoft.com/office/officeart/2005/8/layout/target3"/>
    <dgm:cxn modelId="{68EBCF9B-96EA-4CFD-B9F8-BB85C6F82EAB}" srcId="{E0126A95-0DF1-447B-8A34-2CB8B9AE403A}" destId="{C0805F61-153A-427A-BD53-5C5F1CD13B7C}" srcOrd="4" destOrd="0" parTransId="{2E97F3DF-0E66-429A-9AD7-EFC6A40FFDA7}" sibTransId="{06F7C938-DBF1-4696-B722-3D344AE3715A}"/>
    <dgm:cxn modelId="{67706D8E-5CD0-4918-84CE-F24D4D091521}" srcId="{E0126A95-0DF1-447B-8A34-2CB8B9AE403A}" destId="{CD3CAD87-A353-4D12-9DFE-32F64DB7F250}" srcOrd="3" destOrd="0" parTransId="{A7D74022-3BEE-4349-B304-962BFAE366CF}" sibTransId="{FC2A7523-4FAA-4BAE-B6C4-2DE1B4C84349}"/>
    <dgm:cxn modelId="{E2BE837F-C3AE-42ED-8024-519ED7FE990E}" srcId="{E0126A95-0DF1-447B-8A34-2CB8B9AE403A}" destId="{E874F4D9-BC47-4174-864A-BAFE23944543}" srcOrd="2" destOrd="0" parTransId="{B70EF491-775E-48A9-B965-227D970C33A8}" sibTransId="{8DD5B7E4-F26A-41F0-8A04-B652D02B1C58}"/>
    <dgm:cxn modelId="{BCDAA378-8B12-448D-94B2-6D8FC56EC9E8}" type="presOf" srcId="{E0126A95-0DF1-447B-8A34-2CB8B9AE403A}" destId="{608AA2B1-D1CC-451C-A432-08C33F736009}" srcOrd="0" destOrd="0" presId="urn:microsoft.com/office/officeart/2005/8/layout/target3"/>
    <dgm:cxn modelId="{5240E10D-ADE0-4428-86C5-59F495C5D6CD}" srcId="{90FA48E2-B68F-492A-A1E4-7B025521C797}" destId="{E0126A95-0DF1-447B-8A34-2CB8B9AE403A}" srcOrd="0" destOrd="0" parTransId="{8A70C4E1-F562-4FC6-963E-08B5D39F9D3C}" sibTransId="{619F99C4-0F4B-4B9A-8C02-2996A2706663}"/>
    <dgm:cxn modelId="{9F33B6FB-C569-446A-A609-9A655EE6A7AE}" srcId="{E0126A95-0DF1-447B-8A34-2CB8B9AE403A}" destId="{F3F6EDB8-4FE5-4DE7-A3D6-A58EA811C2F1}" srcOrd="5" destOrd="0" parTransId="{CFB46BA0-1E12-4D3B-89A8-78E35B6F20F4}" sibTransId="{02FD921D-BDDA-4EDD-A0A9-47F1095424A3}"/>
    <dgm:cxn modelId="{3B95D03B-2B37-47C4-9D74-FB20BACEBDC7}" type="presOf" srcId="{279879DA-0AF2-4310-AE2D-E13B7BE82381}" destId="{26695B27-C779-487C-B075-6E2356303E0C}" srcOrd="0" destOrd="0" presId="urn:microsoft.com/office/officeart/2005/8/layout/target3"/>
    <dgm:cxn modelId="{16790242-81BC-4CC3-B9EC-C04DF4CC6D8F}" type="presOf" srcId="{F3F6EDB8-4FE5-4DE7-A3D6-A58EA811C2F1}" destId="{26695B27-C779-487C-B075-6E2356303E0C}" srcOrd="0" destOrd="5" presId="urn:microsoft.com/office/officeart/2005/8/layout/target3"/>
    <dgm:cxn modelId="{BDD559B0-CA20-4DDD-90BB-E760AD2CAA43}" type="presOf" srcId="{90FA48E2-B68F-492A-A1E4-7B025521C797}" destId="{40256939-58F2-4195-AB61-F4FD3AACDFFA}" srcOrd="0" destOrd="0" presId="urn:microsoft.com/office/officeart/2005/8/layout/target3"/>
    <dgm:cxn modelId="{1AFA30F5-B063-419A-97E5-D68EDD4A8AF0}" type="presOf" srcId="{E874F4D9-BC47-4174-864A-BAFE23944543}" destId="{26695B27-C779-487C-B075-6E2356303E0C}" srcOrd="0" destOrd="2" presId="urn:microsoft.com/office/officeart/2005/8/layout/target3"/>
    <dgm:cxn modelId="{4DABA95F-BCD0-47A7-8836-80F092824A64}" type="presOf" srcId="{E0126A95-0DF1-447B-8A34-2CB8B9AE403A}" destId="{1C2FDCA7-14A5-4CB2-BF9C-0C55A141BD68}" srcOrd="1" destOrd="0" presId="urn:microsoft.com/office/officeart/2005/8/layout/target3"/>
    <dgm:cxn modelId="{D088FFA8-E7C2-4F08-BA59-75A5D61DE3E5}" type="presParOf" srcId="{40256939-58F2-4195-AB61-F4FD3AACDFFA}" destId="{5F9DD193-3449-48CC-BB34-097AA9A89DBD}" srcOrd="0" destOrd="0" presId="urn:microsoft.com/office/officeart/2005/8/layout/target3"/>
    <dgm:cxn modelId="{B1043DB0-31F7-4FE8-9F82-CE47B0BACD16}" type="presParOf" srcId="{40256939-58F2-4195-AB61-F4FD3AACDFFA}" destId="{A8B36090-D39C-4B70-8146-BDEE504FD77B}" srcOrd="1" destOrd="0" presId="urn:microsoft.com/office/officeart/2005/8/layout/target3"/>
    <dgm:cxn modelId="{A712EC72-7DDE-4F64-94FF-7D92C0CD2ABB}" type="presParOf" srcId="{40256939-58F2-4195-AB61-F4FD3AACDFFA}" destId="{608AA2B1-D1CC-451C-A432-08C33F736009}" srcOrd="2" destOrd="0" presId="urn:microsoft.com/office/officeart/2005/8/layout/target3"/>
    <dgm:cxn modelId="{0DFBF956-A57C-4422-9412-D0BABC2720B3}" type="presParOf" srcId="{40256939-58F2-4195-AB61-F4FD3AACDFFA}" destId="{1C2FDCA7-14A5-4CB2-BF9C-0C55A141BD68}" srcOrd="3" destOrd="0" presId="urn:microsoft.com/office/officeart/2005/8/layout/target3"/>
    <dgm:cxn modelId="{CD489A12-59C4-4302-8492-2422886F95CF}" type="presParOf" srcId="{40256939-58F2-4195-AB61-F4FD3AACDFFA}" destId="{26695B27-C779-487C-B075-6E2356303E0C}" srcOrd="4" destOrd="0" presId="urn:microsoft.com/office/officeart/2005/8/layout/target3"/>
  </dgm:cxnLst>
  <dgm:bg/>
  <dgm:whole/>
  <dgm:extLst>
    <a:ext uri="http://schemas.microsoft.com/office/drawing/2008/diagram">
      <dsp:dataModelExt xmlns:dsp="http://schemas.microsoft.com/office/drawing/2008/diagram" relId="rId77"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90FA48E2-B68F-492A-A1E4-7B025521C797}" type="doc">
      <dgm:prSet loTypeId="urn:microsoft.com/office/officeart/2005/8/layout/target3" loCatId="relationship" qsTypeId="urn:microsoft.com/office/officeart/2005/8/quickstyle/simple1" qsCatId="simple" csTypeId="urn:microsoft.com/office/officeart/2005/8/colors/accent5_1" csCatId="accent5" phldr="1"/>
      <dgm:spPr/>
      <dgm:t>
        <a:bodyPr/>
        <a:lstStyle/>
        <a:p>
          <a:endParaRPr lang="ru-RU"/>
        </a:p>
      </dgm:t>
    </dgm:pt>
    <dgm:pt modelId="{E0126A95-0DF1-447B-8A34-2CB8B9AE403A}">
      <dgm:prSet phldrT="[Текст]" custT="1"/>
      <dgm:spPr>
        <a:xfrm>
          <a:off x="342058" y="0"/>
          <a:ext cx="5247376" cy="1285335"/>
        </a:xfrm>
        <a:prstGeom prst="rect">
          <a:avLst/>
        </a:prstGeom>
        <a:solidFill>
          <a:srgbClr val="4BACC6">
            <a:alpha val="90000"/>
            <a:tint val="40000"/>
            <a:hueOff val="0"/>
            <a:satOff val="0"/>
            <a:lumOff val="0"/>
            <a:alphaOff val="0"/>
          </a:srgbClr>
        </a:solidFill>
        <a:ln w="25400" cap="flat" cmpd="sng" algn="ctr">
          <a:solidFill>
            <a:srgbClr val="4BACC6">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Спортивно-</a:t>
          </a:r>
        </a:p>
        <a:p>
          <a:r>
            <a:rPr lang="ru-RU" sz="1200">
              <a:solidFill>
                <a:sysClr val="windowText" lastClr="000000">
                  <a:hueOff val="0"/>
                  <a:satOff val="0"/>
                  <a:lumOff val="0"/>
                  <a:alphaOff val="0"/>
                </a:sysClr>
              </a:solidFill>
              <a:latin typeface="Calibri"/>
              <a:ea typeface="+mn-ea"/>
              <a:cs typeface="+mn-cs"/>
            </a:rPr>
            <a:t>оздоровительная  </a:t>
          </a:r>
        </a:p>
        <a:p>
          <a:r>
            <a:rPr lang="ru-RU" sz="1200">
              <a:solidFill>
                <a:sysClr val="windowText" lastClr="000000">
                  <a:hueOff val="0"/>
                  <a:satOff val="0"/>
                  <a:lumOff val="0"/>
                  <a:alphaOff val="0"/>
                </a:sysClr>
              </a:solidFill>
              <a:latin typeface="Calibri"/>
              <a:ea typeface="+mn-ea"/>
              <a:cs typeface="+mn-cs"/>
            </a:rPr>
            <a:t>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279879DA-0AF2-4310-AE2D-E13B7BE82381}">
      <dgm:prSet phldrT="[Текст]" custT="1"/>
      <dgm:spPr>
        <a:xfrm>
          <a:off x="2364528" y="0"/>
          <a:ext cx="3826124" cy="128533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спартакиады</a:t>
          </a:r>
        </a:p>
      </dgm:t>
    </dgm:pt>
    <dgm:pt modelId="{8D736DA2-513F-4318-B805-A7310E6AE859}" type="parTrans" cxnId="{94C2BF3E-66FB-4B22-B3DF-0AA6385A05FA}">
      <dgm:prSet/>
      <dgm:spPr/>
      <dgm:t>
        <a:bodyPr/>
        <a:lstStyle/>
        <a:p>
          <a:endParaRPr lang="ru-RU"/>
        </a:p>
      </dgm:t>
    </dgm:pt>
    <dgm:pt modelId="{F1B95238-AAEA-41B0-AEBA-E48957F08C2D}" type="sibTrans" cxnId="{94C2BF3E-66FB-4B22-B3DF-0AA6385A05FA}">
      <dgm:prSet/>
      <dgm:spPr/>
      <dgm:t>
        <a:bodyPr/>
        <a:lstStyle/>
        <a:p>
          <a:endParaRPr lang="ru-RU"/>
        </a:p>
      </dgm:t>
    </dgm:pt>
    <dgm:pt modelId="{FD5ADECF-3EB4-4C84-8DC3-24352164FB64}">
      <dgm:prSet phldrT="[Текст]" custT="1"/>
      <dgm:spPr>
        <a:xfrm>
          <a:off x="2364528" y="0"/>
          <a:ext cx="3826124" cy="128533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секции</a:t>
          </a:r>
        </a:p>
      </dgm:t>
    </dgm:pt>
    <dgm:pt modelId="{33FF8EA8-A939-4626-880D-E629A862334F}" type="parTrans" cxnId="{89320A75-A796-4355-A38F-D0A79DC5ED21}">
      <dgm:prSet/>
      <dgm:spPr/>
      <dgm:t>
        <a:bodyPr/>
        <a:lstStyle/>
        <a:p>
          <a:endParaRPr lang="ru-RU"/>
        </a:p>
      </dgm:t>
    </dgm:pt>
    <dgm:pt modelId="{513296AD-8E45-42F3-823B-9C17BEA9648B}" type="sibTrans" cxnId="{89320A75-A796-4355-A38F-D0A79DC5ED21}">
      <dgm:prSet/>
      <dgm:spPr/>
      <dgm:t>
        <a:bodyPr/>
        <a:lstStyle/>
        <a:p>
          <a:endParaRPr lang="ru-RU"/>
        </a:p>
      </dgm:t>
    </dgm:pt>
    <dgm:pt modelId="{E874F4D9-BC47-4174-864A-BAFE23944543}">
      <dgm:prSet phldrT="[Текст]" custT="1"/>
      <dgm:spPr>
        <a:xfrm>
          <a:off x="2364528" y="0"/>
          <a:ext cx="3826124" cy="128533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физминутки</a:t>
          </a:r>
        </a:p>
      </dgm:t>
    </dgm:pt>
    <dgm:pt modelId="{B70EF491-775E-48A9-B965-227D970C33A8}" type="parTrans" cxnId="{E2BE837F-C3AE-42ED-8024-519ED7FE990E}">
      <dgm:prSet/>
      <dgm:spPr/>
      <dgm:t>
        <a:bodyPr/>
        <a:lstStyle/>
        <a:p>
          <a:endParaRPr lang="ru-RU"/>
        </a:p>
      </dgm:t>
    </dgm:pt>
    <dgm:pt modelId="{8DD5B7E4-F26A-41F0-8A04-B652D02B1C58}" type="sibTrans" cxnId="{E2BE837F-C3AE-42ED-8024-519ED7FE990E}">
      <dgm:prSet/>
      <dgm:spPr/>
      <dgm:t>
        <a:bodyPr/>
        <a:lstStyle/>
        <a:p>
          <a:endParaRPr lang="ru-RU"/>
        </a:p>
      </dgm:t>
    </dgm:pt>
    <dgm:pt modelId="{CD3CAD87-A353-4D12-9DFE-32F64DB7F250}">
      <dgm:prSet custT="1"/>
      <dgm:spPr>
        <a:xfrm>
          <a:off x="2364528" y="0"/>
          <a:ext cx="3826124" cy="128533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День здоровья</a:t>
          </a:r>
        </a:p>
      </dgm:t>
    </dgm:pt>
    <dgm:pt modelId="{A7D74022-3BEE-4349-B304-962BFAE366CF}" type="parTrans" cxnId="{67706D8E-5CD0-4918-84CE-F24D4D091521}">
      <dgm:prSet/>
      <dgm:spPr/>
      <dgm:t>
        <a:bodyPr/>
        <a:lstStyle/>
        <a:p>
          <a:endParaRPr lang="ru-RU"/>
        </a:p>
      </dgm:t>
    </dgm:pt>
    <dgm:pt modelId="{FC2A7523-4FAA-4BAE-B6C4-2DE1B4C84349}" type="sibTrans" cxnId="{67706D8E-5CD0-4918-84CE-F24D4D091521}">
      <dgm:prSet/>
      <dgm:spPr/>
      <dgm:t>
        <a:bodyPr/>
        <a:lstStyle/>
        <a:p>
          <a:endParaRPr lang="ru-RU"/>
        </a:p>
      </dgm:t>
    </dgm:pt>
    <dgm:pt modelId="{30171F37-585A-4D69-A524-4178047EE08E}">
      <dgm:prSet custT="1"/>
      <dgm:spPr>
        <a:xfrm>
          <a:off x="2364528" y="0"/>
          <a:ext cx="3826124" cy="128533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профилактические прививки</a:t>
          </a:r>
        </a:p>
      </dgm:t>
    </dgm:pt>
    <dgm:pt modelId="{52BEDDBC-7930-4B75-AB08-738135E627AA}" type="parTrans" cxnId="{3650746C-83C4-4EC5-A50B-1E964C03D36D}">
      <dgm:prSet/>
      <dgm:spPr/>
      <dgm:t>
        <a:bodyPr/>
        <a:lstStyle/>
        <a:p>
          <a:endParaRPr lang="ru-RU"/>
        </a:p>
      </dgm:t>
    </dgm:pt>
    <dgm:pt modelId="{A0B66343-FDD5-40FE-8FB0-F3B23734BA44}" type="sibTrans" cxnId="{3650746C-83C4-4EC5-A50B-1E964C03D36D}">
      <dgm:prSet/>
      <dgm:spPr/>
      <dgm:t>
        <a:bodyPr/>
        <a:lstStyle/>
        <a:p>
          <a:endParaRPr lang="ru-RU"/>
        </a:p>
      </dgm:t>
    </dgm:pt>
    <dgm:pt modelId="{D61EDF7B-E194-45AC-810D-A240413BA823}">
      <dgm:prSet custT="1"/>
      <dgm:spPr>
        <a:xfrm>
          <a:off x="2364528" y="0"/>
          <a:ext cx="3826124" cy="128533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медосмотр</a:t>
          </a:r>
        </a:p>
      </dgm:t>
    </dgm:pt>
    <dgm:pt modelId="{3AEC4DA2-2EFA-45EA-B490-4201D5E13373}" type="parTrans" cxnId="{AC0633AD-32AA-46DD-8C5E-6EF74B209230}">
      <dgm:prSet/>
      <dgm:spPr/>
      <dgm:t>
        <a:bodyPr/>
        <a:lstStyle/>
        <a:p>
          <a:endParaRPr lang="ru-RU"/>
        </a:p>
      </dgm:t>
    </dgm:pt>
    <dgm:pt modelId="{AF336E67-44DB-4D95-8654-6D02141F6EDE}" type="sibTrans" cxnId="{AC0633AD-32AA-46DD-8C5E-6EF74B209230}">
      <dgm:prSet/>
      <dgm:spPr/>
      <dgm:t>
        <a:bodyPr/>
        <a:lstStyle/>
        <a:p>
          <a:endParaRPr lang="ru-RU"/>
        </a:p>
      </dgm:t>
    </dgm:pt>
    <dgm:pt modelId="{E1D5422B-5D38-43FF-9203-5932EFAE3ED3}" type="pres">
      <dgm:prSet presAssocID="{90FA48E2-B68F-492A-A1E4-7B025521C797}" presName="Name0" presStyleCnt="0">
        <dgm:presLayoutVars>
          <dgm:chMax val="7"/>
          <dgm:dir/>
          <dgm:animLvl val="lvl"/>
          <dgm:resizeHandles val="exact"/>
        </dgm:presLayoutVars>
      </dgm:prSet>
      <dgm:spPr/>
      <dgm:t>
        <a:bodyPr/>
        <a:lstStyle/>
        <a:p>
          <a:endParaRPr lang="ru-RU"/>
        </a:p>
      </dgm:t>
    </dgm:pt>
    <dgm:pt modelId="{86FF42A7-0F56-4FA4-A5AC-228A65B55AF9}" type="pres">
      <dgm:prSet presAssocID="{E0126A95-0DF1-447B-8A34-2CB8B9AE403A}" presName="circle1" presStyleLbl="node1" presStyleIdx="0" presStyleCnt="1"/>
      <dgm:spPr>
        <a:xfrm>
          <a:off x="-300609" y="0"/>
          <a:ext cx="1285335" cy="128533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4BACC6">
              <a:shade val="80000"/>
              <a:hueOff val="0"/>
              <a:satOff val="0"/>
              <a:lumOff val="0"/>
              <a:alphaOff val="0"/>
            </a:srgbClr>
          </a:solidFill>
          <a:prstDash val="solid"/>
        </a:ln>
        <a:effectLst/>
      </dgm:spPr>
      <dgm:t>
        <a:bodyPr/>
        <a:lstStyle/>
        <a:p>
          <a:endParaRPr lang="ru-RU"/>
        </a:p>
      </dgm:t>
    </dgm:pt>
    <dgm:pt modelId="{3393F1A2-CEF1-45FC-9205-FDBCDC3DE0DC}" type="pres">
      <dgm:prSet presAssocID="{E0126A95-0DF1-447B-8A34-2CB8B9AE403A}" presName="space" presStyleCnt="0"/>
      <dgm:spPr/>
    </dgm:pt>
    <dgm:pt modelId="{571C237C-DCBF-47E1-B9C5-87D5BC8D67E6}" type="pres">
      <dgm:prSet presAssocID="{E0126A95-0DF1-447B-8A34-2CB8B9AE403A}" presName="rect1" presStyleLbl="alignAcc1" presStyleIdx="0" presStyleCnt="1"/>
      <dgm:spPr/>
      <dgm:t>
        <a:bodyPr/>
        <a:lstStyle/>
        <a:p>
          <a:endParaRPr lang="ru-RU"/>
        </a:p>
      </dgm:t>
    </dgm:pt>
    <dgm:pt modelId="{4117EEA7-4274-4943-BED1-AB2618949F76}" type="pres">
      <dgm:prSet presAssocID="{E0126A95-0DF1-447B-8A34-2CB8B9AE403A}" presName="rect1ParTx" presStyleLbl="alignAcc1" presStyleIdx="0" presStyleCnt="1">
        <dgm:presLayoutVars>
          <dgm:chMax val="1"/>
          <dgm:bulletEnabled val="1"/>
        </dgm:presLayoutVars>
      </dgm:prSet>
      <dgm:spPr/>
      <dgm:t>
        <a:bodyPr/>
        <a:lstStyle/>
        <a:p>
          <a:endParaRPr lang="ru-RU"/>
        </a:p>
      </dgm:t>
    </dgm:pt>
    <dgm:pt modelId="{9FC7863D-2C3F-4F19-B57D-AEA0B0D60EE5}" type="pres">
      <dgm:prSet presAssocID="{E0126A95-0DF1-447B-8A34-2CB8B9AE403A}" presName="rect1ChTx" presStyleLbl="alignAcc1" presStyleIdx="0" presStyleCnt="1" custScaleX="145830">
        <dgm:presLayoutVars>
          <dgm:bulletEnabled val="1"/>
        </dgm:presLayoutVars>
      </dgm:prSet>
      <dgm:spPr/>
      <dgm:t>
        <a:bodyPr/>
        <a:lstStyle/>
        <a:p>
          <a:endParaRPr lang="ru-RU"/>
        </a:p>
      </dgm:t>
    </dgm:pt>
  </dgm:ptLst>
  <dgm:cxnLst>
    <dgm:cxn modelId="{94C2BF3E-66FB-4B22-B3DF-0AA6385A05FA}" srcId="{E0126A95-0DF1-447B-8A34-2CB8B9AE403A}" destId="{279879DA-0AF2-4310-AE2D-E13B7BE82381}" srcOrd="0" destOrd="0" parTransId="{8D736DA2-513F-4318-B805-A7310E6AE859}" sibTransId="{F1B95238-AAEA-41B0-AEBA-E48957F08C2D}"/>
    <dgm:cxn modelId="{152CC833-8D8C-4D6B-849D-D0A988A744D1}" type="presOf" srcId="{30171F37-585A-4D69-A524-4178047EE08E}" destId="{9FC7863D-2C3F-4F19-B57D-AEA0B0D60EE5}" srcOrd="0" destOrd="4" presId="urn:microsoft.com/office/officeart/2005/8/layout/target3"/>
    <dgm:cxn modelId="{AC0633AD-32AA-46DD-8C5E-6EF74B209230}" srcId="{E0126A95-0DF1-447B-8A34-2CB8B9AE403A}" destId="{D61EDF7B-E194-45AC-810D-A240413BA823}" srcOrd="5" destOrd="0" parTransId="{3AEC4DA2-2EFA-45EA-B490-4201D5E13373}" sibTransId="{AF336E67-44DB-4D95-8654-6D02141F6EDE}"/>
    <dgm:cxn modelId="{483C36C6-5C8E-4FA3-830B-E6E08710FB49}" type="presOf" srcId="{90FA48E2-B68F-492A-A1E4-7B025521C797}" destId="{E1D5422B-5D38-43FF-9203-5932EFAE3ED3}" srcOrd="0" destOrd="0" presId="urn:microsoft.com/office/officeart/2005/8/layout/target3"/>
    <dgm:cxn modelId="{B04A70BC-1D40-4758-8CD4-2CB86AD5399B}" type="presOf" srcId="{D61EDF7B-E194-45AC-810D-A240413BA823}" destId="{9FC7863D-2C3F-4F19-B57D-AEA0B0D60EE5}" srcOrd="0" destOrd="5" presId="urn:microsoft.com/office/officeart/2005/8/layout/target3"/>
    <dgm:cxn modelId="{89320A75-A796-4355-A38F-D0A79DC5ED21}" srcId="{E0126A95-0DF1-447B-8A34-2CB8B9AE403A}" destId="{FD5ADECF-3EB4-4C84-8DC3-24352164FB64}" srcOrd="1" destOrd="0" parTransId="{33FF8EA8-A939-4626-880D-E629A862334F}" sibTransId="{513296AD-8E45-42F3-823B-9C17BEA9648B}"/>
    <dgm:cxn modelId="{60320655-8709-4071-BE1F-56CF51E5AF65}" type="presOf" srcId="{FD5ADECF-3EB4-4C84-8DC3-24352164FB64}" destId="{9FC7863D-2C3F-4F19-B57D-AEA0B0D60EE5}" srcOrd="0" destOrd="1" presId="urn:microsoft.com/office/officeart/2005/8/layout/target3"/>
    <dgm:cxn modelId="{67706D8E-5CD0-4918-84CE-F24D4D091521}" srcId="{E0126A95-0DF1-447B-8A34-2CB8B9AE403A}" destId="{CD3CAD87-A353-4D12-9DFE-32F64DB7F250}" srcOrd="3" destOrd="0" parTransId="{A7D74022-3BEE-4349-B304-962BFAE366CF}" sibTransId="{FC2A7523-4FAA-4BAE-B6C4-2DE1B4C84349}"/>
    <dgm:cxn modelId="{E2BE837F-C3AE-42ED-8024-519ED7FE990E}" srcId="{E0126A95-0DF1-447B-8A34-2CB8B9AE403A}" destId="{E874F4D9-BC47-4174-864A-BAFE23944543}" srcOrd="2" destOrd="0" parTransId="{B70EF491-775E-48A9-B965-227D970C33A8}" sibTransId="{8DD5B7E4-F26A-41F0-8A04-B652D02B1C58}"/>
    <dgm:cxn modelId="{3650746C-83C4-4EC5-A50B-1E964C03D36D}" srcId="{E0126A95-0DF1-447B-8A34-2CB8B9AE403A}" destId="{30171F37-585A-4D69-A524-4178047EE08E}" srcOrd="4" destOrd="0" parTransId="{52BEDDBC-7930-4B75-AB08-738135E627AA}" sibTransId="{A0B66343-FDD5-40FE-8FB0-F3B23734BA44}"/>
    <dgm:cxn modelId="{5240E10D-ADE0-4428-86C5-59F495C5D6CD}" srcId="{90FA48E2-B68F-492A-A1E4-7B025521C797}" destId="{E0126A95-0DF1-447B-8A34-2CB8B9AE403A}" srcOrd="0" destOrd="0" parTransId="{8A70C4E1-F562-4FC6-963E-08B5D39F9D3C}" sibTransId="{619F99C4-0F4B-4B9A-8C02-2996A2706663}"/>
    <dgm:cxn modelId="{DCC56A09-FCC9-4AEF-B9C5-94CD9BC7D281}" type="presOf" srcId="{E874F4D9-BC47-4174-864A-BAFE23944543}" destId="{9FC7863D-2C3F-4F19-B57D-AEA0B0D60EE5}" srcOrd="0" destOrd="2" presId="urn:microsoft.com/office/officeart/2005/8/layout/target3"/>
    <dgm:cxn modelId="{91BC8033-81A8-47C4-9945-918AA89C48A7}" type="presOf" srcId="{CD3CAD87-A353-4D12-9DFE-32F64DB7F250}" destId="{9FC7863D-2C3F-4F19-B57D-AEA0B0D60EE5}" srcOrd="0" destOrd="3" presId="urn:microsoft.com/office/officeart/2005/8/layout/target3"/>
    <dgm:cxn modelId="{CBC8C5DA-D0FD-406A-A97A-D459226D7910}" type="presOf" srcId="{E0126A95-0DF1-447B-8A34-2CB8B9AE403A}" destId="{571C237C-DCBF-47E1-B9C5-87D5BC8D67E6}" srcOrd="0" destOrd="0" presId="urn:microsoft.com/office/officeart/2005/8/layout/target3"/>
    <dgm:cxn modelId="{67F3CE51-5D96-465F-953A-D90BA2CA5698}" type="presOf" srcId="{E0126A95-0DF1-447B-8A34-2CB8B9AE403A}" destId="{4117EEA7-4274-4943-BED1-AB2618949F76}" srcOrd="1" destOrd="0" presId="urn:microsoft.com/office/officeart/2005/8/layout/target3"/>
    <dgm:cxn modelId="{3972AD50-04D6-421C-9D2A-CFF4C1D178DE}" type="presOf" srcId="{279879DA-0AF2-4310-AE2D-E13B7BE82381}" destId="{9FC7863D-2C3F-4F19-B57D-AEA0B0D60EE5}" srcOrd="0" destOrd="0" presId="urn:microsoft.com/office/officeart/2005/8/layout/target3"/>
    <dgm:cxn modelId="{0B6C366F-52E7-48F5-9430-F7A1842A73DB}" type="presParOf" srcId="{E1D5422B-5D38-43FF-9203-5932EFAE3ED3}" destId="{86FF42A7-0F56-4FA4-A5AC-228A65B55AF9}" srcOrd="0" destOrd="0" presId="urn:microsoft.com/office/officeart/2005/8/layout/target3"/>
    <dgm:cxn modelId="{3E7BF78C-F67E-43B5-88F2-8C0DFBDA8EA3}" type="presParOf" srcId="{E1D5422B-5D38-43FF-9203-5932EFAE3ED3}" destId="{3393F1A2-CEF1-45FC-9205-FDBCDC3DE0DC}" srcOrd="1" destOrd="0" presId="urn:microsoft.com/office/officeart/2005/8/layout/target3"/>
    <dgm:cxn modelId="{85B03FC4-4DF4-408D-AB13-118E70495FE6}" type="presParOf" srcId="{E1D5422B-5D38-43FF-9203-5932EFAE3ED3}" destId="{571C237C-DCBF-47E1-B9C5-87D5BC8D67E6}" srcOrd="2" destOrd="0" presId="urn:microsoft.com/office/officeart/2005/8/layout/target3"/>
    <dgm:cxn modelId="{966C0937-944A-4828-A627-F7B7F8B20E1D}" type="presParOf" srcId="{E1D5422B-5D38-43FF-9203-5932EFAE3ED3}" destId="{4117EEA7-4274-4943-BED1-AB2618949F76}" srcOrd="3" destOrd="0" presId="urn:microsoft.com/office/officeart/2005/8/layout/target3"/>
    <dgm:cxn modelId="{706126F8-40D8-427C-8D55-63B59F8F722C}" type="presParOf" srcId="{E1D5422B-5D38-43FF-9203-5932EFAE3ED3}" destId="{9FC7863D-2C3F-4F19-B57D-AEA0B0D60EE5}" srcOrd="4" destOrd="0" presId="urn:microsoft.com/office/officeart/2005/8/layout/target3"/>
  </dgm:cxnLst>
  <dgm:bg/>
  <dgm:whole/>
  <dgm:extLst>
    <a:ext uri="http://schemas.microsoft.com/office/drawing/2008/diagram">
      <dsp:dataModelExt xmlns:dsp="http://schemas.microsoft.com/office/drawing/2008/diagram" relId="rId8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90FA48E2-B68F-492A-A1E4-7B025521C797}" type="doc">
      <dgm:prSet loTypeId="urn:microsoft.com/office/officeart/2005/8/layout/target3" loCatId="relationship" qsTypeId="urn:microsoft.com/office/officeart/2005/8/quickstyle/simple1" qsCatId="simple" csTypeId="urn:microsoft.com/office/officeart/2005/8/colors/accent4_1" csCatId="accent4" phldr="1"/>
      <dgm:spPr/>
      <dgm:t>
        <a:bodyPr/>
        <a:lstStyle/>
        <a:p>
          <a:endParaRPr lang="ru-RU"/>
        </a:p>
      </dgm:t>
    </dgm:pt>
    <dgm:pt modelId="{E0126A95-0DF1-447B-8A34-2CB8B9AE403A}">
      <dgm:prSet phldrT="[Текст]" custT="1"/>
      <dgm:spPr>
        <a:xfrm>
          <a:off x="-10003" y="0"/>
          <a:ext cx="5680200" cy="685800"/>
        </a:xfrm>
        <a:prstGeom prst="rect">
          <a:avLst/>
        </a:prstGeom>
        <a:solidFill>
          <a:srgbClr val="8064A2">
            <a:alpha val="90000"/>
            <a:tint val="40000"/>
            <a:hueOff val="0"/>
            <a:satOff val="0"/>
            <a:lumOff val="0"/>
            <a:alphaOff val="0"/>
          </a:srgbClr>
        </a:solidFill>
        <a:ln w="25400" cap="flat" cmpd="sng" algn="ctr">
          <a:solidFill>
            <a:srgbClr val="8064A2">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Досуговая 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DF48D4C3-BCF4-4BAA-80C4-B57E248F0730}">
      <dgm:prSet phldrT="[Текст]" custT="1"/>
      <dgm:spPr>
        <a:xfrm>
          <a:off x="2499064" y="0"/>
          <a:ext cx="3314776" cy="6858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классные праздники</a:t>
          </a:r>
        </a:p>
      </dgm:t>
    </dgm:pt>
    <dgm:pt modelId="{6FA6D6C8-653A-4CBE-81F4-A61E7EF9E7F3}" type="parTrans" cxnId="{02B1EDDE-DBAA-4920-8E5A-603FD5782F2B}">
      <dgm:prSet/>
      <dgm:spPr/>
      <dgm:t>
        <a:bodyPr/>
        <a:lstStyle/>
        <a:p>
          <a:endParaRPr lang="ru-RU"/>
        </a:p>
      </dgm:t>
    </dgm:pt>
    <dgm:pt modelId="{E0753A18-C7F1-4339-A1E5-6446E68D209A}" type="sibTrans" cxnId="{02B1EDDE-DBAA-4920-8E5A-603FD5782F2B}">
      <dgm:prSet/>
      <dgm:spPr/>
      <dgm:t>
        <a:bodyPr/>
        <a:lstStyle/>
        <a:p>
          <a:endParaRPr lang="ru-RU"/>
        </a:p>
      </dgm:t>
    </dgm:pt>
    <dgm:pt modelId="{279879DA-0AF2-4310-AE2D-E13B7BE82381}">
      <dgm:prSet phldrT="[Текст]" custT="1"/>
      <dgm:spPr>
        <a:xfrm>
          <a:off x="2499064" y="0"/>
          <a:ext cx="3314776" cy="6858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день именниника</a:t>
          </a:r>
        </a:p>
      </dgm:t>
    </dgm:pt>
    <dgm:pt modelId="{8D736DA2-513F-4318-B805-A7310E6AE859}" type="parTrans" cxnId="{94C2BF3E-66FB-4B22-B3DF-0AA6385A05FA}">
      <dgm:prSet/>
      <dgm:spPr/>
      <dgm:t>
        <a:bodyPr/>
        <a:lstStyle/>
        <a:p>
          <a:endParaRPr lang="ru-RU"/>
        </a:p>
      </dgm:t>
    </dgm:pt>
    <dgm:pt modelId="{F1B95238-AAEA-41B0-AEBA-E48957F08C2D}" type="sibTrans" cxnId="{94C2BF3E-66FB-4B22-B3DF-0AA6385A05FA}">
      <dgm:prSet/>
      <dgm:spPr/>
      <dgm:t>
        <a:bodyPr/>
        <a:lstStyle/>
        <a:p>
          <a:endParaRPr lang="ru-RU"/>
        </a:p>
      </dgm:t>
    </dgm:pt>
    <dgm:pt modelId="{FD5ADECF-3EB4-4C84-8DC3-24352164FB64}">
      <dgm:prSet phldrT="[Текст]" custT="1"/>
      <dgm:spPr>
        <a:xfrm>
          <a:off x="2499064" y="0"/>
          <a:ext cx="3314776" cy="685800"/>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игры</a:t>
          </a:r>
        </a:p>
      </dgm:t>
    </dgm:pt>
    <dgm:pt modelId="{33FF8EA8-A939-4626-880D-E629A862334F}" type="parTrans" cxnId="{89320A75-A796-4355-A38F-D0A79DC5ED21}">
      <dgm:prSet/>
      <dgm:spPr/>
      <dgm:t>
        <a:bodyPr/>
        <a:lstStyle/>
        <a:p>
          <a:endParaRPr lang="ru-RU"/>
        </a:p>
      </dgm:t>
    </dgm:pt>
    <dgm:pt modelId="{513296AD-8E45-42F3-823B-9C17BEA9648B}" type="sibTrans" cxnId="{89320A75-A796-4355-A38F-D0A79DC5ED21}">
      <dgm:prSet/>
      <dgm:spPr/>
      <dgm:t>
        <a:bodyPr/>
        <a:lstStyle/>
        <a:p>
          <a:endParaRPr lang="ru-RU"/>
        </a:p>
      </dgm:t>
    </dgm:pt>
    <dgm:pt modelId="{C60DEA38-FF9E-4A27-8E84-85933F8FD20C}" type="pres">
      <dgm:prSet presAssocID="{90FA48E2-B68F-492A-A1E4-7B025521C797}" presName="Name0" presStyleCnt="0">
        <dgm:presLayoutVars>
          <dgm:chMax val="7"/>
          <dgm:dir/>
          <dgm:animLvl val="lvl"/>
          <dgm:resizeHandles val="exact"/>
        </dgm:presLayoutVars>
      </dgm:prSet>
      <dgm:spPr/>
      <dgm:t>
        <a:bodyPr/>
        <a:lstStyle/>
        <a:p>
          <a:endParaRPr lang="ru-RU"/>
        </a:p>
      </dgm:t>
    </dgm:pt>
    <dgm:pt modelId="{FA4BFA12-DFCD-41CC-926B-87809D596A93}" type="pres">
      <dgm:prSet presAssocID="{E0126A95-0DF1-447B-8A34-2CB8B9AE403A}" presName="circle1" presStyleLbl="node1" presStyleIdx="0" presStyleCnt="1"/>
      <dgm:spPr>
        <a:xfrm>
          <a:off x="-165515" y="0"/>
          <a:ext cx="685800" cy="685800"/>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8064A2">
              <a:shade val="80000"/>
              <a:hueOff val="0"/>
              <a:satOff val="0"/>
              <a:lumOff val="0"/>
              <a:alphaOff val="0"/>
            </a:srgbClr>
          </a:solidFill>
          <a:prstDash val="solid"/>
        </a:ln>
        <a:effectLst/>
      </dgm:spPr>
      <dgm:t>
        <a:bodyPr/>
        <a:lstStyle/>
        <a:p>
          <a:endParaRPr lang="ru-RU"/>
        </a:p>
      </dgm:t>
    </dgm:pt>
    <dgm:pt modelId="{E440D9C9-C646-498F-B3B2-79306EC091B0}" type="pres">
      <dgm:prSet presAssocID="{E0126A95-0DF1-447B-8A34-2CB8B9AE403A}" presName="space" presStyleCnt="0"/>
      <dgm:spPr/>
    </dgm:pt>
    <dgm:pt modelId="{4731B9DE-CF4B-45CA-97F3-E3C5584EA746}" type="pres">
      <dgm:prSet presAssocID="{E0126A95-0DF1-447B-8A34-2CB8B9AE403A}" presName="rect1" presStyleLbl="alignAcc1" presStyleIdx="0" presStyleCnt="1" custScaleX="107064" custLinFactNeighborX="911"/>
      <dgm:spPr/>
      <dgm:t>
        <a:bodyPr/>
        <a:lstStyle/>
        <a:p>
          <a:endParaRPr lang="ru-RU"/>
        </a:p>
      </dgm:t>
    </dgm:pt>
    <dgm:pt modelId="{A30ED0C3-AEAC-4E03-B789-3370A3DC1DC6}" type="pres">
      <dgm:prSet presAssocID="{E0126A95-0DF1-447B-8A34-2CB8B9AE403A}" presName="rect1ParTx" presStyleLbl="alignAcc1" presStyleIdx="0" presStyleCnt="1">
        <dgm:presLayoutVars>
          <dgm:chMax val="1"/>
          <dgm:bulletEnabled val="1"/>
        </dgm:presLayoutVars>
      </dgm:prSet>
      <dgm:spPr/>
      <dgm:t>
        <a:bodyPr/>
        <a:lstStyle/>
        <a:p>
          <a:endParaRPr lang="ru-RU"/>
        </a:p>
      </dgm:t>
    </dgm:pt>
    <dgm:pt modelId="{379DCDFD-B5A0-47F7-A431-1F501919B915}" type="pres">
      <dgm:prSet presAssocID="{E0126A95-0DF1-447B-8A34-2CB8B9AE403A}" presName="rect1ChTx" presStyleLbl="alignAcc1" presStyleIdx="0" presStyleCnt="1" custScaleX="124958">
        <dgm:presLayoutVars>
          <dgm:bulletEnabled val="1"/>
        </dgm:presLayoutVars>
      </dgm:prSet>
      <dgm:spPr/>
      <dgm:t>
        <a:bodyPr/>
        <a:lstStyle/>
        <a:p>
          <a:endParaRPr lang="ru-RU"/>
        </a:p>
      </dgm:t>
    </dgm:pt>
  </dgm:ptLst>
  <dgm:cxnLst>
    <dgm:cxn modelId="{94C2BF3E-66FB-4B22-B3DF-0AA6385A05FA}" srcId="{E0126A95-0DF1-447B-8A34-2CB8B9AE403A}" destId="{279879DA-0AF2-4310-AE2D-E13B7BE82381}" srcOrd="1" destOrd="0" parTransId="{8D736DA2-513F-4318-B805-A7310E6AE859}" sibTransId="{F1B95238-AAEA-41B0-AEBA-E48957F08C2D}"/>
    <dgm:cxn modelId="{AFA235B2-5091-41B5-B5AD-6A3E94906C4D}" type="presOf" srcId="{E0126A95-0DF1-447B-8A34-2CB8B9AE403A}" destId="{4731B9DE-CF4B-45CA-97F3-E3C5584EA746}" srcOrd="0" destOrd="0" presId="urn:microsoft.com/office/officeart/2005/8/layout/target3"/>
    <dgm:cxn modelId="{143CE72F-CAEB-4EA5-8DC5-A3980A74667B}" type="presOf" srcId="{90FA48E2-B68F-492A-A1E4-7B025521C797}" destId="{C60DEA38-FF9E-4A27-8E84-85933F8FD20C}" srcOrd="0" destOrd="0" presId="urn:microsoft.com/office/officeart/2005/8/layout/target3"/>
    <dgm:cxn modelId="{02B1EDDE-DBAA-4920-8E5A-603FD5782F2B}" srcId="{E0126A95-0DF1-447B-8A34-2CB8B9AE403A}" destId="{DF48D4C3-BCF4-4BAA-80C4-B57E248F0730}" srcOrd="0" destOrd="0" parTransId="{6FA6D6C8-653A-4CBE-81F4-A61E7EF9E7F3}" sibTransId="{E0753A18-C7F1-4339-A1E5-6446E68D209A}"/>
    <dgm:cxn modelId="{BD382E6B-4E3A-4AF4-99BC-3330778455D3}" type="presOf" srcId="{279879DA-0AF2-4310-AE2D-E13B7BE82381}" destId="{379DCDFD-B5A0-47F7-A431-1F501919B915}" srcOrd="0" destOrd="1" presId="urn:microsoft.com/office/officeart/2005/8/layout/target3"/>
    <dgm:cxn modelId="{89320A75-A796-4355-A38F-D0A79DC5ED21}" srcId="{E0126A95-0DF1-447B-8A34-2CB8B9AE403A}" destId="{FD5ADECF-3EB4-4C84-8DC3-24352164FB64}" srcOrd="2" destOrd="0" parTransId="{33FF8EA8-A939-4626-880D-E629A862334F}" sibTransId="{513296AD-8E45-42F3-823B-9C17BEA9648B}"/>
    <dgm:cxn modelId="{5240E10D-ADE0-4428-86C5-59F495C5D6CD}" srcId="{90FA48E2-B68F-492A-A1E4-7B025521C797}" destId="{E0126A95-0DF1-447B-8A34-2CB8B9AE403A}" srcOrd="0" destOrd="0" parTransId="{8A70C4E1-F562-4FC6-963E-08B5D39F9D3C}" sibTransId="{619F99C4-0F4B-4B9A-8C02-2996A2706663}"/>
    <dgm:cxn modelId="{30D8EC92-A39C-4E2C-B090-B0314F6BBDF3}" type="presOf" srcId="{FD5ADECF-3EB4-4C84-8DC3-24352164FB64}" destId="{379DCDFD-B5A0-47F7-A431-1F501919B915}" srcOrd="0" destOrd="2" presId="urn:microsoft.com/office/officeart/2005/8/layout/target3"/>
    <dgm:cxn modelId="{3EA02C3A-7ADB-4B0C-A768-9208172B12E3}" type="presOf" srcId="{DF48D4C3-BCF4-4BAA-80C4-B57E248F0730}" destId="{379DCDFD-B5A0-47F7-A431-1F501919B915}" srcOrd="0" destOrd="0" presId="urn:microsoft.com/office/officeart/2005/8/layout/target3"/>
    <dgm:cxn modelId="{A6789B26-63BD-432A-8617-78A13331F040}" type="presOf" srcId="{E0126A95-0DF1-447B-8A34-2CB8B9AE403A}" destId="{A30ED0C3-AEAC-4E03-B789-3370A3DC1DC6}" srcOrd="1" destOrd="0" presId="urn:microsoft.com/office/officeart/2005/8/layout/target3"/>
    <dgm:cxn modelId="{B4739AA5-4675-4819-83A8-28AFDCBA185D}" type="presParOf" srcId="{C60DEA38-FF9E-4A27-8E84-85933F8FD20C}" destId="{FA4BFA12-DFCD-41CC-926B-87809D596A93}" srcOrd="0" destOrd="0" presId="urn:microsoft.com/office/officeart/2005/8/layout/target3"/>
    <dgm:cxn modelId="{6C034A45-4916-4BE9-A757-CCC66E110DBE}" type="presParOf" srcId="{C60DEA38-FF9E-4A27-8E84-85933F8FD20C}" destId="{E440D9C9-C646-498F-B3B2-79306EC091B0}" srcOrd="1" destOrd="0" presId="urn:microsoft.com/office/officeart/2005/8/layout/target3"/>
    <dgm:cxn modelId="{A76F7434-CBA5-4DC7-8270-7D253171713E}" type="presParOf" srcId="{C60DEA38-FF9E-4A27-8E84-85933F8FD20C}" destId="{4731B9DE-CF4B-45CA-97F3-E3C5584EA746}" srcOrd="2" destOrd="0" presId="urn:microsoft.com/office/officeart/2005/8/layout/target3"/>
    <dgm:cxn modelId="{A4CC0313-E248-4790-B740-3D7129F66CE5}" type="presParOf" srcId="{C60DEA38-FF9E-4A27-8E84-85933F8FD20C}" destId="{A30ED0C3-AEAC-4E03-B789-3370A3DC1DC6}" srcOrd="3" destOrd="0" presId="urn:microsoft.com/office/officeart/2005/8/layout/target3"/>
    <dgm:cxn modelId="{3C9C6B46-8DE6-448C-800F-2DBB5F93688E}" type="presParOf" srcId="{C60DEA38-FF9E-4A27-8E84-85933F8FD20C}" destId="{379DCDFD-B5A0-47F7-A431-1F501919B915}" srcOrd="4" destOrd="0" presId="urn:microsoft.com/office/officeart/2005/8/layout/target3"/>
  </dgm:cxnLst>
  <dgm:bg/>
  <dgm:whole/>
  <dgm:extLst>
    <a:ext uri="http://schemas.microsoft.com/office/drawing/2008/diagram">
      <dsp:dataModelExt xmlns:dsp="http://schemas.microsoft.com/office/drawing/2008/diagram" relId="rId87"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90FA48E2-B68F-492A-A1E4-7B025521C797}" type="doc">
      <dgm:prSet loTypeId="urn:microsoft.com/office/officeart/2005/8/layout/target3" loCatId="relationship" qsTypeId="urn:microsoft.com/office/officeart/2005/8/quickstyle/simple1" qsCatId="simple" csTypeId="urn:microsoft.com/office/officeart/2005/8/colors/accent6_1" csCatId="accent6" phldr="1"/>
      <dgm:spPr/>
      <dgm:t>
        <a:bodyPr/>
        <a:lstStyle/>
        <a:p>
          <a:endParaRPr lang="ru-RU"/>
        </a:p>
      </dgm:t>
    </dgm:pt>
    <dgm:pt modelId="{E0126A95-0DF1-447B-8A34-2CB8B9AE403A}">
      <dgm:prSet phldrT="[Текст]" custT="1"/>
      <dgm:spPr>
        <a:xfrm>
          <a:off x="-69091" y="0"/>
          <a:ext cx="5757862" cy="371475"/>
        </a:xfrm>
        <a:prstGeom prst="rect">
          <a:avLst/>
        </a:prstGeom>
        <a:solidFill>
          <a:srgbClr val="F79646">
            <a:alpha val="90000"/>
            <a:tint val="40000"/>
            <a:hueOff val="0"/>
            <a:satOff val="0"/>
            <a:lumOff val="0"/>
            <a:alphaOff val="0"/>
          </a:srgbClr>
        </a:solidFill>
        <a:ln w="25400" cap="flat" cmpd="sng" algn="ctr">
          <a:solidFill>
            <a:srgbClr val="F79646">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Calibri"/>
              <a:ea typeface="+mn-ea"/>
              <a:cs typeface="+mn-cs"/>
            </a:rPr>
            <a:t>Общественная деятельность</a:t>
          </a:r>
        </a:p>
      </dgm:t>
    </dgm:pt>
    <dgm:pt modelId="{8A70C4E1-F562-4FC6-963E-08B5D39F9D3C}" type="parTrans" cxnId="{5240E10D-ADE0-4428-86C5-59F495C5D6CD}">
      <dgm:prSet/>
      <dgm:spPr/>
      <dgm:t>
        <a:bodyPr/>
        <a:lstStyle/>
        <a:p>
          <a:endParaRPr lang="ru-RU"/>
        </a:p>
      </dgm:t>
    </dgm:pt>
    <dgm:pt modelId="{619F99C4-0F4B-4B9A-8C02-2996A2706663}" type="sibTrans" cxnId="{5240E10D-ADE0-4428-86C5-59F495C5D6CD}">
      <dgm:prSet/>
      <dgm:spPr/>
      <dgm:t>
        <a:bodyPr/>
        <a:lstStyle/>
        <a:p>
          <a:endParaRPr lang="ru-RU"/>
        </a:p>
      </dgm:t>
    </dgm:pt>
    <dgm:pt modelId="{DF48D4C3-BCF4-4BAA-80C4-B57E248F0730}">
      <dgm:prSet phldrT="[Текст]" custT="1"/>
      <dgm:spPr>
        <a:xfrm>
          <a:off x="2300182" y="0"/>
          <a:ext cx="3898245" cy="371475"/>
        </a:xfrm>
        <a:prstGeom prst="rect">
          <a:avLst/>
        </a:prstGeom>
        <a:noFill/>
        <a:ln w="25400" cap="flat" cmpd="sng" algn="ctr">
          <a:noFill/>
          <a:prstDash val="solid"/>
        </a:ln>
        <a:effectLst/>
        <a:sp3d/>
      </dgm:spPr>
      <dgm:t>
        <a:bodyPr/>
        <a:lstStyle/>
        <a:p>
          <a:r>
            <a:rPr lang="ru-RU" sz="1200">
              <a:solidFill>
                <a:sysClr val="windowText" lastClr="000000">
                  <a:hueOff val="0"/>
                  <a:satOff val="0"/>
                  <a:lumOff val="0"/>
                  <a:alphaOff val="0"/>
                </a:sysClr>
              </a:solidFill>
              <a:latin typeface="Calibri"/>
              <a:ea typeface="+mn-ea"/>
              <a:cs typeface="+mn-cs"/>
            </a:rPr>
            <a:t>ученическое самоуправление</a:t>
          </a:r>
        </a:p>
      </dgm:t>
    </dgm:pt>
    <dgm:pt modelId="{6FA6D6C8-653A-4CBE-81F4-A61E7EF9E7F3}" type="parTrans" cxnId="{02B1EDDE-DBAA-4920-8E5A-603FD5782F2B}">
      <dgm:prSet/>
      <dgm:spPr/>
      <dgm:t>
        <a:bodyPr/>
        <a:lstStyle/>
        <a:p>
          <a:endParaRPr lang="ru-RU"/>
        </a:p>
      </dgm:t>
    </dgm:pt>
    <dgm:pt modelId="{E0753A18-C7F1-4339-A1E5-6446E68D209A}" type="sibTrans" cxnId="{02B1EDDE-DBAA-4920-8E5A-603FD5782F2B}">
      <dgm:prSet/>
      <dgm:spPr/>
      <dgm:t>
        <a:bodyPr/>
        <a:lstStyle/>
        <a:p>
          <a:endParaRPr lang="ru-RU"/>
        </a:p>
      </dgm:t>
    </dgm:pt>
    <dgm:pt modelId="{9DD19271-2524-417C-A2D6-4624C76E8A6A}" type="pres">
      <dgm:prSet presAssocID="{90FA48E2-B68F-492A-A1E4-7B025521C797}" presName="Name0" presStyleCnt="0">
        <dgm:presLayoutVars>
          <dgm:chMax val="7"/>
          <dgm:dir/>
          <dgm:animLvl val="lvl"/>
          <dgm:resizeHandles val="exact"/>
        </dgm:presLayoutVars>
      </dgm:prSet>
      <dgm:spPr/>
      <dgm:t>
        <a:bodyPr/>
        <a:lstStyle/>
        <a:p>
          <a:endParaRPr lang="ru-RU"/>
        </a:p>
      </dgm:t>
    </dgm:pt>
    <dgm:pt modelId="{E8CB3979-A850-425E-8213-ED146F695BE1}" type="pres">
      <dgm:prSet presAssocID="{E0126A95-0DF1-447B-8A34-2CB8B9AE403A}" presName="circle1" presStyleLbl="node1" presStyleIdx="0" presStyleCnt="1"/>
      <dgm:spPr>
        <a:xfrm>
          <a:off x="-254828" y="0"/>
          <a:ext cx="371475" cy="37147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F79646">
              <a:shade val="80000"/>
              <a:hueOff val="0"/>
              <a:satOff val="0"/>
              <a:lumOff val="0"/>
              <a:alphaOff val="0"/>
            </a:srgbClr>
          </a:solidFill>
          <a:prstDash val="solid"/>
        </a:ln>
        <a:effectLst/>
      </dgm:spPr>
      <dgm:t>
        <a:bodyPr/>
        <a:lstStyle/>
        <a:p>
          <a:endParaRPr lang="ru-RU"/>
        </a:p>
      </dgm:t>
    </dgm:pt>
    <dgm:pt modelId="{AF6CA65D-CE62-483A-850D-8CD46FDF51DA}" type="pres">
      <dgm:prSet presAssocID="{E0126A95-0DF1-447B-8A34-2CB8B9AE403A}" presName="space" presStyleCnt="0"/>
      <dgm:spPr/>
    </dgm:pt>
    <dgm:pt modelId="{29A76B73-050A-4808-BFDE-4459D93D888C}" type="pres">
      <dgm:prSet presAssocID="{E0126A95-0DF1-447B-8A34-2CB8B9AE403A}" presName="rect1" presStyleLbl="alignAcc1" presStyleIdx="0" presStyleCnt="1" custLinFactNeighborX="0" custLinFactNeighborY="8929"/>
      <dgm:spPr/>
      <dgm:t>
        <a:bodyPr/>
        <a:lstStyle/>
        <a:p>
          <a:endParaRPr lang="ru-RU"/>
        </a:p>
      </dgm:t>
    </dgm:pt>
    <dgm:pt modelId="{2B28441E-334A-43B6-9DC4-5D1F42E64663}" type="pres">
      <dgm:prSet presAssocID="{E0126A95-0DF1-447B-8A34-2CB8B9AE403A}" presName="rect1ParTx" presStyleLbl="alignAcc1" presStyleIdx="0" presStyleCnt="1">
        <dgm:presLayoutVars>
          <dgm:chMax val="1"/>
          <dgm:bulletEnabled val="1"/>
        </dgm:presLayoutVars>
      </dgm:prSet>
      <dgm:spPr/>
      <dgm:t>
        <a:bodyPr/>
        <a:lstStyle/>
        <a:p>
          <a:endParaRPr lang="ru-RU"/>
        </a:p>
      </dgm:t>
    </dgm:pt>
    <dgm:pt modelId="{5900BCFD-B34E-42E0-AC87-6888E3437133}" type="pres">
      <dgm:prSet presAssocID="{E0126A95-0DF1-447B-8A34-2CB8B9AE403A}" presName="rect1ChTx" presStyleLbl="alignAcc1" presStyleIdx="0" presStyleCnt="1" custScaleX="135406">
        <dgm:presLayoutVars>
          <dgm:bulletEnabled val="1"/>
        </dgm:presLayoutVars>
      </dgm:prSet>
      <dgm:spPr/>
      <dgm:t>
        <a:bodyPr/>
        <a:lstStyle/>
        <a:p>
          <a:endParaRPr lang="ru-RU"/>
        </a:p>
      </dgm:t>
    </dgm:pt>
  </dgm:ptLst>
  <dgm:cxnLst>
    <dgm:cxn modelId="{02B1EDDE-DBAA-4920-8E5A-603FD5782F2B}" srcId="{E0126A95-0DF1-447B-8A34-2CB8B9AE403A}" destId="{DF48D4C3-BCF4-4BAA-80C4-B57E248F0730}" srcOrd="0" destOrd="0" parTransId="{6FA6D6C8-653A-4CBE-81F4-A61E7EF9E7F3}" sibTransId="{E0753A18-C7F1-4339-A1E5-6446E68D209A}"/>
    <dgm:cxn modelId="{BC8E3549-A733-4A1C-9B45-EE42FC18581F}" type="presOf" srcId="{E0126A95-0DF1-447B-8A34-2CB8B9AE403A}" destId="{2B28441E-334A-43B6-9DC4-5D1F42E64663}" srcOrd="1" destOrd="0" presId="urn:microsoft.com/office/officeart/2005/8/layout/target3"/>
    <dgm:cxn modelId="{38FE9BFC-E5BC-4C34-B82A-0CEFE69A3BEF}" type="presOf" srcId="{E0126A95-0DF1-447B-8A34-2CB8B9AE403A}" destId="{29A76B73-050A-4808-BFDE-4459D93D888C}" srcOrd="0" destOrd="0" presId="urn:microsoft.com/office/officeart/2005/8/layout/target3"/>
    <dgm:cxn modelId="{DED21BD3-415C-4C3B-BBC8-4C34DB090962}" type="presOf" srcId="{DF48D4C3-BCF4-4BAA-80C4-B57E248F0730}" destId="{5900BCFD-B34E-42E0-AC87-6888E3437133}" srcOrd="0" destOrd="0" presId="urn:microsoft.com/office/officeart/2005/8/layout/target3"/>
    <dgm:cxn modelId="{5240E10D-ADE0-4428-86C5-59F495C5D6CD}" srcId="{90FA48E2-B68F-492A-A1E4-7B025521C797}" destId="{E0126A95-0DF1-447B-8A34-2CB8B9AE403A}" srcOrd="0" destOrd="0" parTransId="{8A70C4E1-F562-4FC6-963E-08B5D39F9D3C}" sibTransId="{619F99C4-0F4B-4B9A-8C02-2996A2706663}"/>
    <dgm:cxn modelId="{C4503BE8-C123-4A89-87AD-BE4A8FD49EE3}" type="presOf" srcId="{90FA48E2-B68F-492A-A1E4-7B025521C797}" destId="{9DD19271-2524-417C-A2D6-4624C76E8A6A}" srcOrd="0" destOrd="0" presId="urn:microsoft.com/office/officeart/2005/8/layout/target3"/>
    <dgm:cxn modelId="{DC867399-45BA-4092-80AB-237C11A47EEC}" type="presParOf" srcId="{9DD19271-2524-417C-A2D6-4624C76E8A6A}" destId="{E8CB3979-A850-425E-8213-ED146F695BE1}" srcOrd="0" destOrd="0" presId="urn:microsoft.com/office/officeart/2005/8/layout/target3"/>
    <dgm:cxn modelId="{A343E6CD-E325-4754-B939-3A7FD368979B}" type="presParOf" srcId="{9DD19271-2524-417C-A2D6-4624C76E8A6A}" destId="{AF6CA65D-CE62-483A-850D-8CD46FDF51DA}" srcOrd="1" destOrd="0" presId="urn:microsoft.com/office/officeart/2005/8/layout/target3"/>
    <dgm:cxn modelId="{FBA097CB-A063-4711-8329-E8116C1A4C1F}" type="presParOf" srcId="{9DD19271-2524-417C-A2D6-4624C76E8A6A}" destId="{29A76B73-050A-4808-BFDE-4459D93D888C}" srcOrd="2" destOrd="0" presId="urn:microsoft.com/office/officeart/2005/8/layout/target3"/>
    <dgm:cxn modelId="{4C60E68F-76F8-4375-B575-860F25113E6A}" type="presParOf" srcId="{9DD19271-2524-417C-A2D6-4624C76E8A6A}" destId="{2B28441E-334A-43B6-9DC4-5D1F42E64663}" srcOrd="3" destOrd="0" presId="urn:microsoft.com/office/officeart/2005/8/layout/target3"/>
    <dgm:cxn modelId="{A6EBABDE-6484-4BC1-82A7-4359E93443F6}" type="presParOf" srcId="{9DD19271-2524-417C-A2D6-4624C76E8A6A}" destId="{5900BCFD-B34E-42E0-AC87-6888E3437133}" srcOrd="4" destOrd="0" presId="urn:microsoft.com/office/officeart/2005/8/layout/target3"/>
  </dgm:cxnLst>
  <dgm:bg/>
  <dgm:whole/>
  <dgm:extLst>
    <a:ext uri="http://schemas.microsoft.com/office/drawing/2008/diagram">
      <dsp:dataModelExt xmlns:dsp="http://schemas.microsoft.com/office/drawing/2008/diagram" relId="rId9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1A736E-7149-44CF-8895-EA48A6BDBD08}">
      <dsp:nvSpPr>
        <dsp:cNvPr id="0" name=""/>
        <dsp:cNvSpPr/>
      </dsp:nvSpPr>
      <dsp:spPr>
        <a:xfrm>
          <a:off x="860703" y="-37688"/>
          <a:ext cx="3163597" cy="3163597"/>
        </a:xfrm>
        <a:prstGeom prst="circularArrow">
          <a:avLst>
            <a:gd name="adj1" fmla="val 5544"/>
            <a:gd name="adj2" fmla="val 330680"/>
            <a:gd name="adj3" fmla="val 14796781"/>
            <a:gd name="adj4" fmla="val 16790961"/>
            <a:gd name="adj5" fmla="val 5757"/>
          </a:avLst>
        </a:prstGeom>
        <a:solidFill>
          <a:srgbClr val="C0504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A5C64F78-BF09-415D-A75B-1A6A16ABBA73}">
      <dsp:nvSpPr>
        <dsp:cNvPr id="0" name=""/>
        <dsp:cNvSpPr/>
      </dsp:nvSpPr>
      <dsp:spPr>
        <a:xfrm>
          <a:off x="2049409" y="710"/>
          <a:ext cx="786184" cy="393092"/>
        </a:xfrm>
        <a:prstGeom prst="roundRect">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Уроки гигиены</a:t>
          </a:r>
        </a:p>
      </dsp:txBody>
      <dsp:txXfrm>
        <a:off x="2068598" y="19899"/>
        <a:ext cx="747806" cy="354714"/>
      </dsp:txXfrm>
    </dsp:sp>
    <dsp:sp modelId="{9C88FCC9-9C0A-4A86-A63E-1EF75D58516D}">
      <dsp:nvSpPr>
        <dsp:cNvPr id="0" name=""/>
        <dsp:cNvSpPr/>
      </dsp:nvSpPr>
      <dsp:spPr>
        <a:xfrm>
          <a:off x="2939786" y="317849"/>
          <a:ext cx="786184" cy="393092"/>
        </a:xfrm>
        <a:prstGeom prst="roundRect">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Встречи с врачами</a:t>
          </a:r>
        </a:p>
      </dsp:txBody>
      <dsp:txXfrm>
        <a:off x="2958975" y="337038"/>
        <a:ext cx="747806" cy="354714"/>
      </dsp:txXfrm>
    </dsp:sp>
    <dsp:sp modelId="{FCA4B128-B361-4291-97A4-9C7B62079414}">
      <dsp:nvSpPr>
        <dsp:cNvPr id="0" name=""/>
        <dsp:cNvSpPr/>
      </dsp:nvSpPr>
      <dsp:spPr>
        <a:xfrm>
          <a:off x="3401199" y="1117040"/>
          <a:ext cx="786184" cy="393092"/>
        </a:xfrm>
        <a:prstGeom prst="roundRect">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Физкультминутки</a:t>
          </a:r>
        </a:p>
      </dsp:txBody>
      <dsp:txXfrm>
        <a:off x="3420388" y="1136229"/>
        <a:ext cx="747806" cy="354714"/>
      </dsp:txXfrm>
    </dsp:sp>
    <dsp:sp modelId="{CDEFBC85-1121-4A8D-85E1-8DDC65BD087B}">
      <dsp:nvSpPr>
        <dsp:cNvPr id="0" name=""/>
        <dsp:cNvSpPr/>
      </dsp:nvSpPr>
      <dsp:spPr>
        <a:xfrm>
          <a:off x="3240952" y="2025847"/>
          <a:ext cx="786184" cy="393092"/>
        </a:xfrm>
        <a:prstGeom prst="roundRect">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Экскурсии</a:t>
          </a:r>
        </a:p>
      </dsp:txBody>
      <dsp:txXfrm>
        <a:off x="3260141" y="2045036"/>
        <a:ext cx="747806" cy="354714"/>
      </dsp:txXfrm>
    </dsp:sp>
    <dsp:sp modelId="{452605CE-3905-48D3-B282-B941D403F316}">
      <dsp:nvSpPr>
        <dsp:cNvPr id="0" name=""/>
        <dsp:cNvSpPr/>
      </dsp:nvSpPr>
      <dsp:spPr>
        <a:xfrm>
          <a:off x="2534026" y="2619028"/>
          <a:ext cx="786184" cy="393092"/>
        </a:xfrm>
        <a:prstGeom prst="roundRect">
          <a:avLst/>
        </a:prstGeom>
        <a:solidFill>
          <a:srgbClr val="F7964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Дни здоровья</a:t>
          </a:r>
        </a:p>
      </dsp:txBody>
      <dsp:txXfrm>
        <a:off x="2553215" y="2638217"/>
        <a:ext cx="747806" cy="354714"/>
      </dsp:txXfrm>
    </dsp:sp>
    <dsp:sp modelId="{79C5924E-1741-4906-9CA9-373BD68762B9}">
      <dsp:nvSpPr>
        <dsp:cNvPr id="0" name=""/>
        <dsp:cNvSpPr/>
      </dsp:nvSpPr>
      <dsp:spPr>
        <a:xfrm>
          <a:off x="1611199" y="2619028"/>
          <a:ext cx="786184" cy="393092"/>
        </a:xfrm>
        <a:prstGeom prst="roundRect">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Родительские собрания</a:t>
          </a:r>
        </a:p>
      </dsp:txBody>
      <dsp:txXfrm>
        <a:off x="1630388" y="2638217"/>
        <a:ext cx="747806" cy="354714"/>
      </dsp:txXfrm>
    </dsp:sp>
    <dsp:sp modelId="{EF9923C3-E6E5-43EE-A3F9-A59EEDE50CA1}">
      <dsp:nvSpPr>
        <dsp:cNvPr id="0" name=""/>
        <dsp:cNvSpPr/>
      </dsp:nvSpPr>
      <dsp:spPr>
        <a:xfrm>
          <a:off x="904273" y="2025847"/>
          <a:ext cx="786184" cy="393092"/>
        </a:xfrm>
        <a:prstGeom prst="roundRect">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Уроки здоровья</a:t>
          </a:r>
        </a:p>
      </dsp:txBody>
      <dsp:txXfrm>
        <a:off x="923462" y="2045036"/>
        <a:ext cx="747806" cy="354714"/>
      </dsp:txXfrm>
    </dsp:sp>
    <dsp:sp modelId="{BACFA2AB-A8B3-4C70-ACB7-A9095A6B3C3D}">
      <dsp:nvSpPr>
        <dsp:cNvPr id="0" name=""/>
        <dsp:cNvSpPr/>
      </dsp:nvSpPr>
      <dsp:spPr>
        <a:xfrm>
          <a:off x="744026" y="1117040"/>
          <a:ext cx="786184" cy="393092"/>
        </a:xfrm>
        <a:prstGeom prst="roundRect">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Спортивные мероприятия</a:t>
          </a:r>
        </a:p>
      </dsp:txBody>
      <dsp:txXfrm>
        <a:off x="763215" y="1136229"/>
        <a:ext cx="747806" cy="354714"/>
      </dsp:txXfrm>
    </dsp:sp>
    <dsp:sp modelId="{688C793F-C270-4C66-ADF9-54A82D59AC3C}">
      <dsp:nvSpPr>
        <dsp:cNvPr id="0" name=""/>
        <dsp:cNvSpPr/>
      </dsp:nvSpPr>
      <dsp:spPr>
        <a:xfrm>
          <a:off x="1205439" y="317849"/>
          <a:ext cx="786184" cy="393092"/>
        </a:xfrm>
        <a:prstGeom prst="roundRect">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Выпуск газет и листовок </a:t>
          </a:r>
        </a:p>
      </dsp:txBody>
      <dsp:txXfrm>
        <a:off x="1224628" y="337038"/>
        <a:ext cx="747806" cy="354714"/>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AFEA0A-FD09-41DE-A947-D4EBB3DC07D5}">
      <dsp:nvSpPr>
        <dsp:cNvPr id="0" name=""/>
        <dsp:cNvSpPr/>
      </dsp:nvSpPr>
      <dsp:spPr>
        <a:xfrm>
          <a:off x="1463970" y="12367"/>
          <a:ext cx="2413140" cy="2413140"/>
        </a:xfrm>
        <a:prstGeom prst="circularArrow">
          <a:avLst>
            <a:gd name="adj1" fmla="val 5544"/>
            <a:gd name="adj2" fmla="val 330680"/>
            <a:gd name="adj3" fmla="val 14347390"/>
            <a:gd name="adj4" fmla="val 17047108"/>
            <a:gd name="adj5" fmla="val 5757"/>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1AF8E414-4360-472C-84EF-6ABDAB35C94B}">
      <dsp:nvSpPr>
        <dsp:cNvPr id="0" name=""/>
        <dsp:cNvSpPr/>
      </dsp:nvSpPr>
      <dsp:spPr>
        <a:xfrm>
          <a:off x="2250377" y="23712"/>
          <a:ext cx="840327" cy="421865"/>
        </a:xfrm>
        <a:prstGeom prst="roundRect">
          <a:avLst/>
        </a:prstGeom>
        <a:solidFill>
          <a:srgbClr val="FF66FF"/>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родительские</a:t>
          </a:r>
        </a:p>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собрания</a:t>
          </a:r>
        </a:p>
      </dsp:txBody>
      <dsp:txXfrm>
        <a:off x="2270971" y="44306"/>
        <a:ext cx="799139" cy="380677"/>
      </dsp:txXfrm>
    </dsp:sp>
    <dsp:sp modelId="{FAE231A6-5A00-4681-8BB5-7958B67D6DD3}">
      <dsp:nvSpPr>
        <dsp:cNvPr id="0" name=""/>
        <dsp:cNvSpPr/>
      </dsp:nvSpPr>
      <dsp:spPr>
        <a:xfrm>
          <a:off x="3221505" y="664362"/>
          <a:ext cx="855454" cy="562688"/>
        </a:xfrm>
        <a:prstGeom prst="roundRect">
          <a:avLst/>
        </a:prstGeom>
        <a:solidFill>
          <a:srgbClr val="F79646">
            <a:lumMod val="75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родительские </a:t>
          </a:r>
        </a:p>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конференции</a:t>
          </a:r>
        </a:p>
      </dsp:txBody>
      <dsp:txXfrm>
        <a:off x="3248973" y="691830"/>
        <a:ext cx="800518" cy="507752"/>
      </dsp:txXfrm>
    </dsp:sp>
    <dsp:sp modelId="{B10B43A9-240A-4138-90AC-2CDA3C2603C6}">
      <dsp:nvSpPr>
        <dsp:cNvPr id="0" name=""/>
        <dsp:cNvSpPr/>
      </dsp:nvSpPr>
      <dsp:spPr>
        <a:xfrm>
          <a:off x="2838089" y="1803167"/>
          <a:ext cx="874632" cy="586120"/>
        </a:xfrm>
        <a:prstGeom prst="roundRect">
          <a:avLst/>
        </a:prstGeom>
        <a:solidFill>
          <a:srgbClr val="FF000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индивидуальные консультации</a:t>
          </a:r>
        </a:p>
      </dsp:txBody>
      <dsp:txXfrm>
        <a:off x="2866701" y="1831779"/>
        <a:ext cx="817408" cy="528896"/>
      </dsp:txXfrm>
    </dsp:sp>
    <dsp:sp modelId="{00F36C22-1456-46BC-9AC4-C3904A71C6B7}">
      <dsp:nvSpPr>
        <dsp:cNvPr id="0" name=""/>
        <dsp:cNvSpPr/>
      </dsp:nvSpPr>
      <dsp:spPr>
        <a:xfrm>
          <a:off x="1625154" y="1810660"/>
          <a:ext cx="881043" cy="571135"/>
        </a:xfrm>
        <a:prstGeom prst="roundRect">
          <a:avLst/>
        </a:prstGeom>
        <a:solidFill>
          <a:srgbClr val="00B05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заседания родительского  комитета</a:t>
          </a:r>
        </a:p>
      </dsp:txBody>
      <dsp:txXfrm>
        <a:off x="1653035" y="1838541"/>
        <a:ext cx="825281" cy="515373"/>
      </dsp:txXfrm>
    </dsp:sp>
    <dsp:sp modelId="{03DD8D57-3BF1-4769-BE77-8D8A4B73787D}">
      <dsp:nvSpPr>
        <dsp:cNvPr id="0" name=""/>
        <dsp:cNvSpPr/>
      </dsp:nvSpPr>
      <dsp:spPr>
        <a:xfrm>
          <a:off x="1244339" y="654814"/>
          <a:ext cx="895018" cy="581783"/>
        </a:xfrm>
        <a:prstGeom prst="roundRect">
          <a:avLst/>
        </a:prstGeom>
        <a:solidFill>
          <a:srgbClr val="00B0F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совместные</a:t>
          </a:r>
        </a:p>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класссные  дела</a:t>
          </a:r>
        </a:p>
      </dsp:txBody>
      <dsp:txXfrm>
        <a:off x="1272739" y="683214"/>
        <a:ext cx="838218" cy="52498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EE701C-673A-4688-8072-96C0E271F883}">
      <dsp:nvSpPr>
        <dsp:cNvPr id="0" name=""/>
        <dsp:cNvSpPr/>
      </dsp:nvSpPr>
      <dsp:spPr>
        <a:xfrm>
          <a:off x="1381004" y="154"/>
          <a:ext cx="3300970" cy="284465"/>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Внеклассная и внеурочная деятельность</a:t>
          </a:r>
        </a:p>
      </dsp:txBody>
      <dsp:txXfrm>
        <a:off x="1389336" y="8486"/>
        <a:ext cx="3284306" cy="267801"/>
      </dsp:txXfrm>
    </dsp:sp>
    <dsp:sp modelId="{46D32931-C0F8-4AF6-9B7C-7311C12A31B6}">
      <dsp:nvSpPr>
        <dsp:cNvPr id="0" name=""/>
        <dsp:cNvSpPr/>
      </dsp:nvSpPr>
      <dsp:spPr>
        <a:xfrm>
          <a:off x="1853" y="518376"/>
          <a:ext cx="834843" cy="45612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a:ea typeface="+mn-ea"/>
              <a:cs typeface="+mn-cs"/>
            </a:rPr>
            <a:t>Познаватель-ная</a:t>
          </a:r>
        </a:p>
      </dsp:txBody>
      <dsp:txXfrm>
        <a:off x="15212" y="531735"/>
        <a:ext cx="808125" cy="429406"/>
      </dsp:txXfrm>
    </dsp:sp>
    <dsp:sp modelId="{C1E24996-28FD-40B4-BA0E-BDD303CF428D}">
      <dsp:nvSpPr>
        <dsp:cNvPr id="0" name=""/>
        <dsp:cNvSpPr/>
      </dsp:nvSpPr>
      <dsp:spPr>
        <a:xfrm>
          <a:off x="906824" y="518376"/>
          <a:ext cx="811902" cy="448750"/>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a:ea typeface="+mn-ea"/>
              <a:cs typeface="+mn-cs"/>
            </a:rPr>
            <a:t>Трудовая</a:t>
          </a:r>
        </a:p>
      </dsp:txBody>
      <dsp:txXfrm>
        <a:off x="919967" y="531519"/>
        <a:ext cx="785616" cy="422464"/>
      </dsp:txXfrm>
    </dsp:sp>
    <dsp:sp modelId="{23A9568B-368E-4A7A-9953-276D2CAC0FA1}">
      <dsp:nvSpPr>
        <dsp:cNvPr id="0" name=""/>
        <dsp:cNvSpPr/>
      </dsp:nvSpPr>
      <dsp:spPr>
        <a:xfrm>
          <a:off x="1785915" y="518961"/>
          <a:ext cx="834843" cy="466143"/>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a:ea typeface="+mn-ea"/>
              <a:cs typeface="+mn-cs"/>
            </a:rPr>
            <a:t>Ценностно-ориентированная</a:t>
          </a:r>
        </a:p>
      </dsp:txBody>
      <dsp:txXfrm>
        <a:off x="1799568" y="532614"/>
        <a:ext cx="807537" cy="438837"/>
      </dsp:txXfrm>
    </dsp:sp>
    <dsp:sp modelId="{0A96C0ED-D75C-42C2-9CF2-B4AC50E99392}">
      <dsp:nvSpPr>
        <dsp:cNvPr id="0" name=""/>
        <dsp:cNvSpPr/>
      </dsp:nvSpPr>
      <dsp:spPr>
        <a:xfrm>
          <a:off x="2685693" y="518530"/>
          <a:ext cx="834843" cy="48159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a:ea typeface="+mn-ea"/>
              <a:cs typeface="+mn-cs"/>
            </a:rPr>
            <a:t>Художествен-но-эстетиче-ская</a:t>
          </a:r>
        </a:p>
      </dsp:txBody>
      <dsp:txXfrm>
        <a:off x="2699798" y="532635"/>
        <a:ext cx="806633" cy="453384"/>
      </dsp:txXfrm>
    </dsp:sp>
    <dsp:sp modelId="{2586B45C-573D-4B18-A82A-C8362AF70132}">
      <dsp:nvSpPr>
        <dsp:cNvPr id="0" name=""/>
        <dsp:cNvSpPr/>
      </dsp:nvSpPr>
      <dsp:spPr>
        <a:xfrm>
          <a:off x="3598795" y="518376"/>
          <a:ext cx="831295" cy="45915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a:ea typeface="+mn-ea"/>
              <a:cs typeface="+mn-cs"/>
            </a:rPr>
            <a:t>Спортивно-оздоровите-льная</a:t>
          </a:r>
        </a:p>
      </dsp:txBody>
      <dsp:txXfrm>
        <a:off x="3612243" y="531824"/>
        <a:ext cx="804399" cy="432258"/>
      </dsp:txXfrm>
    </dsp:sp>
    <dsp:sp modelId="{D621ED33-8248-4EA0-AF0F-2D672F8D91F1}">
      <dsp:nvSpPr>
        <dsp:cNvPr id="0" name=""/>
        <dsp:cNvSpPr/>
      </dsp:nvSpPr>
      <dsp:spPr>
        <a:xfrm>
          <a:off x="4483154" y="518397"/>
          <a:ext cx="709283" cy="458596"/>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a:ea typeface="+mn-ea"/>
              <a:cs typeface="+mn-cs"/>
            </a:rPr>
            <a:t>Досуговая</a:t>
          </a:r>
        </a:p>
      </dsp:txBody>
      <dsp:txXfrm>
        <a:off x="4496586" y="531829"/>
        <a:ext cx="682419" cy="431732"/>
      </dsp:txXfrm>
    </dsp:sp>
    <dsp:sp modelId="{0C76B2F5-CD6D-478B-81C7-15A99C010BAC}">
      <dsp:nvSpPr>
        <dsp:cNvPr id="0" name=""/>
        <dsp:cNvSpPr/>
      </dsp:nvSpPr>
      <dsp:spPr>
        <a:xfrm>
          <a:off x="5265286" y="518755"/>
          <a:ext cx="781497" cy="459904"/>
        </a:xfrm>
        <a:prstGeom prst="roundRect">
          <a:avLst>
            <a:gd name="adj" fmla="val 1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solidFill>
                <a:sysClr val="windowText" lastClr="000000">
                  <a:hueOff val="0"/>
                  <a:satOff val="0"/>
                  <a:lumOff val="0"/>
                  <a:alphaOff val="0"/>
                </a:sysClr>
              </a:solidFill>
              <a:latin typeface="Calibri"/>
              <a:ea typeface="+mn-ea"/>
              <a:cs typeface="+mn-cs"/>
            </a:rPr>
            <a:t>Обществен-ная</a:t>
          </a:r>
        </a:p>
      </dsp:txBody>
      <dsp:txXfrm>
        <a:off x="5278756" y="532225"/>
        <a:ext cx="754557" cy="43296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F89A1-23EF-4194-8241-ACE8C499B78B}">
      <dsp:nvSpPr>
        <dsp:cNvPr id="0" name=""/>
        <dsp:cNvSpPr/>
      </dsp:nvSpPr>
      <dsp:spPr>
        <a:xfrm>
          <a:off x="-257585" y="0"/>
          <a:ext cx="952500" cy="952500"/>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68FFCB75-FC4E-40DC-A97D-AAD178AA0A40}">
      <dsp:nvSpPr>
        <dsp:cNvPr id="0" name=""/>
        <dsp:cNvSpPr/>
      </dsp:nvSpPr>
      <dsp:spPr>
        <a:xfrm>
          <a:off x="201402" y="0"/>
          <a:ext cx="5454248" cy="952500"/>
        </a:xfrm>
        <a:prstGeom prst="rect">
          <a:avLst/>
        </a:prstGeom>
        <a:solidFill>
          <a:srgbClr val="9BBB59">
            <a:alpha val="90000"/>
            <a:tint val="40000"/>
            <a:hueOff val="0"/>
            <a:satOff val="0"/>
            <a:lumOff val="0"/>
            <a:alphaOff val="0"/>
          </a:srgbClr>
        </a:solidFill>
        <a:ln w="25400" cap="flat" cmpd="sng" algn="ctr">
          <a:solidFill>
            <a:srgbClr val="9BBB59">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Познавательная деятельность</a:t>
          </a:r>
        </a:p>
      </dsp:txBody>
      <dsp:txXfrm>
        <a:off x="201402" y="0"/>
        <a:ext cx="2727124" cy="952500"/>
      </dsp:txXfrm>
    </dsp:sp>
    <dsp:sp modelId="{3B2CBA5B-B800-4F6C-9480-33C1484E93ED}">
      <dsp:nvSpPr>
        <dsp:cNvPr id="0" name=""/>
        <dsp:cNvSpPr/>
      </dsp:nvSpPr>
      <dsp:spPr>
        <a:xfrm>
          <a:off x="2413354" y="0"/>
          <a:ext cx="3740206" cy="952500"/>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экскурсии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олимпиады</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турниры</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конкурсы</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Научно-практические конференции</a:t>
          </a:r>
        </a:p>
      </dsp:txBody>
      <dsp:txXfrm>
        <a:off x="2413354" y="0"/>
        <a:ext cx="3740206" cy="95250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CF7A85-C89E-4B0B-91FF-E89F8339453D}">
      <dsp:nvSpPr>
        <dsp:cNvPr id="0" name=""/>
        <dsp:cNvSpPr/>
      </dsp:nvSpPr>
      <dsp:spPr>
        <a:xfrm>
          <a:off x="-184583" y="0"/>
          <a:ext cx="428625" cy="428625"/>
        </a:xfrm>
        <a:prstGeom prst="pie">
          <a:avLst>
            <a:gd name="adj1" fmla="val 5400000"/>
            <a:gd name="adj2" fmla="val 1620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BC7A8A6C-A274-4114-8D3D-47F542295EED}">
      <dsp:nvSpPr>
        <dsp:cNvPr id="0" name=""/>
        <dsp:cNvSpPr/>
      </dsp:nvSpPr>
      <dsp:spPr>
        <a:xfrm>
          <a:off x="29729" y="0"/>
          <a:ext cx="5681662" cy="428625"/>
        </a:xfrm>
        <a:prstGeom prst="rect">
          <a:avLst/>
        </a:prstGeom>
        <a:solidFill>
          <a:sysClr val="windowText" lastClr="000000">
            <a:alpha val="90000"/>
            <a:tint val="40000"/>
            <a:hueOff val="0"/>
            <a:satOff val="0"/>
            <a:lumOff val="0"/>
            <a:alphaOff val="0"/>
          </a:sysClr>
        </a:solidFill>
        <a:ln w="25400" cap="flat" cmpd="sng" algn="ctr">
          <a:solidFill>
            <a:sysClr val="windowText" lastClr="000000">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Трудовая деятельность</a:t>
          </a:r>
        </a:p>
      </dsp:txBody>
      <dsp:txXfrm>
        <a:off x="29729" y="0"/>
        <a:ext cx="2840831" cy="428625"/>
      </dsp:txXfrm>
    </dsp:sp>
    <dsp:sp modelId="{4CB669BA-2F9F-442F-BB33-281A98CEC51A}">
      <dsp:nvSpPr>
        <dsp:cNvPr id="0" name=""/>
        <dsp:cNvSpPr/>
      </dsp:nvSpPr>
      <dsp:spPr>
        <a:xfrm>
          <a:off x="2501394" y="0"/>
          <a:ext cx="3579163" cy="42862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учебный труд</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общественно-полезный труд</a:t>
          </a:r>
        </a:p>
      </dsp:txBody>
      <dsp:txXfrm>
        <a:off x="2501394" y="0"/>
        <a:ext cx="3579163" cy="42862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D61006-BD90-4DC4-B902-B9446974DBE1}">
      <dsp:nvSpPr>
        <dsp:cNvPr id="0" name=""/>
        <dsp:cNvSpPr/>
      </dsp:nvSpPr>
      <dsp:spPr>
        <a:xfrm>
          <a:off x="-242870" y="0"/>
          <a:ext cx="1000125" cy="100012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71933B2D-3607-405B-819C-26BF761E0DAB}">
      <dsp:nvSpPr>
        <dsp:cNvPr id="0" name=""/>
        <dsp:cNvSpPr/>
      </dsp:nvSpPr>
      <dsp:spPr>
        <a:xfrm>
          <a:off x="257192" y="0"/>
          <a:ext cx="5395912" cy="1000125"/>
        </a:xfrm>
        <a:prstGeom prst="rect">
          <a:avLst/>
        </a:prstGeo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Ценностно-ориентированная деятельность</a:t>
          </a:r>
        </a:p>
      </dsp:txBody>
      <dsp:txXfrm>
        <a:off x="257192" y="0"/>
        <a:ext cx="2697956" cy="1000125"/>
      </dsp:txXfrm>
    </dsp:sp>
    <dsp:sp modelId="{23EBE45C-6B35-43BE-A2DF-42B82A6A1032}">
      <dsp:nvSpPr>
        <dsp:cNvPr id="0" name=""/>
        <dsp:cNvSpPr/>
      </dsp:nvSpPr>
      <dsp:spPr>
        <a:xfrm>
          <a:off x="2469408" y="0"/>
          <a:ext cx="3669436" cy="100012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уроки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классные часы</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дискуссии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беседы</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встречи</a:t>
          </a:r>
        </a:p>
      </dsp:txBody>
      <dsp:txXfrm>
        <a:off x="2469408" y="0"/>
        <a:ext cx="3669436" cy="100012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9DD193-3449-48CC-BB34-097AA9A89DBD}">
      <dsp:nvSpPr>
        <dsp:cNvPr id="0" name=""/>
        <dsp:cNvSpPr/>
      </dsp:nvSpPr>
      <dsp:spPr>
        <a:xfrm>
          <a:off x="-298024" y="0"/>
          <a:ext cx="1247775" cy="124777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9BBB59">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608AA2B1-D1CC-451C-A432-08C33F736009}">
      <dsp:nvSpPr>
        <dsp:cNvPr id="0" name=""/>
        <dsp:cNvSpPr/>
      </dsp:nvSpPr>
      <dsp:spPr>
        <a:xfrm>
          <a:off x="325862" y="0"/>
          <a:ext cx="5272087" cy="1247775"/>
        </a:xfrm>
        <a:prstGeom prst="rect">
          <a:avLst/>
        </a:prstGeom>
        <a:solidFill>
          <a:srgbClr val="9BBB59">
            <a:alpha val="90000"/>
            <a:tint val="40000"/>
            <a:hueOff val="0"/>
            <a:satOff val="0"/>
            <a:lumOff val="0"/>
            <a:alphaOff val="0"/>
          </a:srgbClr>
        </a:solidFill>
        <a:ln w="25400" cap="flat" cmpd="sng" algn="ctr">
          <a:solidFill>
            <a:srgbClr val="9BBB59">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Художественно-эстетическая деятельность</a:t>
          </a:r>
        </a:p>
      </dsp:txBody>
      <dsp:txXfrm>
        <a:off x="325862" y="0"/>
        <a:ext cx="2636043" cy="1247775"/>
      </dsp:txXfrm>
    </dsp:sp>
    <dsp:sp modelId="{26695B27-C779-487C-B075-6E2356303E0C}">
      <dsp:nvSpPr>
        <dsp:cNvPr id="0" name=""/>
        <dsp:cNvSpPr/>
      </dsp:nvSpPr>
      <dsp:spPr>
        <a:xfrm>
          <a:off x="2365857" y="0"/>
          <a:ext cx="3828141" cy="124777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выставки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КТД</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праздники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акции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проекты</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экскурсии</a:t>
          </a:r>
        </a:p>
      </dsp:txBody>
      <dsp:txXfrm>
        <a:off x="2365857" y="0"/>
        <a:ext cx="3828141" cy="1247775"/>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FF42A7-0F56-4FA4-A5AC-228A65B55AF9}">
      <dsp:nvSpPr>
        <dsp:cNvPr id="0" name=""/>
        <dsp:cNvSpPr/>
      </dsp:nvSpPr>
      <dsp:spPr>
        <a:xfrm>
          <a:off x="-300609" y="0"/>
          <a:ext cx="1285335" cy="128533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4BACC6">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571C237C-DCBF-47E1-B9C5-87D5BC8D67E6}">
      <dsp:nvSpPr>
        <dsp:cNvPr id="0" name=""/>
        <dsp:cNvSpPr/>
      </dsp:nvSpPr>
      <dsp:spPr>
        <a:xfrm>
          <a:off x="342058" y="0"/>
          <a:ext cx="5247376" cy="1285335"/>
        </a:xfrm>
        <a:prstGeom prst="rect">
          <a:avLst/>
        </a:prstGeom>
        <a:solidFill>
          <a:srgbClr val="4BACC6">
            <a:alpha val="90000"/>
            <a:tint val="40000"/>
            <a:hueOff val="0"/>
            <a:satOff val="0"/>
            <a:lumOff val="0"/>
            <a:alphaOff val="0"/>
          </a:srgbClr>
        </a:solidFill>
        <a:ln w="25400" cap="flat" cmpd="sng" algn="ctr">
          <a:solidFill>
            <a:srgbClr val="4BACC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Спортивно-</a:t>
          </a:r>
        </a:p>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оздоровительная  </a:t>
          </a:r>
        </a:p>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деятельность</a:t>
          </a:r>
        </a:p>
      </dsp:txBody>
      <dsp:txXfrm>
        <a:off x="342058" y="0"/>
        <a:ext cx="2623688" cy="1285335"/>
      </dsp:txXfrm>
    </dsp:sp>
    <dsp:sp modelId="{9FC7863D-2C3F-4F19-B57D-AEA0B0D60EE5}">
      <dsp:nvSpPr>
        <dsp:cNvPr id="0" name=""/>
        <dsp:cNvSpPr/>
      </dsp:nvSpPr>
      <dsp:spPr>
        <a:xfrm>
          <a:off x="2364528" y="0"/>
          <a:ext cx="3826124" cy="128533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спартакиады</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секции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физминутки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День здоровья</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профилактические прививки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медосмотр</a:t>
          </a:r>
        </a:p>
      </dsp:txBody>
      <dsp:txXfrm>
        <a:off x="2364528" y="0"/>
        <a:ext cx="3826124" cy="1285335"/>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4BFA12-DFCD-41CC-926B-87809D596A93}">
      <dsp:nvSpPr>
        <dsp:cNvPr id="0" name=""/>
        <dsp:cNvSpPr/>
      </dsp:nvSpPr>
      <dsp:spPr>
        <a:xfrm>
          <a:off x="-165515" y="0"/>
          <a:ext cx="685800" cy="685800"/>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8064A2">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4731B9DE-CF4B-45CA-97F3-E3C5584EA746}">
      <dsp:nvSpPr>
        <dsp:cNvPr id="0" name=""/>
        <dsp:cNvSpPr/>
      </dsp:nvSpPr>
      <dsp:spPr>
        <a:xfrm>
          <a:off x="-10003" y="0"/>
          <a:ext cx="5680200" cy="685800"/>
        </a:xfrm>
        <a:prstGeom prst="rect">
          <a:avLst/>
        </a:prstGeom>
        <a:solidFill>
          <a:srgbClr val="8064A2">
            <a:alpha val="90000"/>
            <a:tint val="40000"/>
            <a:hueOff val="0"/>
            <a:satOff val="0"/>
            <a:lumOff val="0"/>
            <a:alphaOff val="0"/>
          </a:srgbClr>
        </a:solidFill>
        <a:ln w="25400" cap="flat" cmpd="sng" algn="ctr">
          <a:solidFill>
            <a:srgbClr val="8064A2">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Досуговая деятельность</a:t>
          </a:r>
        </a:p>
      </dsp:txBody>
      <dsp:txXfrm>
        <a:off x="-10003" y="0"/>
        <a:ext cx="2840100" cy="685800"/>
      </dsp:txXfrm>
    </dsp:sp>
    <dsp:sp modelId="{379DCDFD-B5A0-47F7-A431-1F501919B915}">
      <dsp:nvSpPr>
        <dsp:cNvPr id="0" name=""/>
        <dsp:cNvSpPr/>
      </dsp:nvSpPr>
      <dsp:spPr>
        <a:xfrm>
          <a:off x="2499064" y="0"/>
          <a:ext cx="3314776" cy="685800"/>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классные праздники</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день именниника</a:t>
          </a:r>
        </a:p>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игры</a:t>
          </a:r>
        </a:p>
      </dsp:txBody>
      <dsp:txXfrm>
        <a:off x="2499064" y="0"/>
        <a:ext cx="3314776" cy="685800"/>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8CB3979-A850-425E-8213-ED146F695BE1}">
      <dsp:nvSpPr>
        <dsp:cNvPr id="0" name=""/>
        <dsp:cNvSpPr/>
      </dsp:nvSpPr>
      <dsp:spPr>
        <a:xfrm>
          <a:off x="-254828" y="0"/>
          <a:ext cx="371475" cy="371475"/>
        </a:xfrm>
        <a:prstGeom prst="pie">
          <a:avLst>
            <a:gd name="adj1" fmla="val 5400000"/>
            <a:gd name="adj2" fmla="val 16200000"/>
          </a:avLst>
        </a:prstGeom>
        <a:solidFill>
          <a:sysClr val="window" lastClr="FFFFFF">
            <a:hueOff val="0"/>
            <a:satOff val="0"/>
            <a:lumOff val="0"/>
            <a:alphaOff val="0"/>
          </a:sysClr>
        </a:solidFill>
        <a:ln w="25400" cap="flat" cmpd="sng" algn="ctr">
          <a:solidFill>
            <a:srgbClr val="F79646">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29A76B73-050A-4808-BFDE-4459D93D888C}">
      <dsp:nvSpPr>
        <dsp:cNvPr id="0" name=""/>
        <dsp:cNvSpPr/>
      </dsp:nvSpPr>
      <dsp:spPr>
        <a:xfrm>
          <a:off x="-69091" y="0"/>
          <a:ext cx="5757862" cy="371475"/>
        </a:xfrm>
        <a:prstGeom prst="rect">
          <a:avLst/>
        </a:prstGeom>
        <a:solidFill>
          <a:srgbClr val="F79646">
            <a:alpha val="90000"/>
            <a:tint val="40000"/>
            <a:hueOff val="0"/>
            <a:satOff val="0"/>
            <a:lumOff val="0"/>
            <a:alphaOff val="0"/>
          </a:srgbClr>
        </a:solidFill>
        <a:ln w="25400" cap="flat" cmpd="sng" algn="ctr">
          <a:solidFill>
            <a:srgbClr val="F7964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Calibri"/>
              <a:ea typeface="+mn-ea"/>
              <a:cs typeface="+mn-cs"/>
            </a:rPr>
            <a:t>Общественная деятельность</a:t>
          </a:r>
        </a:p>
      </dsp:txBody>
      <dsp:txXfrm>
        <a:off x="-69091" y="0"/>
        <a:ext cx="2878931" cy="371475"/>
      </dsp:txXfrm>
    </dsp:sp>
    <dsp:sp modelId="{5900BCFD-B34E-42E0-AC87-6888E3437133}">
      <dsp:nvSpPr>
        <dsp:cNvPr id="0" name=""/>
        <dsp:cNvSpPr/>
      </dsp:nvSpPr>
      <dsp:spPr>
        <a:xfrm>
          <a:off x="2300182" y="0"/>
          <a:ext cx="3898245" cy="371475"/>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114300" lvl="1" indent="-114300" algn="l" defTabSz="533400">
            <a:lnSpc>
              <a:spcPct val="90000"/>
            </a:lnSpc>
            <a:spcBef>
              <a:spcPct val="0"/>
            </a:spcBef>
            <a:spcAft>
              <a:spcPct val="15000"/>
            </a:spcAft>
            <a:buChar char="••"/>
          </a:pPr>
          <a:r>
            <a:rPr lang="ru-RU" sz="1200" kern="1200">
              <a:solidFill>
                <a:sysClr val="windowText" lastClr="000000">
                  <a:hueOff val="0"/>
                  <a:satOff val="0"/>
                  <a:lumOff val="0"/>
                  <a:alphaOff val="0"/>
                </a:sysClr>
              </a:solidFill>
              <a:latin typeface="Calibri"/>
              <a:ea typeface="+mn-ea"/>
              <a:cs typeface="+mn-cs"/>
            </a:rPr>
            <a:t>ученическое самоуправление</a:t>
          </a:r>
        </a:p>
      </dsp:txBody>
      <dsp:txXfrm>
        <a:off x="2300182" y="0"/>
        <a:ext cx="3898245" cy="371475"/>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layout10.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5.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6.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7.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8.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9.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20307-D939-4385-9F23-DE8E5126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147</Pages>
  <Words>47454</Words>
  <Characters>270490</Characters>
  <Application>Microsoft Office Word</Application>
  <DocSecurity>0</DocSecurity>
  <Lines>2254</Lines>
  <Paragraphs>634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12134</cp:lastModifiedBy>
  <cp:revision>7</cp:revision>
  <cp:lastPrinted>2014-01-16T20:07:00Z</cp:lastPrinted>
  <dcterms:created xsi:type="dcterms:W3CDTF">2014-07-31T16:28:00Z</dcterms:created>
  <dcterms:modified xsi:type="dcterms:W3CDTF">2014-08-02T18:08:00Z</dcterms:modified>
</cp:coreProperties>
</file>